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94" w:rsidRPr="00610E5D" w:rsidRDefault="00063394" w:rsidP="00175050">
      <w:pPr>
        <w:pStyle w:val="1"/>
        <w:spacing w:before="0" w:after="0"/>
        <w:jc w:val="center"/>
        <w:rPr>
          <w:rFonts w:ascii="Times New Roman" w:hAnsi="Times New Roman" w:cs="Times New Roman"/>
          <w:caps/>
          <w:sz w:val="28"/>
          <w:szCs w:val="28"/>
        </w:rPr>
      </w:pPr>
      <w:bookmarkStart w:id="0" w:name="_GoBack"/>
      <w:bookmarkEnd w:id="0"/>
      <w:r w:rsidRPr="00610E5D">
        <w:rPr>
          <w:rFonts w:ascii="Times New Roman" w:hAnsi="Times New Roman" w:cs="Times New Roman"/>
          <w:caps/>
          <w:sz w:val="28"/>
          <w:szCs w:val="28"/>
        </w:rPr>
        <w:t>Порівняльна таблиця</w:t>
      </w:r>
    </w:p>
    <w:p w:rsidR="00063394" w:rsidRPr="00610E5D" w:rsidRDefault="00063394" w:rsidP="00175050">
      <w:pPr>
        <w:adjustRightInd w:val="0"/>
        <w:ind w:firstLine="0"/>
        <w:jc w:val="center"/>
        <w:rPr>
          <w:rFonts w:ascii="Times New Roman" w:hAnsi="Times New Roman" w:cs="Times New Roman"/>
          <w:b/>
          <w:sz w:val="28"/>
          <w:szCs w:val="28"/>
        </w:rPr>
      </w:pPr>
      <w:r w:rsidRPr="00610E5D">
        <w:rPr>
          <w:rFonts w:ascii="Times New Roman" w:hAnsi="Times New Roman" w:cs="Times New Roman"/>
          <w:b/>
          <w:sz w:val="28"/>
          <w:szCs w:val="28"/>
        </w:rPr>
        <w:t>до Прикінцевих та перехідних положень</w:t>
      </w:r>
    </w:p>
    <w:p w:rsidR="00063394" w:rsidRPr="00610E5D" w:rsidRDefault="00063394" w:rsidP="00175050">
      <w:pPr>
        <w:adjustRightInd w:val="0"/>
        <w:ind w:firstLine="0"/>
        <w:jc w:val="center"/>
        <w:rPr>
          <w:rFonts w:ascii="Times New Roman" w:hAnsi="Times New Roman" w:cs="Times New Roman"/>
          <w:b/>
          <w:sz w:val="28"/>
          <w:szCs w:val="28"/>
        </w:rPr>
      </w:pPr>
      <w:r w:rsidRPr="00610E5D">
        <w:rPr>
          <w:rFonts w:ascii="Times New Roman" w:hAnsi="Times New Roman" w:cs="Times New Roman"/>
          <w:b/>
          <w:sz w:val="28"/>
          <w:szCs w:val="28"/>
        </w:rPr>
        <w:t>проекту Закону України “Про освіту”</w:t>
      </w:r>
    </w:p>
    <w:p w:rsidR="006710C0" w:rsidRPr="00610E5D" w:rsidRDefault="006710C0" w:rsidP="00175050">
      <w:pPr>
        <w:ind w:left="57" w:firstLine="567"/>
        <w:jc w:val="center"/>
        <w:rPr>
          <w:rFonts w:ascii="Times New Roman" w:hAnsi="Times New Roman" w:cs="Times New Roman"/>
          <w:sz w:val="28"/>
          <w:szCs w:val="28"/>
        </w:rPr>
      </w:pPr>
    </w:p>
    <w:tbl>
      <w:tblPr>
        <w:tblStyle w:val="a3"/>
        <w:tblW w:w="15843" w:type="dxa"/>
        <w:tblLook w:val="04A0" w:firstRow="1" w:lastRow="0" w:firstColumn="1" w:lastColumn="0" w:noHBand="0" w:noVBand="1"/>
      </w:tblPr>
      <w:tblGrid>
        <w:gridCol w:w="7921"/>
        <w:gridCol w:w="7922"/>
      </w:tblGrid>
      <w:tr w:rsidR="007F58F6" w:rsidRPr="00610E5D" w:rsidTr="00CE4BF3">
        <w:tc>
          <w:tcPr>
            <w:tcW w:w="15843" w:type="dxa"/>
            <w:gridSpan w:val="2"/>
          </w:tcPr>
          <w:p w:rsidR="007F58F6" w:rsidRPr="00610E5D" w:rsidRDefault="007F58F6" w:rsidP="007F58F6">
            <w:pPr>
              <w:shd w:val="clear" w:color="auto" w:fill="FFFFFF"/>
              <w:spacing w:before="120" w:after="120"/>
              <w:ind w:firstLine="0"/>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610E5D">
              <w:rPr>
                <w:rFonts w:ascii="Times New Roman" w:eastAsia="Times New Roman" w:hAnsi="Times New Roman" w:cs="Times New Roman"/>
                <w:b/>
                <w:bCs/>
                <w:color w:val="000000"/>
                <w:sz w:val="28"/>
                <w:szCs w:val="28"/>
                <w:bdr w:val="none" w:sz="0" w:space="0" w:color="auto" w:frame="1"/>
                <w:lang w:eastAsia="uk-UA"/>
              </w:rPr>
              <w:t>Земельний кодекс України</w:t>
            </w:r>
          </w:p>
        </w:tc>
      </w:tr>
      <w:tr w:rsidR="007F58F6" w:rsidRPr="00610E5D" w:rsidTr="00CE4BF3">
        <w:tc>
          <w:tcPr>
            <w:tcW w:w="7921" w:type="dxa"/>
          </w:tcPr>
          <w:p w:rsidR="007F58F6" w:rsidRPr="00610E5D" w:rsidRDefault="007F58F6" w:rsidP="00F5399B">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rStyle w:val="rvts9"/>
                <w:bCs/>
                <w:color w:val="000000"/>
                <w:sz w:val="28"/>
                <w:szCs w:val="28"/>
                <w:bdr w:val="none" w:sz="0" w:space="0" w:color="auto" w:frame="1"/>
                <w:shd w:val="clear" w:color="auto" w:fill="FFFFFF"/>
              </w:rPr>
              <w:t>Стаття 92.</w:t>
            </w:r>
            <w:r w:rsidRPr="00610E5D">
              <w:rPr>
                <w:rStyle w:val="apple-converted-space"/>
                <w:color w:val="000000"/>
                <w:sz w:val="28"/>
                <w:szCs w:val="28"/>
                <w:shd w:val="clear" w:color="auto" w:fill="FFFFFF"/>
              </w:rPr>
              <w:t> </w:t>
            </w:r>
            <w:r w:rsidRPr="00610E5D">
              <w:rPr>
                <w:color w:val="000000"/>
                <w:sz w:val="28"/>
                <w:szCs w:val="28"/>
                <w:shd w:val="clear" w:color="auto" w:fill="FFFFFF"/>
              </w:rPr>
              <w:t>Право постійного користування земельною ділянкою</w:t>
            </w:r>
          </w:p>
          <w:p w:rsidR="007F58F6" w:rsidRPr="00610E5D" w:rsidRDefault="007F58F6" w:rsidP="00F5399B">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shd w:val="clear" w:color="auto" w:fill="FFFFFF"/>
              </w:rPr>
              <w:t>…</w:t>
            </w:r>
          </w:p>
          <w:p w:rsidR="007F58F6" w:rsidRPr="00610E5D" w:rsidRDefault="007F58F6" w:rsidP="00F5399B">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2. Права постійного користування земельною ділянкою із земель державної та комунальної власності набувають:</w:t>
            </w:r>
          </w:p>
          <w:p w:rsidR="007F58F6" w:rsidRPr="00610E5D" w:rsidRDefault="007F58F6" w:rsidP="00F5399B">
            <w:pPr>
              <w:pStyle w:val="rvps2"/>
              <w:shd w:val="clear" w:color="auto" w:fill="FFFFFF"/>
              <w:spacing w:before="0" w:beforeAutospacing="0" w:after="0" w:afterAutospacing="0"/>
              <w:ind w:firstLine="567"/>
              <w:jc w:val="both"/>
              <w:textAlignment w:val="baseline"/>
              <w:rPr>
                <w:color w:val="000000"/>
                <w:sz w:val="28"/>
                <w:szCs w:val="28"/>
              </w:rPr>
            </w:pPr>
            <w:bookmarkStart w:id="1" w:name="n783"/>
            <w:bookmarkEnd w:id="1"/>
            <w:r w:rsidRPr="00610E5D">
              <w:rPr>
                <w:color w:val="000000"/>
                <w:sz w:val="28"/>
                <w:szCs w:val="28"/>
              </w:rPr>
              <w:t>…</w:t>
            </w:r>
          </w:p>
          <w:p w:rsidR="007F58F6" w:rsidRPr="00610E5D" w:rsidRDefault="007F58F6" w:rsidP="00F5399B">
            <w:pPr>
              <w:pStyle w:val="rvps2"/>
              <w:shd w:val="clear" w:color="auto" w:fill="FFFFFF"/>
              <w:spacing w:before="0" w:beforeAutospacing="0" w:after="0" w:afterAutospacing="0"/>
              <w:ind w:firstLine="567"/>
              <w:jc w:val="both"/>
              <w:textAlignment w:val="baseline"/>
              <w:rPr>
                <w:color w:val="000000"/>
                <w:sz w:val="28"/>
                <w:szCs w:val="28"/>
              </w:rPr>
            </w:pPr>
            <w:bookmarkStart w:id="2" w:name="n788"/>
            <w:bookmarkStart w:id="3" w:name="n1968"/>
            <w:bookmarkEnd w:id="2"/>
            <w:bookmarkEnd w:id="3"/>
            <w:r w:rsidRPr="00610E5D">
              <w:rPr>
                <w:color w:val="000000"/>
                <w:sz w:val="28"/>
                <w:szCs w:val="28"/>
              </w:rPr>
              <w:t xml:space="preserve">ґ) </w:t>
            </w:r>
            <w:r w:rsidRPr="00610E5D">
              <w:rPr>
                <w:i/>
                <w:color w:val="000000"/>
                <w:sz w:val="28"/>
                <w:szCs w:val="28"/>
              </w:rPr>
              <w:t>вищі навчальні заклади незалежно від форми власності;</w:t>
            </w:r>
          </w:p>
          <w:p w:rsidR="00556D7C" w:rsidRPr="00610E5D" w:rsidRDefault="00556D7C" w:rsidP="00F5399B">
            <w:pPr>
              <w:pStyle w:val="rvps2"/>
              <w:shd w:val="clear" w:color="auto" w:fill="FFFFFF"/>
              <w:spacing w:before="0" w:beforeAutospacing="0" w:after="0" w:afterAutospacing="0"/>
              <w:ind w:firstLine="567"/>
              <w:jc w:val="both"/>
              <w:textAlignment w:val="baseline"/>
              <w:rPr>
                <w:color w:val="000000"/>
                <w:sz w:val="28"/>
                <w:szCs w:val="28"/>
              </w:rPr>
            </w:pPr>
            <w:bookmarkStart w:id="4" w:name="n1967"/>
            <w:bookmarkStart w:id="5" w:name="n2000"/>
            <w:bookmarkEnd w:id="4"/>
            <w:bookmarkEnd w:id="5"/>
          </w:p>
          <w:p w:rsidR="007F58F6" w:rsidRPr="00610E5D" w:rsidRDefault="007F58F6" w:rsidP="00F5399B">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rPr>
            </w:pPr>
            <w:r w:rsidRPr="00610E5D">
              <w:rPr>
                <w:color w:val="000000"/>
                <w:sz w:val="28"/>
                <w:szCs w:val="28"/>
              </w:rPr>
              <w:t>…</w:t>
            </w:r>
          </w:p>
        </w:tc>
        <w:tc>
          <w:tcPr>
            <w:tcW w:w="7922" w:type="dxa"/>
          </w:tcPr>
          <w:p w:rsidR="007F58F6" w:rsidRPr="00610E5D" w:rsidRDefault="007F58F6" w:rsidP="007F58F6">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rStyle w:val="rvts9"/>
                <w:bCs/>
                <w:color w:val="000000"/>
                <w:sz w:val="28"/>
                <w:szCs w:val="28"/>
                <w:bdr w:val="none" w:sz="0" w:space="0" w:color="auto" w:frame="1"/>
                <w:shd w:val="clear" w:color="auto" w:fill="FFFFFF"/>
              </w:rPr>
              <w:t>Стаття 92.</w:t>
            </w:r>
            <w:r w:rsidRPr="00610E5D">
              <w:rPr>
                <w:rStyle w:val="apple-converted-space"/>
                <w:color w:val="000000"/>
                <w:sz w:val="28"/>
                <w:szCs w:val="28"/>
                <w:shd w:val="clear" w:color="auto" w:fill="FFFFFF"/>
              </w:rPr>
              <w:t> </w:t>
            </w:r>
            <w:r w:rsidRPr="00610E5D">
              <w:rPr>
                <w:color w:val="000000"/>
                <w:sz w:val="28"/>
                <w:szCs w:val="28"/>
                <w:shd w:val="clear" w:color="auto" w:fill="FFFFFF"/>
              </w:rPr>
              <w:t>Право постійного користування земельною ділянкою</w:t>
            </w:r>
          </w:p>
          <w:p w:rsidR="007F58F6" w:rsidRPr="00610E5D" w:rsidRDefault="007F58F6" w:rsidP="007F58F6">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shd w:val="clear" w:color="auto" w:fill="FFFFFF"/>
              </w:rPr>
              <w:t>…</w:t>
            </w:r>
          </w:p>
          <w:p w:rsidR="007F58F6" w:rsidRPr="00610E5D" w:rsidRDefault="007F58F6" w:rsidP="00F5399B">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2. Права постійного користування земельною ділянкою із земель державної та комунальної власності набувають:</w:t>
            </w:r>
          </w:p>
          <w:p w:rsidR="007F58F6" w:rsidRPr="00610E5D" w:rsidRDefault="007F58F6" w:rsidP="00F5399B">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7F58F6" w:rsidRPr="00610E5D" w:rsidRDefault="007F58F6" w:rsidP="00F5399B">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ґ) </w:t>
            </w:r>
            <w:r w:rsidRPr="00610E5D">
              <w:rPr>
                <w:b/>
                <w:color w:val="000000"/>
                <w:sz w:val="28"/>
                <w:szCs w:val="28"/>
              </w:rPr>
              <w:t xml:space="preserve">заклади освіти незалежно від форми власності, що мають ліцензію на </w:t>
            </w:r>
            <w:r w:rsidR="009C110A" w:rsidRPr="00610E5D">
              <w:rPr>
                <w:b/>
                <w:color w:val="000000"/>
                <w:sz w:val="28"/>
                <w:szCs w:val="28"/>
              </w:rPr>
              <w:t xml:space="preserve">провадження </w:t>
            </w:r>
            <w:r w:rsidRPr="00610E5D">
              <w:rPr>
                <w:b/>
                <w:color w:val="000000"/>
                <w:sz w:val="28"/>
                <w:szCs w:val="28"/>
              </w:rPr>
              <w:t>освітн</w:t>
            </w:r>
            <w:r w:rsidR="009C110A" w:rsidRPr="00610E5D">
              <w:rPr>
                <w:b/>
                <w:color w:val="000000"/>
                <w:sz w:val="28"/>
                <w:szCs w:val="28"/>
              </w:rPr>
              <w:t xml:space="preserve">ьої </w:t>
            </w:r>
            <w:r w:rsidRPr="00610E5D">
              <w:rPr>
                <w:b/>
                <w:color w:val="000000"/>
                <w:sz w:val="28"/>
                <w:szCs w:val="28"/>
              </w:rPr>
              <w:t>діяльн</w:t>
            </w:r>
            <w:r w:rsidR="009C110A" w:rsidRPr="00610E5D">
              <w:rPr>
                <w:b/>
                <w:color w:val="000000"/>
                <w:sz w:val="28"/>
                <w:szCs w:val="28"/>
              </w:rPr>
              <w:t>ості</w:t>
            </w:r>
            <w:r w:rsidRPr="00610E5D">
              <w:rPr>
                <w:b/>
                <w:color w:val="000000"/>
                <w:sz w:val="28"/>
                <w:szCs w:val="28"/>
              </w:rPr>
              <w:t>;</w:t>
            </w:r>
          </w:p>
          <w:p w:rsidR="007F58F6" w:rsidRPr="00610E5D" w:rsidRDefault="007F58F6" w:rsidP="00F5399B">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rPr>
            </w:pPr>
            <w:r w:rsidRPr="00610E5D">
              <w:rPr>
                <w:color w:val="000000"/>
                <w:sz w:val="28"/>
                <w:szCs w:val="28"/>
              </w:rPr>
              <w:t>…</w:t>
            </w:r>
          </w:p>
        </w:tc>
      </w:tr>
      <w:tr w:rsidR="00063394" w:rsidRPr="00610E5D" w:rsidTr="00CE4BF3">
        <w:tc>
          <w:tcPr>
            <w:tcW w:w="15843" w:type="dxa"/>
            <w:gridSpan w:val="2"/>
          </w:tcPr>
          <w:p w:rsidR="00063394" w:rsidRPr="00610E5D" w:rsidRDefault="00063394" w:rsidP="00D36634">
            <w:pPr>
              <w:shd w:val="clear" w:color="auto" w:fill="FFFFFF"/>
              <w:spacing w:before="120" w:after="120"/>
              <w:ind w:firstLine="0"/>
              <w:jc w:val="center"/>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
                <w:color w:val="00000A"/>
                <w:kern w:val="1"/>
                <w:sz w:val="28"/>
                <w:szCs w:val="28"/>
                <w:lang w:eastAsia="zh-CN"/>
              </w:rPr>
              <w:t>Господарський кодекс України</w:t>
            </w:r>
          </w:p>
        </w:tc>
      </w:tr>
      <w:tr w:rsidR="00063394" w:rsidRPr="00610E5D" w:rsidTr="00CE4BF3">
        <w:tc>
          <w:tcPr>
            <w:tcW w:w="7921" w:type="dxa"/>
          </w:tcPr>
          <w:p w:rsidR="00063394" w:rsidRPr="00610E5D" w:rsidRDefault="00063394"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Стаття 141. Особливості правового режиму державному майна у сфері господарювання</w:t>
            </w:r>
          </w:p>
          <w:p w:rsidR="00063394" w:rsidRPr="00610E5D" w:rsidRDefault="00063394"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p w:rsidR="00063394" w:rsidRPr="00610E5D" w:rsidRDefault="00063394"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7. Не може бути вкладом у спільну діяльність майно, яке належить до основних фондів підприємств державної власності, що не підлягають приватизації.</w:t>
            </w:r>
          </w:p>
        </w:tc>
        <w:tc>
          <w:tcPr>
            <w:tcW w:w="7922" w:type="dxa"/>
          </w:tcPr>
          <w:p w:rsidR="00063394" w:rsidRPr="00610E5D" w:rsidRDefault="00063394"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Стаття 141. Особливості правового режиму державному майна у сфері господарювання</w:t>
            </w:r>
          </w:p>
          <w:p w:rsidR="00063394" w:rsidRPr="00610E5D" w:rsidRDefault="00063394"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p w:rsidR="00063394" w:rsidRPr="00610E5D" w:rsidRDefault="00063394"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 xml:space="preserve">7. Не може бути вкладом у спільну діяльність майно, яке належить до основних фондів підприємств державної власності, що не підлягають приватизації, </w:t>
            </w:r>
            <w:r w:rsidRPr="00610E5D">
              <w:rPr>
                <w:rFonts w:ascii="Times New Roman" w:eastAsia="Times New Roman" w:hAnsi="Times New Roman" w:cs="Times New Roman"/>
                <w:b/>
                <w:bCs/>
                <w:color w:val="000000"/>
                <w:sz w:val="28"/>
                <w:szCs w:val="28"/>
                <w:bdr w:val="none" w:sz="0" w:space="0" w:color="auto" w:frame="1"/>
                <w:lang w:eastAsia="ru-RU"/>
              </w:rPr>
              <w:t>крім випадків, встановлених законом.</w:t>
            </w:r>
          </w:p>
        </w:tc>
      </w:tr>
      <w:tr w:rsidR="00FC1023" w:rsidRPr="00610E5D" w:rsidTr="00FC1023">
        <w:tc>
          <w:tcPr>
            <w:tcW w:w="15843" w:type="dxa"/>
            <w:gridSpan w:val="2"/>
          </w:tcPr>
          <w:p w:rsidR="00FC1023" w:rsidRPr="00610E5D" w:rsidRDefault="00FC1023" w:rsidP="00D36634">
            <w:pPr>
              <w:spacing w:before="120" w:after="120"/>
              <w:ind w:firstLine="0"/>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
                <w:color w:val="00000A"/>
                <w:kern w:val="1"/>
                <w:sz w:val="28"/>
                <w:szCs w:val="28"/>
                <w:lang w:eastAsia="zh-CN"/>
              </w:rPr>
              <w:t>Закон України «</w:t>
            </w:r>
            <w:r w:rsidR="00D36634" w:rsidRPr="00610E5D">
              <w:rPr>
                <w:rFonts w:ascii="Times New Roman" w:hAnsi="Times New Roman" w:cs="Times New Roman"/>
                <w:b/>
                <w:bCs/>
                <w:color w:val="000000"/>
                <w:sz w:val="28"/>
                <w:szCs w:val="28"/>
                <w:shd w:val="clear" w:color="auto" w:fill="FFFFFF"/>
              </w:rPr>
              <w:t>Про військовий обов’</w:t>
            </w:r>
            <w:r w:rsidRPr="00610E5D">
              <w:rPr>
                <w:rFonts w:ascii="Times New Roman" w:hAnsi="Times New Roman" w:cs="Times New Roman"/>
                <w:b/>
                <w:bCs/>
                <w:color w:val="000000"/>
                <w:sz w:val="28"/>
                <w:szCs w:val="28"/>
                <w:shd w:val="clear" w:color="auto" w:fill="FFFFFF"/>
              </w:rPr>
              <w:t>язок і військову службу»</w:t>
            </w:r>
          </w:p>
        </w:tc>
      </w:tr>
      <w:tr w:rsidR="00D36634" w:rsidRPr="00610E5D" w:rsidTr="00CE4BF3">
        <w:tc>
          <w:tcPr>
            <w:tcW w:w="7921" w:type="dxa"/>
          </w:tcPr>
          <w:p w:rsidR="00D36634" w:rsidRPr="00610E5D" w:rsidRDefault="00D36634" w:rsidP="00D36634">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15.</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Призовний вік. Призов громадян України на строкову військову службу</w:t>
            </w:r>
          </w:p>
          <w:p w:rsidR="00D36634" w:rsidRPr="00610E5D" w:rsidRDefault="00D36634" w:rsidP="00D36634">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На строкову військову службу призиваються придатні для цього за станом здоров'я громадяни України чоловічої статі, яким до дня відправлення у військові частини виповнилося </w:t>
            </w:r>
            <w:r w:rsidRPr="00610E5D">
              <w:rPr>
                <w:rFonts w:ascii="Times New Roman" w:eastAsia="Times New Roman" w:hAnsi="Times New Roman" w:cs="Times New Roman"/>
                <w:i/>
                <w:color w:val="000000"/>
                <w:sz w:val="28"/>
                <w:szCs w:val="28"/>
                <w:lang w:eastAsia="uk-UA"/>
              </w:rPr>
              <w:t>18</w:t>
            </w:r>
            <w:r w:rsidRPr="00610E5D">
              <w:rPr>
                <w:rFonts w:ascii="Times New Roman" w:eastAsia="Times New Roman" w:hAnsi="Times New Roman" w:cs="Times New Roman"/>
                <w:color w:val="000000"/>
                <w:sz w:val="28"/>
                <w:szCs w:val="28"/>
                <w:lang w:eastAsia="uk-UA"/>
              </w:rPr>
              <w:t xml:space="preserve"> років, та старші особи, які не досягли 27-річного віку і не мають права на звільнення або відстрочку від призову на строкову військову службу (далі - громадяни призовного віку).</w:t>
            </w:r>
          </w:p>
          <w:p w:rsidR="00D36634" w:rsidRPr="00610E5D" w:rsidRDefault="00D36634" w:rsidP="00FC1023">
            <w:pPr>
              <w:ind w:firstLine="567"/>
              <w:textAlignment w:val="baseline"/>
              <w:rPr>
                <w:rStyle w:val="rvts9"/>
                <w:rFonts w:ascii="Times New Roman" w:hAnsi="Times New Roman" w:cs="Times New Roman"/>
                <w:bCs/>
                <w:color w:val="000000"/>
                <w:sz w:val="28"/>
                <w:szCs w:val="28"/>
                <w:bdr w:val="none" w:sz="0" w:space="0" w:color="auto" w:frame="1"/>
                <w:shd w:val="clear" w:color="auto" w:fill="FFFFFF"/>
              </w:rPr>
            </w:pPr>
            <w:r w:rsidRPr="00610E5D">
              <w:rPr>
                <w:rStyle w:val="rvts9"/>
                <w:rFonts w:ascii="Times New Roman" w:hAnsi="Times New Roman" w:cs="Times New Roman"/>
                <w:bCs/>
                <w:color w:val="000000"/>
                <w:sz w:val="28"/>
                <w:szCs w:val="28"/>
                <w:bdr w:val="none" w:sz="0" w:space="0" w:color="auto" w:frame="1"/>
                <w:shd w:val="clear" w:color="auto" w:fill="FFFFFF"/>
              </w:rPr>
              <w:lastRenderedPageBreak/>
              <w:t>…</w:t>
            </w:r>
          </w:p>
        </w:tc>
        <w:tc>
          <w:tcPr>
            <w:tcW w:w="7922" w:type="dxa"/>
          </w:tcPr>
          <w:p w:rsidR="00D36634" w:rsidRPr="00610E5D" w:rsidRDefault="00D36634" w:rsidP="00260D72">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15.</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Призовний вік. Призов громадян України на строкову військову службу</w:t>
            </w:r>
          </w:p>
          <w:p w:rsidR="00D36634" w:rsidRPr="00610E5D" w:rsidRDefault="00D36634" w:rsidP="00260D72">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На строкову військову службу призиваються придатні для цього за станом здоров'я громадяни України чоловічої статі, </w:t>
            </w:r>
            <w:r w:rsidR="0006076B" w:rsidRPr="00610E5D">
              <w:rPr>
                <w:rFonts w:ascii="Times New Roman" w:eastAsia="Times New Roman" w:hAnsi="Times New Roman" w:cs="Times New Roman"/>
                <w:color w:val="000000"/>
                <w:sz w:val="28"/>
                <w:szCs w:val="28"/>
                <w:lang w:eastAsia="uk-UA"/>
              </w:rPr>
              <w:t xml:space="preserve">яким </w:t>
            </w:r>
            <w:r w:rsidRPr="00610E5D">
              <w:rPr>
                <w:rFonts w:ascii="Times New Roman" w:eastAsia="Times New Roman" w:hAnsi="Times New Roman" w:cs="Times New Roman"/>
                <w:color w:val="000000"/>
                <w:sz w:val="28"/>
                <w:szCs w:val="28"/>
                <w:lang w:eastAsia="uk-UA"/>
              </w:rPr>
              <w:t xml:space="preserve">до дня відправлення у військові частини виповнилося </w:t>
            </w:r>
            <w:r w:rsidRPr="00610E5D">
              <w:rPr>
                <w:rFonts w:ascii="Times New Roman" w:eastAsia="Times New Roman" w:hAnsi="Times New Roman" w:cs="Times New Roman"/>
                <w:b/>
                <w:color w:val="000000"/>
                <w:sz w:val="28"/>
                <w:szCs w:val="28"/>
                <w:lang w:eastAsia="uk-UA"/>
              </w:rPr>
              <w:t>1</w:t>
            </w:r>
            <w:r w:rsidR="0006076B" w:rsidRPr="00610E5D">
              <w:rPr>
                <w:rFonts w:ascii="Times New Roman" w:eastAsia="Times New Roman" w:hAnsi="Times New Roman" w:cs="Times New Roman"/>
                <w:b/>
                <w:color w:val="000000"/>
                <w:sz w:val="28"/>
                <w:szCs w:val="28"/>
                <w:lang w:eastAsia="uk-UA"/>
              </w:rPr>
              <w:t>9</w:t>
            </w:r>
            <w:r w:rsidRPr="00610E5D">
              <w:rPr>
                <w:rFonts w:ascii="Times New Roman" w:eastAsia="Times New Roman" w:hAnsi="Times New Roman" w:cs="Times New Roman"/>
                <w:color w:val="000000"/>
                <w:sz w:val="28"/>
                <w:szCs w:val="28"/>
                <w:lang w:eastAsia="uk-UA"/>
              </w:rPr>
              <w:t xml:space="preserve"> років, та старші особи, які не досягли 27-річного віку і не мають права на звільнення або відстрочку від призову на строкову військову службу (далі - громадяни призовного віку).</w:t>
            </w:r>
          </w:p>
          <w:p w:rsidR="00D36634" w:rsidRPr="00610E5D" w:rsidRDefault="00D36634" w:rsidP="00260D72">
            <w:pPr>
              <w:ind w:firstLine="567"/>
              <w:textAlignment w:val="baseline"/>
              <w:rPr>
                <w:rStyle w:val="rvts9"/>
                <w:rFonts w:ascii="Times New Roman" w:hAnsi="Times New Roman" w:cs="Times New Roman"/>
                <w:bCs/>
                <w:color w:val="000000"/>
                <w:sz w:val="28"/>
                <w:szCs w:val="28"/>
                <w:bdr w:val="none" w:sz="0" w:space="0" w:color="auto" w:frame="1"/>
                <w:shd w:val="clear" w:color="auto" w:fill="FFFFFF"/>
              </w:rPr>
            </w:pPr>
            <w:r w:rsidRPr="00610E5D">
              <w:rPr>
                <w:rStyle w:val="rvts9"/>
                <w:rFonts w:ascii="Times New Roman" w:hAnsi="Times New Roman" w:cs="Times New Roman"/>
                <w:bCs/>
                <w:color w:val="000000"/>
                <w:sz w:val="28"/>
                <w:szCs w:val="28"/>
                <w:bdr w:val="none" w:sz="0" w:space="0" w:color="auto" w:frame="1"/>
                <w:shd w:val="clear" w:color="auto" w:fill="FFFFFF"/>
              </w:rPr>
              <w:lastRenderedPageBreak/>
              <w:t>…</w:t>
            </w:r>
          </w:p>
        </w:tc>
      </w:tr>
      <w:tr w:rsidR="00D36634" w:rsidRPr="00610E5D" w:rsidTr="00CE4BF3">
        <w:tc>
          <w:tcPr>
            <w:tcW w:w="7921" w:type="dxa"/>
          </w:tcPr>
          <w:p w:rsidR="00D36634" w:rsidRPr="00610E5D" w:rsidRDefault="00D36634" w:rsidP="00FC1023">
            <w:pPr>
              <w:ind w:firstLine="567"/>
              <w:textAlignment w:val="baseline"/>
              <w:rPr>
                <w:rFonts w:ascii="Times New Roman" w:hAnsi="Times New Roman" w:cs="Times New Roman"/>
                <w:color w:val="000000"/>
                <w:sz w:val="28"/>
                <w:szCs w:val="28"/>
                <w:shd w:val="clear" w:color="auto" w:fill="FFFFFF"/>
              </w:rPr>
            </w:pPr>
            <w:r w:rsidRPr="00610E5D">
              <w:rPr>
                <w:rStyle w:val="rvts9"/>
                <w:rFonts w:ascii="Times New Roman" w:hAnsi="Times New Roman" w:cs="Times New Roman"/>
                <w:bCs/>
                <w:color w:val="000000"/>
                <w:sz w:val="28"/>
                <w:szCs w:val="28"/>
                <w:bdr w:val="none" w:sz="0" w:space="0" w:color="auto" w:frame="1"/>
                <w:shd w:val="clear" w:color="auto" w:fill="FFFFFF"/>
              </w:rPr>
              <w:lastRenderedPageBreak/>
              <w:t>Стаття 17.</w:t>
            </w:r>
            <w:r w:rsidRPr="00610E5D">
              <w:rPr>
                <w:rStyle w:val="apple-converted-space"/>
                <w:rFonts w:ascii="Times New Roman" w:hAnsi="Times New Roman" w:cs="Times New Roman"/>
                <w:b/>
                <w:bCs/>
                <w:color w:val="000000"/>
                <w:sz w:val="28"/>
                <w:szCs w:val="28"/>
                <w:bdr w:val="none" w:sz="0" w:space="0" w:color="auto" w:frame="1"/>
                <w:shd w:val="clear" w:color="auto" w:fill="FFFFFF"/>
              </w:rPr>
              <w:t> </w:t>
            </w:r>
            <w:r w:rsidRPr="00610E5D">
              <w:rPr>
                <w:rFonts w:ascii="Times New Roman" w:hAnsi="Times New Roman" w:cs="Times New Roman"/>
                <w:color w:val="000000"/>
                <w:sz w:val="28"/>
                <w:szCs w:val="28"/>
                <w:shd w:val="clear" w:color="auto" w:fill="FFFFFF"/>
              </w:rPr>
              <w:t>Відстрочка від призову на строкову військову службу</w:t>
            </w:r>
          </w:p>
          <w:p w:rsidR="00D36634" w:rsidRPr="00610E5D" w:rsidRDefault="00D36634" w:rsidP="00FC1023">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w:t>
            </w:r>
          </w:p>
          <w:p w:rsidR="00D36634" w:rsidRPr="00610E5D" w:rsidRDefault="00D36634" w:rsidP="00FC1023">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9. Право на відстрочку від призову на строкову військову службу для здобуття освіти також мають громадяни України, які в рамках міжнародних договорів України навчаються у навчальних закладах інших держав.</w:t>
            </w:r>
          </w:p>
          <w:p w:rsidR="00D36634" w:rsidRPr="00610E5D" w:rsidRDefault="00D36634" w:rsidP="00FC1023">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10. Відстрочка від призову на строкову військову службу для здобуття освіти надається один раз за період навчання, і громадяни призовного віку, відраховані з навчальних закладів за власним бажанням, за невиконання навчального плану, порушення умов контракту або недисциплінованість втрачають право на відстрочку від призову на строкову військову службу незалежно від їх повторного зарахування до того чи іншого вищого навчального закладу або поновлення у вищому навчальному закладі.</w:t>
            </w:r>
          </w:p>
          <w:p w:rsidR="00D36634" w:rsidRPr="00610E5D" w:rsidRDefault="00D36634" w:rsidP="00FC1023">
            <w:pPr>
              <w:pStyle w:val="rvps2"/>
              <w:shd w:val="clear" w:color="auto" w:fill="FFFFFF"/>
              <w:spacing w:before="0" w:beforeAutospacing="0" w:after="0" w:afterAutospacing="0"/>
              <w:ind w:firstLine="567"/>
              <w:jc w:val="both"/>
              <w:textAlignment w:val="baseline"/>
              <w:rPr>
                <w:color w:val="000000"/>
                <w:sz w:val="28"/>
                <w:szCs w:val="28"/>
              </w:rPr>
            </w:pPr>
            <w:bookmarkStart w:id="6" w:name="n299"/>
            <w:bookmarkEnd w:id="6"/>
            <w:r w:rsidRPr="00610E5D">
              <w:rPr>
                <w:color w:val="000000"/>
                <w:sz w:val="28"/>
                <w:szCs w:val="28"/>
              </w:rPr>
              <w:t>11. Громадяни призовного віку, які перервали навчання у зв'язку з отриманням академічної відпустки за станом здоров'я або сімейними обставинами, для догляду за близькими родичами, зазначеними в</w:t>
            </w:r>
            <w:r w:rsidRPr="00610E5D">
              <w:rPr>
                <w:sz w:val="28"/>
                <w:szCs w:val="28"/>
              </w:rPr>
              <w:t> </w:t>
            </w:r>
            <w:hyperlink r:id="rId8" w:anchor="n236" w:history="1">
              <w:r w:rsidRPr="00610E5D">
                <w:rPr>
                  <w:color w:val="000000"/>
                  <w:sz w:val="28"/>
                  <w:szCs w:val="28"/>
                </w:rPr>
                <w:t>абзаці третьому</w:t>
              </w:r>
            </w:hyperlink>
            <w:r w:rsidRPr="00610E5D">
              <w:rPr>
                <w:sz w:val="28"/>
                <w:szCs w:val="28"/>
              </w:rPr>
              <w:t> </w:t>
            </w:r>
            <w:r w:rsidRPr="00610E5D">
              <w:rPr>
                <w:color w:val="000000"/>
                <w:sz w:val="28"/>
                <w:szCs w:val="28"/>
              </w:rPr>
              <w:t>частини одинадцятої статті 15 цього Закону, право на надану відстрочку від призову на строкову військову службу не втрачають.</w:t>
            </w:r>
          </w:p>
          <w:p w:rsidR="00D36634" w:rsidRPr="00610E5D" w:rsidRDefault="00D36634" w:rsidP="00FC1023">
            <w:pPr>
              <w:ind w:firstLine="567"/>
              <w:textAlignment w:val="baseline"/>
              <w:rPr>
                <w:rFonts w:ascii="Times New Roman" w:eastAsia="Times New Roman" w:hAnsi="Times New Roman" w:cs="Times New Roman"/>
                <w:bCs/>
                <w:color w:val="000000"/>
                <w:sz w:val="28"/>
                <w:szCs w:val="28"/>
                <w:bdr w:val="none" w:sz="0" w:space="0" w:color="auto" w:frame="1"/>
                <w:lang w:eastAsia="ru-RU"/>
              </w:rPr>
            </w:pPr>
          </w:p>
          <w:p w:rsidR="00D36634" w:rsidRPr="00610E5D" w:rsidRDefault="00D36634" w:rsidP="00FC1023">
            <w:pPr>
              <w:ind w:firstLine="567"/>
              <w:textAlignment w:val="baseline"/>
              <w:rPr>
                <w:rFonts w:ascii="Times New Roman" w:eastAsia="Times New Roman" w:hAnsi="Times New Roman" w:cs="Times New Roman"/>
                <w:bCs/>
                <w:color w:val="000000"/>
                <w:sz w:val="28"/>
                <w:szCs w:val="28"/>
                <w:bdr w:val="none" w:sz="0" w:space="0" w:color="auto" w:frame="1"/>
                <w:lang w:eastAsia="ru-RU"/>
              </w:rPr>
            </w:pPr>
          </w:p>
          <w:p w:rsidR="00D36634" w:rsidRPr="00610E5D" w:rsidRDefault="00D36634" w:rsidP="00FC1023">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tc>
        <w:tc>
          <w:tcPr>
            <w:tcW w:w="7922" w:type="dxa"/>
          </w:tcPr>
          <w:p w:rsidR="00D36634" w:rsidRPr="00610E5D" w:rsidRDefault="00D36634" w:rsidP="00FC1023">
            <w:pPr>
              <w:ind w:firstLine="567"/>
              <w:textAlignment w:val="baseline"/>
              <w:rPr>
                <w:rFonts w:ascii="Times New Roman" w:hAnsi="Times New Roman" w:cs="Times New Roman"/>
                <w:color w:val="000000"/>
                <w:sz w:val="28"/>
                <w:szCs w:val="28"/>
                <w:shd w:val="clear" w:color="auto" w:fill="FFFFFF"/>
              </w:rPr>
            </w:pPr>
            <w:r w:rsidRPr="00610E5D">
              <w:rPr>
                <w:rStyle w:val="rvts9"/>
                <w:rFonts w:ascii="Times New Roman" w:hAnsi="Times New Roman" w:cs="Times New Roman"/>
                <w:bCs/>
                <w:color w:val="000000"/>
                <w:sz w:val="28"/>
                <w:szCs w:val="28"/>
                <w:bdr w:val="none" w:sz="0" w:space="0" w:color="auto" w:frame="1"/>
                <w:shd w:val="clear" w:color="auto" w:fill="FFFFFF"/>
              </w:rPr>
              <w:t>Стаття 17.</w:t>
            </w:r>
            <w:r w:rsidRPr="00610E5D">
              <w:rPr>
                <w:rStyle w:val="apple-converted-space"/>
                <w:rFonts w:ascii="Times New Roman" w:hAnsi="Times New Roman" w:cs="Times New Roman"/>
                <w:b/>
                <w:bCs/>
                <w:color w:val="000000"/>
                <w:sz w:val="28"/>
                <w:szCs w:val="28"/>
                <w:bdr w:val="none" w:sz="0" w:space="0" w:color="auto" w:frame="1"/>
                <w:shd w:val="clear" w:color="auto" w:fill="FFFFFF"/>
              </w:rPr>
              <w:t> </w:t>
            </w:r>
            <w:r w:rsidRPr="00610E5D">
              <w:rPr>
                <w:rFonts w:ascii="Times New Roman" w:hAnsi="Times New Roman" w:cs="Times New Roman"/>
                <w:color w:val="000000"/>
                <w:sz w:val="28"/>
                <w:szCs w:val="28"/>
                <w:shd w:val="clear" w:color="auto" w:fill="FFFFFF"/>
              </w:rPr>
              <w:t>Відстрочка від призову на строкову військову службу</w:t>
            </w:r>
          </w:p>
          <w:p w:rsidR="00D36634" w:rsidRPr="00610E5D" w:rsidRDefault="00D36634" w:rsidP="00FC1023">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w:t>
            </w:r>
          </w:p>
          <w:p w:rsidR="00D36634" w:rsidRPr="00610E5D" w:rsidRDefault="00D36634" w:rsidP="00FC1023">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9. Право на відстрочку від призову на строкову військову службу для здобуття освіти також мають громадяни України, які в рамках міжнародних договорів України навчаються у навчальних закладах інших держав.</w:t>
            </w: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p>
          <w:p w:rsidR="00D36634" w:rsidRPr="00610E5D" w:rsidRDefault="00D36634" w:rsidP="00D36634">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11. Громадяни призовного віку, які перервали навчання у зв'язку з отриманням академічної відпустки за станом здоров'я або сімейними обставинами, для догляду за близькими родичами, зазначеними в</w:t>
            </w:r>
            <w:r w:rsidRPr="00610E5D">
              <w:rPr>
                <w:sz w:val="28"/>
                <w:szCs w:val="28"/>
              </w:rPr>
              <w:t> </w:t>
            </w:r>
            <w:hyperlink r:id="rId9" w:anchor="n236" w:history="1">
              <w:r w:rsidRPr="00610E5D">
                <w:rPr>
                  <w:color w:val="000000"/>
                  <w:sz w:val="28"/>
                  <w:szCs w:val="28"/>
                </w:rPr>
                <w:t>абзаці третьому</w:t>
              </w:r>
            </w:hyperlink>
            <w:r w:rsidRPr="00610E5D">
              <w:rPr>
                <w:sz w:val="28"/>
                <w:szCs w:val="28"/>
              </w:rPr>
              <w:t> </w:t>
            </w:r>
            <w:r w:rsidRPr="00610E5D">
              <w:rPr>
                <w:color w:val="000000"/>
                <w:sz w:val="28"/>
                <w:szCs w:val="28"/>
              </w:rPr>
              <w:t xml:space="preserve">частини одинадцятої статті 15 цього Закону, </w:t>
            </w:r>
            <w:r w:rsidRPr="00610E5D">
              <w:rPr>
                <w:b/>
                <w:color w:val="000000"/>
                <w:sz w:val="28"/>
                <w:szCs w:val="28"/>
              </w:rPr>
              <w:t>а також</w:t>
            </w:r>
            <w:r w:rsidRPr="00610E5D">
              <w:rPr>
                <w:color w:val="000000"/>
                <w:sz w:val="28"/>
                <w:szCs w:val="28"/>
              </w:rPr>
              <w:t xml:space="preserve"> </w:t>
            </w:r>
            <w:r w:rsidRPr="00610E5D">
              <w:rPr>
                <w:b/>
                <w:color w:val="000000"/>
                <w:sz w:val="28"/>
                <w:szCs w:val="28"/>
              </w:rPr>
              <w:t>повторно зараховані до того чи іншого закладу вищої освіти або поновлені у закладі вищої освіти</w:t>
            </w:r>
            <w:r w:rsidRPr="00610E5D">
              <w:rPr>
                <w:color w:val="000000"/>
                <w:sz w:val="28"/>
                <w:szCs w:val="28"/>
              </w:rPr>
              <w:t xml:space="preserve"> право на надану відстрочку від призову на строкову військову службу не втрачають.</w:t>
            </w:r>
          </w:p>
          <w:p w:rsidR="00D36634" w:rsidRPr="00610E5D" w:rsidRDefault="00D36634" w:rsidP="00FC1023">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tc>
      </w:tr>
      <w:tr w:rsidR="0006076B" w:rsidRPr="00610E5D" w:rsidTr="00CE4BF3">
        <w:tc>
          <w:tcPr>
            <w:tcW w:w="15843" w:type="dxa"/>
            <w:gridSpan w:val="2"/>
          </w:tcPr>
          <w:p w:rsidR="0006076B" w:rsidRPr="00610E5D" w:rsidRDefault="0006076B" w:rsidP="00042138">
            <w:pPr>
              <w:shd w:val="clear" w:color="auto" w:fill="FFFFFF"/>
              <w:spacing w:before="120" w:after="120"/>
              <w:ind w:firstLine="567"/>
              <w:jc w:val="center"/>
              <w:textAlignment w:val="baseline"/>
              <w:rPr>
                <w:rFonts w:ascii="Times New Roman" w:eastAsia="Times New Roman" w:hAnsi="Times New Roman" w:cs="Times New Roman"/>
                <w:b/>
                <w:color w:val="00000A"/>
                <w:kern w:val="1"/>
                <w:sz w:val="28"/>
                <w:szCs w:val="28"/>
                <w:lang w:eastAsia="zh-CN"/>
              </w:rPr>
            </w:pPr>
            <w:r w:rsidRPr="00610E5D">
              <w:rPr>
                <w:rFonts w:ascii="Times New Roman" w:eastAsia="Times New Roman" w:hAnsi="Times New Roman" w:cs="Times New Roman"/>
                <w:b/>
                <w:color w:val="00000A"/>
                <w:kern w:val="1"/>
                <w:sz w:val="28"/>
                <w:szCs w:val="28"/>
                <w:lang w:eastAsia="zh-CN"/>
              </w:rPr>
              <w:t>Закон України «Про загальну середню освіту»</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3.</w:t>
            </w:r>
            <w:r w:rsidRPr="00610E5D">
              <w:rPr>
                <w:rFonts w:ascii="Times New Roman" w:eastAsia="Times New Roman" w:hAnsi="Times New Roman" w:cs="Times New Roman"/>
                <w:color w:val="000000"/>
                <w:sz w:val="28"/>
                <w:szCs w:val="28"/>
                <w:lang w:eastAsia="uk-UA"/>
              </w:rPr>
              <w:t> Загальна середня освіта</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7" w:name="n27"/>
            <w:bookmarkEnd w:id="7"/>
            <w:r w:rsidRPr="00610E5D">
              <w:rPr>
                <w:rFonts w:ascii="Times New Roman" w:eastAsia="Times New Roman" w:hAnsi="Times New Roman" w:cs="Times New Roman"/>
                <w:color w:val="000000"/>
                <w:sz w:val="28"/>
                <w:szCs w:val="28"/>
                <w:lang w:eastAsia="uk-UA"/>
              </w:rPr>
              <w:t xml:space="preserve">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w:t>
            </w:r>
            <w:r w:rsidRPr="00610E5D">
              <w:rPr>
                <w:rFonts w:ascii="Times New Roman" w:eastAsia="Times New Roman" w:hAnsi="Times New Roman" w:cs="Times New Roman"/>
                <w:color w:val="000000"/>
                <w:sz w:val="28"/>
                <w:szCs w:val="28"/>
                <w:lang w:eastAsia="uk-UA"/>
              </w:rPr>
              <w:lastRenderedPageBreak/>
              <w:t>соціальний і фізичний розвиток особистості, що є основою для подальшої освіти і трудової діяльності.</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8" w:name="n28"/>
            <w:bookmarkEnd w:id="8"/>
            <w:r w:rsidRPr="00610E5D">
              <w:rPr>
                <w:rFonts w:ascii="Times New Roman" w:eastAsia="Times New Roman" w:hAnsi="Times New Roman" w:cs="Times New Roman"/>
                <w:color w:val="000000"/>
                <w:sz w:val="28"/>
                <w:szCs w:val="28"/>
                <w:lang w:eastAsia="uk-UA"/>
              </w:rPr>
              <w:t>Загальна середня освіта є обов'язковою основною складовою безперервної освіти.</w:t>
            </w:r>
          </w:p>
          <w:p w:rsidR="0006076B" w:rsidRPr="00610E5D" w:rsidRDefault="0006076B" w:rsidP="007A625D">
            <w:pPr>
              <w:shd w:val="clear" w:color="auto" w:fill="FFFFFF"/>
              <w:ind w:firstLine="567"/>
              <w:textAlignment w:val="baseline"/>
              <w:rPr>
                <w:rStyle w:val="rvts9"/>
                <w:bCs/>
                <w:color w:val="000000"/>
                <w:sz w:val="28"/>
                <w:szCs w:val="28"/>
                <w:bdr w:val="none" w:sz="0" w:space="0" w:color="auto" w:frame="1"/>
              </w:rPr>
            </w:pPr>
            <w:bookmarkStart w:id="9" w:name="n29"/>
            <w:bookmarkEnd w:id="9"/>
            <w:r w:rsidRPr="00610E5D">
              <w:rPr>
                <w:rFonts w:ascii="Times New Roman" w:eastAsia="Times New Roman" w:hAnsi="Times New Roman" w:cs="Times New Roman"/>
                <w:color w:val="000000"/>
                <w:sz w:val="28"/>
                <w:szCs w:val="28"/>
                <w:lang w:eastAsia="uk-UA"/>
              </w:rPr>
              <w:t>Загальна середня освіта спрямована на забезпечення всебічного розвитку особистості шляхом</w:t>
            </w:r>
            <w:r w:rsidRPr="00610E5D">
              <w:rPr>
                <w:rFonts w:ascii="Times New Roman" w:eastAsia="Times New Roman" w:hAnsi="Times New Roman" w:cs="Times New Roman"/>
                <w:i/>
                <w:color w:val="000000"/>
                <w:sz w:val="28"/>
                <w:szCs w:val="28"/>
                <w:lang w:eastAsia="uk-UA"/>
              </w:rPr>
              <w:t xml:space="preserve"> навчання та виховання, які ґрунтуються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w:t>
            </w:r>
            <w:r w:rsidRPr="00610E5D">
              <w:rPr>
                <w:rFonts w:ascii="Times New Roman" w:eastAsia="Times New Roman" w:hAnsi="Times New Roman" w:cs="Times New Roman"/>
                <w:color w:val="000000"/>
                <w:sz w:val="28"/>
                <w:szCs w:val="28"/>
                <w:lang w:eastAsia="uk-UA"/>
              </w:rPr>
              <w:t> Загальна середня освіта</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w:t>
            </w:r>
            <w:r w:rsidRPr="00610E5D">
              <w:rPr>
                <w:rFonts w:ascii="Times New Roman" w:eastAsia="Times New Roman" w:hAnsi="Times New Roman" w:cs="Times New Roman"/>
                <w:color w:val="000000"/>
                <w:sz w:val="28"/>
                <w:szCs w:val="28"/>
                <w:lang w:eastAsia="uk-UA"/>
              </w:rPr>
              <w:lastRenderedPageBreak/>
              <w:t>соціальний і фізичний розвиток особистості, що є основою для подальшої освіти і трудової діяльності.</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Загальна середня освіта є обов’язковою основною складовою безперервної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sz w:val="28"/>
                <w:szCs w:val="28"/>
                <w:shd w:val="clear" w:color="auto" w:fill="FFFFFF"/>
              </w:rPr>
              <w:t xml:space="preserve">Загальна середня освіта спрямована на забезпечення всебічного розвитку особистості шляхом </w:t>
            </w:r>
            <w:r w:rsidRPr="00610E5D">
              <w:rPr>
                <w:b/>
                <w:sz w:val="28"/>
                <w:szCs w:val="28"/>
                <w:shd w:val="clear" w:color="auto" w:fill="FFFFFF"/>
              </w:rPr>
              <w:t>навчання, виховання та розвитку, які ґрунтуються на загальнолюдських цінностях та принципах, визначених Законом України «Про освіту».</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6.</w:t>
            </w:r>
            <w:r w:rsidRPr="00610E5D">
              <w:rPr>
                <w:rStyle w:val="apple-converted-space"/>
                <w:color w:val="000000"/>
                <w:sz w:val="28"/>
                <w:szCs w:val="28"/>
              </w:rPr>
              <w:t> </w:t>
            </w:r>
            <w:r w:rsidRPr="00610E5D">
              <w:rPr>
                <w:color w:val="000000"/>
                <w:sz w:val="28"/>
                <w:szCs w:val="28"/>
              </w:rPr>
              <w:t>Здобуття повної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0" w:name="n44"/>
            <w:bookmarkEnd w:id="10"/>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Здобуття повної загальної середньої освіти у навчальних закладах незалежно від підпорядкування, типів і форм власності має відповідати вимогам </w:t>
            </w:r>
            <w:r w:rsidRPr="00610E5D">
              <w:rPr>
                <w:i/>
                <w:color w:val="000000"/>
                <w:sz w:val="28"/>
                <w:szCs w:val="28"/>
              </w:rPr>
              <w:t>Державного стандарту</w:t>
            </w:r>
            <w:r w:rsidRPr="00610E5D">
              <w:rPr>
                <w:color w:val="000000"/>
                <w:sz w:val="28"/>
                <w:szCs w:val="28"/>
              </w:rPr>
              <w:t xml:space="preserve">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6.</w:t>
            </w:r>
            <w:r w:rsidRPr="00610E5D">
              <w:rPr>
                <w:rStyle w:val="apple-converted-space"/>
                <w:color w:val="000000"/>
                <w:sz w:val="28"/>
                <w:szCs w:val="28"/>
              </w:rPr>
              <w:t> </w:t>
            </w:r>
            <w:r w:rsidRPr="00610E5D">
              <w:rPr>
                <w:color w:val="000000"/>
                <w:sz w:val="28"/>
                <w:szCs w:val="28"/>
              </w:rPr>
              <w:t>Здобуття повної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Здобуття повної загальної середньої освіти у </w:t>
            </w:r>
            <w:r w:rsidRPr="00610E5D">
              <w:rPr>
                <w:b/>
                <w:color w:val="000000"/>
                <w:sz w:val="28"/>
                <w:szCs w:val="28"/>
              </w:rPr>
              <w:t>закладах освіти</w:t>
            </w:r>
            <w:r w:rsidRPr="00610E5D">
              <w:rPr>
                <w:color w:val="000000"/>
                <w:sz w:val="28"/>
                <w:szCs w:val="28"/>
              </w:rPr>
              <w:t xml:space="preserve"> незалежно від підпорядкування, типів і форм власності має відповідати вимогам </w:t>
            </w:r>
            <w:r w:rsidRPr="00610E5D">
              <w:rPr>
                <w:b/>
                <w:color w:val="000000"/>
                <w:sz w:val="28"/>
                <w:szCs w:val="28"/>
              </w:rPr>
              <w:t>Державних стандартів</w:t>
            </w:r>
            <w:r w:rsidRPr="00610E5D">
              <w:rPr>
                <w:color w:val="000000"/>
                <w:sz w:val="28"/>
                <w:szCs w:val="28"/>
              </w:rPr>
              <w:t xml:space="preserve">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8.</w:t>
            </w:r>
            <w:r w:rsidRPr="00610E5D">
              <w:rPr>
                <w:rStyle w:val="apple-converted-space"/>
                <w:color w:val="000000"/>
                <w:sz w:val="28"/>
                <w:szCs w:val="28"/>
              </w:rPr>
              <w:t> </w:t>
            </w:r>
            <w:r w:rsidRPr="00610E5D">
              <w:rPr>
                <w:i/>
                <w:color w:val="000000"/>
                <w:sz w:val="28"/>
                <w:szCs w:val="28"/>
              </w:rPr>
              <w:t>Загальноосвітній навчальний заклад</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1" w:name="n55"/>
            <w:bookmarkEnd w:id="11"/>
            <w:r w:rsidRPr="00610E5D">
              <w:rPr>
                <w:i/>
                <w:color w:val="000000"/>
                <w:sz w:val="28"/>
                <w:szCs w:val="28"/>
              </w:rPr>
              <w:t>1. Загальноосвітній навчальний заклад - навчальний заклад,</w:t>
            </w:r>
            <w:r w:rsidRPr="00610E5D">
              <w:rPr>
                <w:color w:val="000000"/>
                <w:sz w:val="28"/>
                <w:szCs w:val="28"/>
              </w:rPr>
              <w:t xml:space="preserve"> що забезпечує реалізацію права громадян на загальну середню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bookmarkStart w:id="12" w:name="n57"/>
            <w:bookmarkEnd w:id="12"/>
            <w:r w:rsidRPr="00610E5D">
              <w:rPr>
                <w:i/>
                <w:color w:val="000000"/>
                <w:sz w:val="28"/>
                <w:szCs w:val="28"/>
              </w:rPr>
              <w:t xml:space="preserve">2. Загальноосвітній навчальний заклад, що здійснює інноваційну діяльність, може мати статус експериментального. Статус експериментального не змінює підпорядкування, тип і форму власності загальноосвітнього навчального закладу. </w:t>
            </w:r>
            <w:hyperlink r:id="rId10" w:tgtFrame="_blank" w:history="1">
              <w:r w:rsidRPr="00610E5D">
                <w:rPr>
                  <w:i/>
                  <w:color w:val="000000"/>
                  <w:sz w:val="28"/>
                  <w:szCs w:val="28"/>
                </w:rPr>
                <w:t>Положення про експериментальний загальноосвітній навчальний заклад</w:t>
              </w:r>
            </w:hyperlink>
            <w:r w:rsidRPr="00610E5D">
              <w:rPr>
                <w:rStyle w:val="apple-converted-space"/>
                <w:i/>
                <w:color w:val="000000"/>
                <w:sz w:val="28"/>
                <w:szCs w:val="28"/>
              </w:rPr>
              <w:t> </w:t>
            </w:r>
            <w:r w:rsidRPr="00610E5D">
              <w:rPr>
                <w:i/>
                <w:color w:val="000000"/>
                <w:sz w:val="28"/>
                <w:szCs w:val="28"/>
              </w:rPr>
              <w:t xml:space="preserve">затверджується </w:t>
            </w:r>
            <w:r w:rsidRPr="00610E5D">
              <w:rPr>
                <w:i/>
                <w:color w:val="000000"/>
                <w:sz w:val="28"/>
                <w:szCs w:val="28"/>
              </w:rPr>
              <w:lastRenderedPageBreak/>
              <w:t>центральним органом виконавчої влади, що забезпечує формування державної політики у сфері освіти.</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8.</w:t>
            </w:r>
            <w:r w:rsidRPr="00610E5D">
              <w:rPr>
                <w:rStyle w:val="apple-converted-space"/>
                <w:color w:val="000000"/>
                <w:sz w:val="28"/>
                <w:szCs w:val="28"/>
              </w:rPr>
              <w:t> </w:t>
            </w:r>
            <w:r w:rsidRPr="00610E5D">
              <w:rPr>
                <w:rStyle w:val="apple-converted-space"/>
                <w:b/>
                <w:color w:val="000000"/>
                <w:sz w:val="28"/>
                <w:szCs w:val="28"/>
              </w:rPr>
              <w:t>З</w:t>
            </w:r>
            <w:r w:rsidRPr="00610E5D">
              <w:rPr>
                <w:b/>
                <w:color w:val="000000"/>
                <w:sz w:val="28"/>
                <w:szCs w:val="28"/>
              </w:rPr>
              <w:t>аклад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1. Заклад загальної середньої освіти – заклад освіти</w:t>
            </w:r>
            <w:r w:rsidRPr="00610E5D">
              <w:rPr>
                <w:b/>
                <w:sz w:val="28"/>
                <w:szCs w:val="28"/>
              </w:rPr>
              <w:t>,</w:t>
            </w:r>
            <w:r w:rsidRPr="00610E5D">
              <w:rPr>
                <w:b/>
                <w:color w:val="000000"/>
                <w:sz w:val="28"/>
                <w:szCs w:val="28"/>
              </w:rPr>
              <w:t xml:space="preserve"> </w:t>
            </w:r>
            <w:r w:rsidRPr="00610E5D">
              <w:rPr>
                <w:b/>
                <w:sz w:val="28"/>
                <w:szCs w:val="28"/>
              </w:rPr>
              <w:t>основним видом діяльності якого є освітня діяльність</w:t>
            </w:r>
            <w:r w:rsidRPr="00610E5D">
              <w:rPr>
                <w:b/>
                <w:color w:val="000000"/>
                <w:sz w:val="28"/>
                <w:szCs w:val="28"/>
              </w:rPr>
              <w:t xml:space="preserve"> у сфері загальної середньої освіти.</w:t>
            </w:r>
          </w:p>
          <w:p w:rsidR="00FC7B5F" w:rsidRPr="00610E5D" w:rsidRDefault="00FC7B5F" w:rsidP="00FC7B5F">
            <w:pPr>
              <w:pStyle w:val="rvps2"/>
              <w:shd w:val="clear" w:color="auto" w:fill="FFFFFF"/>
              <w:spacing w:before="0" w:beforeAutospacing="0" w:after="0" w:afterAutospacing="0"/>
              <w:ind w:firstLine="567"/>
              <w:jc w:val="both"/>
              <w:textAlignment w:val="baseline"/>
              <w:rPr>
                <w:b/>
                <w:bCs/>
                <w:color w:val="000000"/>
                <w:sz w:val="28"/>
                <w:szCs w:val="28"/>
              </w:rPr>
            </w:pPr>
            <w:bookmarkStart w:id="13" w:name="n56"/>
            <w:bookmarkEnd w:id="13"/>
            <w:r w:rsidRPr="00610E5D">
              <w:rPr>
                <w:b/>
                <w:bCs/>
                <w:color w:val="000000"/>
                <w:sz w:val="28"/>
                <w:szCs w:val="28"/>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bdr w:val="none" w:sz="0" w:space="0" w:color="auto" w:frame="1"/>
              </w:rPr>
              <w:t xml:space="preserve">2. </w:t>
            </w:r>
            <w:r w:rsidRPr="00610E5D">
              <w:rPr>
                <w:b/>
                <w:color w:val="000000"/>
                <w:sz w:val="28"/>
                <w:szCs w:val="28"/>
              </w:rPr>
              <w:t>Заклад загальної середньої освіти діє на підставі статуту, який затверджується засновником</w:t>
            </w:r>
            <w:r w:rsidR="00B15455" w:rsidRPr="00610E5D">
              <w:rPr>
                <w:b/>
                <w:color w:val="000000"/>
                <w:sz w:val="28"/>
                <w:szCs w:val="28"/>
              </w:rPr>
              <w:t xml:space="preserve"> або уповноваженим ним органом</w:t>
            </w:r>
            <w:r w:rsidRPr="00610E5D">
              <w:rPr>
                <w:b/>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3. Заклади загальної середньої освіти</w:t>
            </w:r>
            <w:r w:rsidRPr="00610E5D">
              <w:rPr>
                <w:color w:val="000000"/>
                <w:sz w:val="28"/>
                <w:szCs w:val="28"/>
              </w:rPr>
              <w:t xml:space="preserve"> можуть створювати у своєму складі класи (групи) з вечірньою (заочною), дистанційною формою навчання, класи (групи) з поглибленим </w:t>
            </w:r>
            <w:r w:rsidRPr="00610E5D">
              <w:rPr>
                <w:color w:val="000000"/>
                <w:sz w:val="28"/>
                <w:szCs w:val="28"/>
              </w:rPr>
              <w:lastRenderedPageBreak/>
              <w:t>вивченням окремих предметів, спеціальні та інклюзивні класи для навчання дітей з особливими освітніми потребами.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b/>
                <w:color w:val="000000"/>
                <w:sz w:val="28"/>
                <w:szCs w:val="28"/>
              </w:rPr>
              <w:t>Заклади загальної середньої освіти</w:t>
            </w:r>
            <w:r w:rsidRPr="00610E5D">
              <w:rPr>
                <w:color w:val="000000"/>
                <w:sz w:val="28"/>
                <w:szCs w:val="28"/>
              </w:rPr>
              <w:t xml:space="preserve"> незалежно від підпорядкування, типів і форм власності можуть мати у своєму складі </w:t>
            </w:r>
            <w:r w:rsidRPr="00610E5D">
              <w:rPr>
                <w:b/>
                <w:color w:val="000000"/>
                <w:sz w:val="28"/>
                <w:szCs w:val="28"/>
              </w:rPr>
              <w:t xml:space="preserve">структурні підрозділи, у тому числі філії, інтернати </w:t>
            </w:r>
            <w:r w:rsidRPr="00610E5D">
              <w:rPr>
                <w:color w:val="000000"/>
                <w:sz w:val="28"/>
                <w:szCs w:val="28"/>
              </w:rPr>
              <w:t xml:space="preserve">з частковим або повним утриманням </w:t>
            </w:r>
            <w:r w:rsidRPr="00610E5D">
              <w:rPr>
                <w:b/>
                <w:color w:val="000000"/>
                <w:sz w:val="28"/>
                <w:szCs w:val="28"/>
              </w:rPr>
              <w:t>здобувачів освіти, у тому числі</w:t>
            </w:r>
            <w:r w:rsidRPr="00610E5D">
              <w:rPr>
                <w:color w:val="000000"/>
                <w:sz w:val="28"/>
                <w:szCs w:val="28"/>
              </w:rPr>
              <w:t xml:space="preserve"> за рахунок </w:t>
            </w:r>
            <w:r w:rsidRPr="00610E5D">
              <w:rPr>
                <w:b/>
                <w:color w:val="000000"/>
                <w:sz w:val="28"/>
                <w:szCs w:val="28"/>
              </w:rPr>
              <w:t>засновника</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b/>
                <w:sz w:val="28"/>
                <w:szCs w:val="28"/>
              </w:rPr>
              <w:t xml:space="preserve">Заклад </w:t>
            </w:r>
            <w:r w:rsidRPr="00610E5D">
              <w:rPr>
                <w:b/>
                <w:color w:val="000000"/>
                <w:sz w:val="28"/>
                <w:szCs w:val="28"/>
              </w:rPr>
              <w:t xml:space="preserve">загальної </w:t>
            </w:r>
            <w:r w:rsidRPr="00610E5D">
              <w:rPr>
                <w:b/>
                <w:sz w:val="28"/>
                <w:szCs w:val="28"/>
              </w:rPr>
              <w:t>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b/>
                <w:sz w:val="28"/>
                <w:szCs w:val="28"/>
              </w:rPr>
              <w:t xml:space="preserve">Заклад загальної середньої освіти може входити до складу освітнього округу, а також мати статус опорного. </w:t>
            </w:r>
            <w:r w:rsidRPr="00610E5D">
              <w:rPr>
                <w:b/>
                <w:sz w:val="28"/>
                <w:szCs w:val="28"/>
                <w:bdr w:val="none" w:sz="0" w:space="0" w:color="auto" w:frame="1"/>
              </w:rPr>
              <w:t xml:space="preserve">Положення про </w:t>
            </w:r>
            <w:r w:rsidRPr="00610E5D">
              <w:rPr>
                <w:b/>
                <w:sz w:val="28"/>
                <w:szCs w:val="28"/>
              </w:rPr>
              <w:t>освітній округ та опорний за</w:t>
            </w:r>
            <w:r w:rsidR="006B11DE" w:rsidRPr="00610E5D">
              <w:rPr>
                <w:b/>
                <w:sz w:val="28"/>
                <w:szCs w:val="28"/>
              </w:rPr>
              <w:t>клад загальної середньої освіти</w:t>
            </w:r>
            <w:r w:rsidRPr="00610E5D">
              <w:rPr>
                <w:b/>
                <w:sz w:val="28"/>
                <w:szCs w:val="28"/>
                <w:bdr w:val="none" w:sz="0" w:space="0" w:color="auto" w:frame="1"/>
              </w:rPr>
              <w:t xml:space="preserve"> </w:t>
            </w:r>
            <w:r w:rsidRPr="00610E5D">
              <w:rPr>
                <w:b/>
                <w:sz w:val="28"/>
                <w:szCs w:val="28"/>
              </w:rPr>
              <w:t>затверджується Кабінетом Міністрів України.</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rStyle w:val="rvts9"/>
                <w:bCs/>
                <w:color w:val="000000"/>
                <w:sz w:val="28"/>
                <w:szCs w:val="28"/>
                <w:bdr w:val="none" w:sz="0" w:space="0" w:color="auto" w:frame="1"/>
              </w:rPr>
              <w:lastRenderedPageBreak/>
              <w:t>Стаття 9.</w:t>
            </w:r>
            <w:r w:rsidRPr="00610E5D">
              <w:rPr>
                <w:rStyle w:val="apple-converted-space"/>
                <w:color w:val="000000"/>
                <w:sz w:val="28"/>
                <w:szCs w:val="28"/>
              </w:rPr>
              <w:t> </w:t>
            </w:r>
            <w:r w:rsidRPr="00610E5D">
              <w:rPr>
                <w:color w:val="000000"/>
                <w:sz w:val="28"/>
                <w:szCs w:val="28"/>
              </w:rPr>
              <w:t>Типи</w:t>
            </w:r>
            <w:r w:rsidRPr="00610E5D">
              <w:rPr>
                <w:i/>
                <w:color w:val="000000"/>
                <w:sz w:val="28"/>
                <w:szCs w:val="28"/>
              </w:rPr>
              <w:t xml:space="preserve"> загальноосвітніх та інших навчальних закладів системи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1. Відповідно до освітнього рівня,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різні типи загальноосвітніх навчальних закладів. Школи кожного з трьох ступенів можуть функціонувати разом або самостійно.</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До загальноосвітніх навчальних закладів належать:</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4" w:name="n61"/>
            <w:bookmarkEnd w:id="14"/>
            <w:r w:rsidRPr="00610E5D">
              <w:rPr>
                <w:i/>
                <w:color w:val="000000"/>
                <w:sz w:val="28"/>
                <w:szCs w:val="28"/>
              </w:rPr>
              <w:t>школа I-III ступенів;</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5" w:name="n62"/>
            <w:bookmarkEnd w:id="15"/>
            <w:r w:rsidRPr="00610E5D">
              <w:rPr>
                <w:i/>
                <w:color w:val="000000"/>
                <w:sz w:val="28"/>
                <w:szCs w:val="28"/>
              </w:rPr>
              <w:lastRenderedPageBreak/>
              <w:t>спеціалізована школа (школа-інтернат) I-III ступенів з поглибленим вивченням окремих предметів та курсів;</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6" w:name="n63"/>
            <w:bookmarkEnd w:id="16"/>
            <w:r w:rsidRPr="00610E5D">
              <w:rPr>
                <w:i/>
                <w:color w:val="000000"/>
                <w:sz w:val="28"/>
                <w:szCs w:val="28"/>
              </w:rPr>
              <w:t>гімназія (гімназія-інтернат) - навчальний заклад II-III ступенів з поглибленим вивченням окремих предметів відповідно до профілю;</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 w:name="n64"/>
            <w:bookmarkEnd w:id="17"/>
            <w:r w:rsidRPr="00610E5D">
              <w:rPr>
                <w:i/>
                <w:color w:val="000000"/>
                <w:sz w:val="28"/>
                <w:szCs w:val="28"/>
              </w:rPr>
              <w:t>колегіум (колегіум-інтернат) - навчальний заклад II-III ступенів філологічно-філософського та (або) культурно-естетичного профілю;</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8" w:name="n65"/>
            <w:bookmarkEnd w:id="18"/>
            <w:r w:rsidRPr="00610E5D">
              <w:rPr>
                <w:i/>
                <w:color w:val="000000"/>
                <w:sz w:val="28"/>
                <w:szCs w:val="28"/>
              </w:rPr>
              <w:t>ліцей (ліцей-інтернат) - навчальний заклад III ступеня з профільним навчанням та допрофесійною підготовкою (може надавати освітні послуги II ступеня, починаючи з 8 класу);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9" w:name="n66"/>
            <w:bookmarkEnd w:id="19"/>
            <w:r w:rsidRPr="00610E5D">
              <w:rPr>
                <w:i/>
                <w:color w:val="000000"/>
                <w:sz w:val="28"/>
                <w:szCs w:val="28"/>
              </w:rPr>
              <w:t>школа-інтернат I-III ступенів - навчальний заклад з частковим або повним утриманням за рахунок держави дітей, які потребують соціальної допомоги;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0" w:name="n67"/>
            <w:bookmarkEnd w:id="20"/>
            <w:r w:rsidRPr="00610E5D">
              <w:rPr>
                <w:color w:val="000000"/>
                <w:sz w:val="28"/>
                <w:szCs w:val="28"/>
              </w:rPr>
              <w:t xml:space="preserve">спеціальна школа (школа-інтернат) </w:t>
            </w:r>
            <w:r w:rsidRPr="00610E5D">
              <w:rPr>
                <w:i/>
                <w:color w:val="000000"/>
                <w:sz w:val="28"/>
                <w:szCs w:val="28"/>
              </w:rPr>
              <w:t>I-III ступенів</w:t>
            </w:r>
            <w:r w:rsidRPr="00610E5D">
              <w:rPr>
                <w:color w:val="000000"/>
                <w:sz w:val="28"/>
                <w:szCs w:val="28"/>
              </w:rPr>
              <w:t xml:space="preserve"> - навчальний заклад для дітей, які потребують корекції фізичного та (або) розумового розвитку;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1" w:name="n68"/>
            <w:bookmarkEnd w:id="21"/>
            <w:r w:rsidRPr="00610E5D">
              <w:rPr>
                <w:color w:val="000000"/>
                <w:sz w:val="28"/>
                <w:szCs w:val="28"/>
              </w:rPr>
              <w:t xml:space="preserve">санаторна школа (школа-інтернат) </w:t>
            </w:r>
            <w:r w:rsidRPr="00610E5D">
              <w:rPr>
                <w:i/>
                <w:color w:val="000000"/>
                <w:sz w:val="28"/>
                <w:szCs w:val="28"/>
              </w:rPr>
              <w:t>I-III ступенів</w:t>
            </w:r>
            <w:r w:rsidRPr="00610E5D">
              <w:rPr>
                <w:color w:val="000000"/>
                <w:sz w:val="28"/>
                <w:szCs w:val="28"/>
              </w:rPr>
              <w:t xml:space="preserve"> - навчальний заклад з відповідним профілем для дітей, які потребують тривалого лікування;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2" w:name="n69"/>
            <w:bookmarkEnd w:id="22"/>
            <w:r w:rsidRPr="00610E5D">
              <w:rPr>
                <w:color w:val="000000"/>
                <w:sz w:val="28"/>
                <w:szCs w:val="28"/>
              </w:rPr>
              <w:t>школа соціальної реабілітації - навчальний заклад для дітей, які потребують особливих умов виховання (створюється окремо для хлопців і дівчат);</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23" w:name="n70"/>
            <w:bookmarkEnd w:id="23"/>
            <w:r w:rsidRPr="00610E5D">
              <w:rPr>
                <w:i/>
                <w:color w:val="000000"/>
                <w:sz w:val="28"/>
                <w:szCs w:val="28"/>
              </w:rPr>
              <w:t>вечірня (змінна) школа II-III ступенів - навчальний заклад для громадян, які не мають можливості навчатися у школах з денною формою навчання;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24" w:name="n71"/>
            <w:bookmarkEnd w:id="24"/>
            <w:r w:rsidRPr="00610E5D">
              <w:rPr>
                <w:i/>
                <w:color w:val="000000"/>
                <w:sz w:val="28"/>
                <w:szCs w:val="28"/>
              </w:rPr>
              <w:t>навчально-реабілітаційний центр - навчальний заклад для дітей з особливими освітніми потребами, зумовленими складними вадами розвитку.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2. Інші навчальні заклади системи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 xml:space="preserve">позашкільний навчально-виховний заклад - навчальний заклад для виховання дітей та задоволення їх потреб у </w:t>
            </w:r>
            <w:r w:rsidRPr="00610E5D">
              <w:rPr>
                <w:i/>
                <w:color w:val="000000"/>
                <w:sz w:val="28"/>
                <w:szCs w:val="28"/>
              </w:rPr>
              <w:lastRenderedPageBreak/>
              <w:t>додатковій освіті за інтересами (науковими, технічними, художньо-естетичними, спортивними тощо);</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професійно-технічний навчальний заклад - навчальний заклад для забезпечення потреб громадян у професійно-технічній і повній загальній середній освіті;</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25" w:name="n77"/>
            <w:bookmarkEnd w:id="25"/>
            <w:r w:rsidRPr="00610E5D">
              <w:rPr>
                <w:i/>
                <w:color w:val="000000"/>
                <w:sz w:val="28"/>
                <w:szCs w:val="28"/>
              </w:rPr>
              <w:t>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(вихованців) за рахунок власника.</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Загальноосвітні навчальні заклади можуть створювати навчально-виховні комплекси у складі навчальних закладів різних 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 xml:space="preserve">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w:t>
            </w:r>
            <w:r w:rsidRPr="00610E5D">
              <w:rPr>
                <w:i/>
                <w:color w:val="000000"/>
                <w:sz w:val="28"/>
                <w:szCs w:val="28"/>
              </w:rPr>
              <w:lastRenderedPageBreak/>
              <w:t>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різних типів і рівнів акредитації, закладів культури, фізичної культури та спорту, підприємств і громадських організацій.</w:t>
            </w:r>
            <w:r w:rsidRPr="00610E5D">
              <w:rPr>
                <w:rStyle w:val="apple-converted-space"/>
                <w:i/>
                <w:color w:val="000000"/>
                <w:sz w:val="28"/>
                <w:szCs w:val="28"/>
              </w:rPr>
              <w:t xml:space="preserve"> </w:t>
            </w:r>
            <w:hyperlink r:id="rId11" w:tgtFrame="_blank" w:history="1">
              <w:r w:rsidRPr="00610E5D">
                <w:rPr>
                  <w:rStyle w:val="a4"/>
                  <w:i/>
                  <w:color w:val="auto"/>
                  <w:sz w:val="28"/>
                  <w:szCs w:val="28"/>
                  <w:u w:val="none"/>
                  <w:bdr w:val="none" w:sz="0" w:space="0" w:color="auto" w:frame="1"/>
                </w:rPr>
                <w:t>Положення про освітній округ</w:t>
              </w:r>
            </w:hyperlink>
            <w:r w:rsidRPr="00610E5D">
              <w:rPr>
                <w:rStyle w:val="apple-converted-space"/>
                <w:i/>
                <w:color w:val="000000"/>
                <w:sz w:val="28"/>
                <w:szCs w:val="28"/>
              </w:rPr>
              <w:t xml:space="preserve"> </w:t>
            </w:r>
            <w:r w:rsidRPr="00610E5D">
              <w:rPr>
                <w:i/>
                <w:color w:val="000000"/>
                <w:sz w:val="28"/>
                <w:szCs w:val="28"/>
              </w:rPr>
              <w:t>затверджується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26" w:name="n83"/>
            <w:bookmarkStart w:id="27" w:name="n84"/>
            <w:bookmarkEnd w:id="26"/>
            <w:bookmarkEnd w:id="27"/>
            <w:r w:rsidRPr="00610E5D">
              <w:rPr>
                <w:i/>
                <w:color w:val="000000"/>
                <w:sz w:val="28"/>
                <w:szCs w:val="28"/>
              </w:rPr>
              <w:t>4. Перелік спеціальних загальноосвітніх шкіл (шкіл-інтернатів)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політики у сфері охорони здоров'я.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28" w:name="n85"/>
            <w:bookmarkEnd w:id="28"/>
            <w:r w:rsidRPr="00610E5D">
              <w:rPr>
                <w:i/>
                <w:color w:val="000000"/>
                <w:sz w:val="28"/>
                <w:szCs w:val="28"/>
              </w:rPr>
              <w:t>5.</w:t>
            </w:r>
            <w:r w:rsidRPr="00610E5D">
              <w:rPr>
                <w:rStyle w:val="apple-converted-space"/>
                <w:i/>
                <w:color w:val="000000"/>
                <w:sz w:val="28"/>
                <w:szCs w:val="28"/>
              </w:rPr>
              <w:t xml:space="preserve"> </w:t>
            </w:r>
            <w:hyperlink r:id="rId12" w:anchor="n86" w:history="1">
              <w:r w:rsidRPr="00610E5D">
                <w:rPr>
                  <w:rStyle w:val="a4"/>
                  <w:i/>
                  <w:color w:val="auto"/>
                  <w:sz w:val="28"/>
                  <w:szCs w:val="28"/>
                  <w:u w:val="none"/>
                  <w:bdr w:val="none" w:sz="0" w:space="0" w:color="auto" w:frame="1"/>
                </w:rPr>
                <w:t>Положення про загальноосвітні навчальні заклади</w:t>
              </w:r>
            </w:hyperlink>
            <w:r w:rsidRPr="00610E5D">
              <w:rPr>
                <w:rStyle w:val="apple-converted-space"/>
                <w:i/>
                <w:color w:val="000000"/>
                <w:sz w:val="28"/>
                <w:szCs w:val="28"/>
              </w:rPr>
              <w:t xml:space="preserve"> </w:t>
            </w:r>
            <w:r w:rsidRPr="00610E5D">
              <w:rPr>
                <w:i/>
                <w:color w:val="000000"/>
                <w:sz w:val="28"/>
                <w:szCs w:val="28"/>
              </w:rPr>
              <w:t>затверджуються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i/>
                <w:color w:val="000000"/>
                <w:sz w:val="28"/>
                <w:szCs w:val="28"/>
                <w:bdr w:val="none" w:sz="0" w:space="0" w:color="auto" w:frame="1"/>
              </w:rPr>
            </w:pPr>
            <w:bookmarkStart w:id="29" w:name="n86"/>
            <w:bookmarkStart w:id="30" w:name="n87"/>
            <w:bookmarkEnd w:id="29"/>
            <w:bookmarkEnd w:id="30"/>
            <w:r w:rsidRPr="00610E5D">
              <w:rPr>
                <w:i/>
                <w:color w:val="000000"/>
                <w:sz w:val="28"/>
                <w:szCs w:val="28"/>
              </w:rPr>
              <w:t>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влади або органом місцевого самоврядування.</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rStyle w:val="rvts9"/>
                <w:bCs/>
                <w:color w:val="000000"/>
                <w:sz w:val="28"/>
                <w:szCs w:val="28"/>
                <w:bdr w:val="none" w:sz="0" w:space="0" w:color="auto" w:frame="1"/>
              </w:rPr>
              <w:lastRenderedPageBreak/>
              <w:t>Стаття 9.</w:t>
            </w:r>
            <w:r w:rsidRPr="00610E5D">
              <w:rPr>
                <w:rStyle w:val="apple-converted-space"/>
                <w:color w:val="000000"/>
                <w:sz w:val="28"/>
                <w:szCs w:val="28"/>
              </w:rPr>
              <w:t xml:space="preserve"> Типи</w:t>
            </w:r>
            <w:r w:rsidRPr="00610E5D">
              <w:rPr>
                <w:rStyle w:val="apple-converted-space"/>
                <w:b/>
                <w:color w:val="000000"/>
                <w:sz w:val="28"/>
                <w:szCs w:val="28"/>
              </w:rPr>
              <w:t xml:space="preserve"> з</w:t>
            </w:r>
            <w:r w:rsidRPr="00610E5D">
              <w:rPr>
                <w:b/>
                <w:color w:val="000000"/>
                <w:sz w:val="28"/>
                <w:szCs w:val="28"/>
              </w:rPr>
              <w:t>акладів освіти, що забезпечують здобуття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bookmarkStart w:id="31" w:name="n59"/>
            <w:bookmarkEnd w:id="31"/>
            <w:r w:rsidRPr="00610E5D">
              <w:rPr>
                <w:b/>
                <w:color w:val="000000"/>
                <w:sz w:val="28"/>
                <w:szCs w:val="28"/>
              </w:rPr>
              <w:t>1. Здобуття загальної середньої освіти забезпечують:</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початкова школа – заклад освіти I ступеня (або структурний підрозділ іншого закладу освіти), що забезпечує початкову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гімназія – заклад середньої освіти II ступеня (або структурний підрозділ іншого закладу освіти), що забезпечує базову середню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ліцей – заклад середньої освіти III ступеня (або структурний підрозділ іншого закладу освіти), що забезпечує профільну середню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b/>
                <w:color w:val="000000"/>
                <w:sz w:val="28"/>
                <w:szCs w:val="28"/>
              </w:rPr>
              <w:t xml:space="preserve">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w:t>
            </w:r>
            <w:r w:rsidRPr="00610E5D">
              <w:rPr>
                <w:b/>
                <w:color w:val="000000"/>
                <w:sz w:val="28"/>
                <w:szCs w:val="28"/>
              </w:rPr>
              <w:lastRenderedPageBreak/>
              <w:t>середньої освіти І-ІІ, ІІ-ІІІ чи І-ІІІ ступенів).</w:t>
            </w:r>
            <w:r w:rsidRPr="00610E5D">
              <w:rPr>
                <w:b/>
                <w:sz w:val="28"/>
                <w:szCs w:val="28"/>
              </w:rPr>
              <w:t xml:space="preserve"> Ліцеї функціонують, як правило, як самостійні юридичні особи.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shd w:val="clear" w:color="auto" w:fill="FFFFFF"/>
              </w:rPr>
            </w:pPr>
            <w:r w:rsidRPr="00610E5D">
              <w:rPr>
                <w:b/>
                <w:sz w:val="28"/>
                <w:szCs w:val="28"/>
              </w:rPr>
              <w:t>Заклад загальної середньої освіти, що реалізує освітні програми на декількох рівнях загальної середньої освіти, ма</w:t>
            </w:r>
            <w:r w:rsidR="005335A9" w:rsidRPr="00610E5D">
              <w:rPr>
                <w:b/>
                <w:sz w:val="28"/>
                <w:szCs w:val="28"/>
              </w:rPr>
              <w:t>є</w:t>
            </w:r>
            <w:r w:rsidRPr="00610E5D">
              <w:rPr>
                <w:b/>
                <w:sz w:val="28"/>
                <w:szCs w:val="28"/>
              </w:rPr>
              <w:t xml:space="preserve"> тип</w:t>
            </w:r>
            <w:r w:rsidR="005D7E1F" w:rsidRPr="00610E5D">
              <w:rPr>
                <w:b/>
                <w:sz w:val="28"/>
                <w:szCs w:val="28"/>
              </w:rPr>
              <w:t xml:space="preserve"> закладу вищого рівня, на якому здійснюється освітня діяльність.</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shd w:val="clear" w:color="auto" w:fill="FFFFFF"/>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shd w:val="clear" w:color="auto" w:fill="FFFFFF"/>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shd w:val="clear" w:color="auto" w:fill="FFFFFF"/>
              </w:rPr>
            </w:pPr>
            <w:r w:rsidRPr="00610E5D">
              <w:rPr>
                <w:b/>
                <w:color w:val="000000"/>
                <w:sz w:val="28"/>
                <w:szCs w:val="28"/>
                <w:shd w:val="clear" w:color="auto" w:fill="FFFFFF"/>
              </w:rPr>
              <w:t>2. Повну загальну середн</w:t>
            </w:r>
            <w:r w:rsidR="005D7E1F" w:rsidRPr="00610E5D">
              <w:rPr>
                <w:b/>
                <w:color w:val="000000"/>
                <w:sz w:val="28"/>
                <w:szCs w:val="28"/>
                <w:shd w:val="clear" w:color="auto" w:fill="FFFFFF"/>
              </w:rPr>
              <w:t>ю освіту можна здобувати також у</w:t>
            </w:r>
            <w:r w:rsidRPr="00610E5D">
              <w:rPr>
                <w:b/>
                <w:color w:val="000000"/>
                <w:sz w:val="28"/>
                <w:szCs w:val="28"/>
                <w:shd w:val="clear" w:color="auto" w:fill="FFFFFF"/>
              </w:rPr>
              <w:t xml:space="preserve"> таких закладах:</w:t>
            </w:r>
          </w:p>
          <w:p w:rsidR="00F70CAD" w:rsidRPr="00610E5D" w:rsidRDefault="00F70CAD"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F70CAD" w:rsidRPr="00610E5D" w:rsidRDefault="00F70CAD"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F70CAD" w:rsidRPr="00610E5D" w:rsidRDefault="00F70CAD"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color w:val="000000"/>
                <w:sz w:val="28"/>
                <w:szCs w:val="28"/>
                <w:lang w:eastAsia="uk-UA"/>
              </w:rPr>
              <w:t>спеціальна школа</w:t>
            </w:r>
            <w:r w:rsidRPr="00610E5D">
              <w:rPr>
                <w:rFonts w:ascii="Times New Roman" w:eastAsia="Times New Roman" w:hAnsi="Times New Roman" w:cs="Times New Roman"/>
                <w:b/>
                <w:color w:val="000000"/>
                <w:sz w:val="28"/>
                <w:szCs w:val="28"/>
                <w:lang w:eastAsia="uk-UA"/>
              </w:rPr>
              <w:t xml:space="preserve"> – заклад загальної середньої освіти </w:t>
            </w:r>
            <w:r w:rsidRPr="00610E5D">
              <w:rPr>
                <w:rFonts w:ascii="Times New Roman" w:eastAsia="Times New Roman" w:hAnsi="Times New Roman" w:cs="Times New Roman"/>
                <w:color w:val="000000"/>
                <w:sz w:val="28"/>
                <w:szCs w:val="28"/>
                <w:lang w:eastAsia="uk-UA"/>
              </w:rPr>
              <w:t>для дітей, які потребують корекції фізичного та (або) розумового розвитку;</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color w:val="000000"/>
                <w:sz w:val="28"/>
                <w:szCs w:val="28"/>
                <w:lang w:eastAsia="uk-UA"/>
              </w:rPr>
              <w:t>санаторна школа</w:t>
            </w:r>
            <w:r w:rsidR="00F70CAD"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b/>
                <w:color w:val="000000"/>
                <w:sz w:val="28"/>
                <w:szCs w:val="28"/>
                <w:lang w:eastAsia="uk-UA"/>
              </w:rPr>
              <w:t xml:space="preserve">– заклад загальної середньої освіти </w:t>
            </w:r>
            <w:r w:rsidRPr="00610E5D">
              <w:rPr>
                <w:rFonts w:ascii="Times New Roman" w:eastAsia="Times New Roman" w:hAnsi="Times New Roman" w:cs="Times New Roman"/>
                <w:color w:val="000000"/>
                <w:sz w:val="28"/>
                <w:szCs w:val="28"/>
                <w:lang w:eastAsia="uk-UA"/>
              </w:rPr>
              <w:t>з відповідним профілем для дітей, які потребують тривалого лікування;</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школа соціальної реабілітації – заклад </w:t>
            </w:r>
            <w:r w:rsidRPr="00610E5D">
              <w:rPr>
                <w:rFonts w:ascii="Times New Roman" w:eastAsia="Times New Roman" w:hAnsi="Times New Roman" w:cs="Times New Roman"/>
                <w:b/>
                <w:color w:val="000000"/>
                <w:sz w:val="28"/>
                <w:szCs w:val="28"/>
                <w:lang w:eastAsia="uk-UA"/>
              </w:rPr>
              <w:t xml:space="preserve">загальної </w:t>
            </w:r>
            <w:r w:rsidRPr="00610E5D">
              <w:rPr>
                <w:rFonts w:ascii="Times New Roman" w:eastAsia="Times New Roman" w:hAnsi="Times New Roman" w:cs="Times New Roman"/>
                <w:color w:val="000000"/>
                <w:sz w:val="28"/>
                <w:szCs w:val="28"/>
                <w:lang w:eastAsia="uk-UA"/>
              </w:rPr>
              <w:t xml:space="preserve">середньої освіти для дітей, які </w:t>
            </w:r>
            <w:r w:rsidRPr="00610E5D">
              <w:rPr>
                <w:rFonts w:ascii="Times New Roman" w:eastAsia="Times New Roman" w:hAnsi="Times New Roman" w:cs="Times New Roman"/>
                <w:b/>
                <w:color w:val="000000"/>
                <w:sz w:val="28"/>
                <w:szCs w:val="28"/>
                <w:lang w:eastAsia="uk-UA"/>
              </w:rPr>
              <w:t xml:space="preserve">відповідно до рішення суду </w:t>
            </w:r>
            <w:r w:rsidRPr="00610E5D">
              <w:rPr>
                <w:rFonts w:ascii="Times New Roman" w:eastAsia="Times New Roman" w:hAnsi="Times New Roman" w:cs="Times New Roman"/>
                <w:color w:val="000000"/>
                <w:sz w:val="28"/>
                <w:szCs w:val="28"/>
                <w:lang w:eastAsia="uk-UA"/>
              </w:rPr>
              <w:t>потребують особливих умов виховання;</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навчально-реабілітаційний центр – заклад </w:t>
            </w:r>
            <w:r w:rsidRPr="00610E5D">
              <w:rPr>
                <w:rFonts w:ascii="Times New Roman" w:eastAsia="Times New Roman" w:hAnsi="Times New Roman" w:cs="Times New Roman"/>
                <w:b/>
                <w:color w:val="000000"/>
                <w:sz w:val="28"/>
                <w:szCs w:val="28"/>
                <w:lang w:eastAsia="uk-UA"/>
              </w:rPr>
              <w:t xml:space="preserve">загальної </w:t>
            </w:r>
            <w:r w:rsidRPr="00610E5D">
              <w:rPr>
                <w:rFonts w:ascii="Times New Roman" w:eastAsia="Times New Roman" w:hAnsi="Times New Roman" w:cs="Times New Roman"/>
                <w:color w:val="000000"/>
                <w:sz w:val="28"/>
                <w:szCs w:val="28"/>
                <w:lang w:eastAsia="uk-UA"/>
              </w:rPr>
              <w:t xml:space="preserve">середньої освіти для дітей з особливими освітніми потребами, зумовленими складними </w:t>
            </w:r>
            <w:r w:rsidR="00820685" w:rsidRPr="00610E5D">
              <w:rPr>
                <w:rFonts w:ascii="Times New Roman" w:eastAsia="Times New Roman" w:hAnsi="Times New Roman" w:cs="Times New Roman"/>
                <w:b/>
                <w:color w:val="000000"/>
                <w:sz w:val="28"/>
                <w:szCs w:val="28"/>
                <w:lang w:eastAsia="uk-UA"/>
              </w:rPr>
              <w:t>порушеннями</w:t>
            </w:r>
            <w:r w:rsidRPr="00610E5D">
              <w:rPr>
                <w:rFonts w:ascii="Times New Roman" w:eastAsia="Times New Roman" w:hAnsi="Times New Roman" w:cs="Times New Roman"/>
                <w:color w:val="000000"/>
                <w:sz w:val="28"/>
                <w:szCs w:val="28"/>
                <w:lang w:eastAsia="uk-UA"/>
              </w:rPr>
              <w:t xml:space="preserve"> розвитку.</w:t>
            </w:r>
          </w:p>
          <w:p w:rsidR="0006076B" w:rsidRPr="00610E5D" w:rsidRDefault="0006076B" w:rsidP="007A625D">
            <w:pPr>
              <w:shd w:val="clear" w:color="auto" w:fill="FFFFFF"/>
              <w:ind w:firstLine="567"/>
              <w:textAlignment w:val="baseline"/>
              <w:rPr>
                <w:rFonts w:ascii="Times New Roman" w:hAnsi="Times New Roman" w:cs="Times New Roman"/>
                <w:b/>
                <w:color w:val="000000"/>
                <w:sz w:val="28"/>
                <w:szCs w:val="28"/>
              </w:rPr>
            </w:pPr>
            <w:r w:rsidRPr="00610E5D">
              <w:rPr>
                <w:rFonts w:ascii="Times New Roman" w:eastAsia="Times New Roman" w:hAnsi="Times New Roman" w:cs="Times New Roman"/>
                <w:b/>
                <w:color w:val="000000"/>
                <w:sz w:val="28"/>
                <w:szCs w:val="28"/>
                <w:lang w:eastAsia="uk-UA"/>
              </w:rPr>
              <w:t xml:space="preserve">Зазначені заклади освіти </w:t>
            </w:r>
            <w:r w:rsidRPr="00610E5D">
              <w:rPr>
                <w:rFonts w:ascii="Times New Roman" w:hAnsi="Times New Roman" w:cs="Times New Roman"/>
                <w:b/>
                <w:color w:val="000000"/>
                <w:sz w:val="28"/>
                <w:szCs w:val="28"/>
              </w:rPr>
              <w:t>можуть функціонувати як на одному, так і на декількох рівнях загальної середньої освіти.</w:t>
            </w:r>
          </w:p>
          <w:p w:rsidR="0006076B" w:rsidRPr="00610E5D" w:rsidRDefault="0006076B" w:rsidP="007A625D">
            <w:pPr>
              <w:shd w:val="clear" w:color="auto" w:fill="FFFFFF"/>
              <w:ind w:firstLine="567"/>
              <w:textAlignment w:val="baseline"/>
              <w:rPr>
                <w:rFonts w:ascii="Times New Roman" w:hAnsi="Times New Roman" w:cs="Times New Roman"/>
                <w:b/>
                <w:color w:val="000000"/>
                <w:sz w:val="28"/>
                <w:szCs w:val="28"/>
              </w:rPr>
            </w:pPr>
            <w:r w:rsidRPr="00610E5D">
              <w:rPr>
                <w:rFonts w:ascii="Times New Roman" w:hAnsi="Times New Roman" w:cs="Times New Roman"/>
                <w:b/>
                <w:color w:val="000000"/>
                <w:sz w:val="28"/>
                <w:szCs w:val="28"/>
              </w:rPr>
              <w:t>Положення про зазначені заклади освіти затверджуються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shd w:val="clear" w:color="auto" w:fill="FFFFFF"/>
              </w:rPr>
              <w:t xml:space="preserve">3. </w:t>
            </w:r>
            <w:r w:rsidRPr="00610E5D">
              <w:rPr>
                <w:b/>
                <w:color w:val="000000"/>
                <w:sz w:val="28"/>
                <w:szCs w:val="28"/>
              </w:rPr>
              <w:t>Здобуття загальної середньої освіти також можуть забезпечувати заклади професійної</w:t>
            </w:r>
            <w:r w:rsidR="004D0122" w:rsidRPr="00610E5D">
              <w:rPr>
                <w:b/>
                <w:color w:val="000000"/>
                <w:sz w:val="28"/>
                <w:szCs w:val="28"/>
              </w:rPr>
              <w:t xml:space="preserve"> (професійно-технічної), фахової</w:t>
            </w:r>
            <w:r w:rsidRPr="00610E5D">
              <w:rPr>
                <w:b/>
                <w:color w:val="000000"/>
                <w:sz w:val="28"/>
                <w:szCs w:val="28"/>
              </w:rPr>
              <w:t>, вищої освіти та інші заклади освіти, зокрема міжшкільні ресурсні центри (міжшкільні навчально-</w:t>
            </w:r>
            <w:r w:rsidRPr="00610E5D">
              <w:rPr>
                <w:b/>
                <w:color w:val="000000"/>
                <w:sz w:val="28"/>
                <w:szCs w:val="28"/>
              </w:rPr>
              <w:lastRenderedPageBreak/>
              <w:t>виробничі комбінати), що мають ліцензію на провадження освітн</w:t>
            </w:r>
            <w:r w:rsidR="006B11DE" w:rsidRPr="00610E5D">
              <w:rPr>
                <w:b/>
                <w:color w:val="000000"/>
                <w:sz w:val="28"/>
                <w:szCs w:val="28"/>
              </w:rPr>
              <w:t>ьої</w:t>
            </w:r>
            <w:r w:rsidRPr="00610E5D">
              <w:rPr>
                <w:b/>
                <w:color w:val="000000"/>
                <w:sz w:val="28"/>
                <w:szCs w:val="28"/>
              </w:rPr>
              <w:t xml:space="preserve"> діяльн</w:t>
            </w:r>
            <w:r w:rsidR="006B11DE" w:rsidRPr="00610E5D">
              <w:rPr>
                <w:b/>
                <w:color w:val="000000"/>
                <w:sz w:val="28"/>
                <w:szCs w:val="28"/>
              </w:rPr>
              <w:t>о</w:t>
            </w:r>
            <w:r w:rsidRPr="00610E5D">
              <w:rPr>
                <w:b/>
                <w:color w:val="000000"/>
                <w:sz w:val="28"/>
                <w:szCs w:val="28"/>
              </w:rPr>
              <w:t>ст</w:t>
            </w:r>
            <w:r w:rsidR="006B11DE" w:rsidRPr="00610E5D">
              <w:rPr>
                <w:b/>
                <w:color w:val="000000"/>
                <w:sz w:val="28"/>
                <w:szCs w:val="28"/>
              </w:rPr>
              <w:t>і</w:t>
            </w:r>
            <w:r w:rsidRPr="00610E5D">
              <w:rPr>
                <w:b/>
                <w:color w:val="000000"/>
                <w:sz w:val="28"/>
                <w:szCs w:val="28"/>
              </w:rPr>
              <w:t xml:space="preserve"> у сфері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shd w:val="clear" w:color="auto" w:fill="FFFFFF"/>
              </w:rPr>
            </w:pPr>
            <w:r w:rsidRPr="00610E5D">
              <w:rPr>
                <w:b/>
                <w:color w:val="000000"/>
                <w:sz w:val="28"/>
                <w:szCs w:val="28"/>
              </w:rPr>
              <w:t>Положення про міжшкільний ресурсний центр затверджується центральним органом виконавчої влади у сфері освіти і науки.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4. У системі спеціалізованої освіти здобуття загальної середньої освіти забезпечують:</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 xml:space="preserve">спеціалізована мистецька школа (школа-інтернат) – </w:t>
            </w:r>
            <w:r w:rsidR="00B15455" w:rsidRPr="00610E5D">
              <w:rPr>
                <w:b/>
                <w:color w:val="000000"/>
                <w:sz w:val="28"/>
                <w:szCs w:val="28"/>
              </w:rPr>
              <w:t xml:space="preserve">заклад </w:t>
            </w:r>
            <w:r w:rsidRPr="00610E5D">
              <w:rPr>
                <w:b/>
                <w:color w:val="000000"/>
                <w:sz w:val="28"/>
                <w:szCs w:val="28"/>
              </w:rPr>
              <w:t>спеціалізован</w:t>
            </w:r>
            <w:r w:rsidR="00B15455" w:rsidRPr="00610E5D">
              <w:rPr>
                <w:b/>
                <w:color w:val="000000"/>
                <w:sz w:val="28"/>
                <w:szCs w:val="28"/>
              </w:rPr>
              <w:t>ої</w:t>
            </w:r>
            <w:r w:rsidRPr="00610E5D">
              <w:rPr>
                <w:b/>
                <w:color w:val="000000"/>
                <w:sz w:val="28"/>
                <w:szCs w:val="28"/>
              </w:rPr>
              <w:t xml:space="preserve"> освіти І-ІІІ або ІІ-ІІІ ступенів мистецького профілю;</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 xml:space="preserve">школа-інтернат (ліцей-інтернат) спортивного профілю – </w:t>
            </w:r>
            <w:r w:rsidR="00B15455" w:rsidRPr="00610E5D">
              <w:rPr>
                <w:b/>
                <w:color w:val="000000"/>
                <w:sz w:val="28"/>
                <w:szCs w:val="28"/>
              </w:rPr>
              <w:t xml:space="preserve">заклад спеціалізованої освіти </w:t>
            </w:r>
            <w:r w:rsidRPr="00610E5D">
              <w:rPr>
                <w:b/>
                <w:color w:val="000000"/>
                <w:sz w:val="28"/>
                <w:szCs w:val="28"/>
              </w:rPr>
              <w:t>І-ІІІ або ІІ-ІІІ ступенів спортивного профілю (заклад із специфічними умовами навчання);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 xml:space="preserve">професійний коледж (коледж) спортивного профілю – </w:t>
            </w:r>
            <w:r w:rsidR="00B15455" w:rsidRPr="00610E5D">
              <w:rPr>
                <w:b/>
                <w:color w:val="000000"/>
                <w:sz w:val="28"/>
                <w:szCs w:val="28"/>
              </w:rPr>
              <w:t xml:space="preserve">заклад спеціалізованої освіти </w:t>
            </w:r>
            <w:r w:rsidRPr="00610E5D">
              <w:rPr>
                <w:b/>
                <w:color w:val="000000"/>
                <w:sz w:val="28"/>
                <w:szCs w:val="28"/>
              </w:rPr>
              <w:t>спортивного профілю (заклад із специфічними умовами навчання);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 xml:space="preserve">професійний коледж (коледж) культурологічного або мистецького спрямування – </w:t>
            </w:r>
            <w:r w:rsidR="00B15455" w:rsidRPr="00610E5D">
              <w:rPr>
                <w:b/>
                <w:color w:val="000000"/>
                <w:sz w:val="28"/>
                <w:szCs w:val="28"/>
              </w:rPr>
              <w:t>заклад спеціалізованої освіти</w:t>
            </w:r>
            <w:r w:rsidRPr="00610E5D">
              <w:rPr>
                <w:b/>
                <w:color w:val="000000"/>
                <w:sz w:val="28"/>
                <w:szCs w:val="28"/>
              </w:rPr>
              <w:t>, який забезпечує здобуття професійної мистецької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bookmarkStart w:id="32" w:name="n60"/>
            <w:bookmarkStart w:id="33" w:name="n72"/>
            <w:bookmarkStart w:id="34" w:name="n73"/>
            <w:bookmarkEnd w:id="32"/>
            <w:bookmarkEnd w:id="33"/>
            <w:bookmarkEnd w:id="34"/>
            <w:r w:rsidRPr="00610E5D">
              <w:rPr>
                <w:b/>
                <w:sz w:val="28"/>
                <w:szCs w:val="28"/>
              </w:rPr>
              <w:t xml:space="preserve">військовий (військово-морський) ліцей, ліцей з посиленою військово-фізичною підготовкою – </w:t>
            </w:r>
            <w:r w:rsidR="00B15455" w:rsidRPr="00610E5D">
              <w:rPr>
                <w:b/>
                <w:color w:val="000000"/>
                <w:sz w:val="28"/>
                <w:szCs w:val="28"/>
              </w:rPr>
              <w:t xml:space="preserve">заклад спеціалізованої освіти </w:t>
            </w:r>
            <w:r w:rsidRPr="00610E5D">
              <w:rPr>
                <w:b/>
                <w:sz w:val="28"/>
                <w:szCs w:val="28"/>
              </w:rPr>
              <w:t>ІІ-ІІІ або III ступенів військового профілю для дітей, починаючи з 13 років;</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b/>
                <w:sz w:val="28"/>
                <w:szCs w:val="28"/>
              </w:rPr>
              <w:t>науковий ліцей, науковий ліцей</w:t>
            </w:r>
            <w:r w:rsidRPr="00610E5D">
              <w:rPr>
                <w:sz w:val="28"/>
                <w:szCs w:val="28"/>
              </w:rPr>
              <w:t>-</w:t>
            </w:r>
            <w:r w:rsidRPr="00610E5D">
              <w:rPr>
                <w:b/>
                <w:color w:val="000000"/>
                <w:sz w:val="28"/>
                <w:szCs w:val="28"/>
              </w:rPr>
              <w:t>інтернат</w:t>
            </w:r>
            <w:r w:rsidRPr="00610E5D">
              <w:rPr>
                <w:b/>
                <w:sz w:val="28"/>
                <w:szCs w:val="28"/>
              </w:rPr>
              <w:t xml:space="preserve"> – </w:t>
            </w:r>
            <w:r w:rsidR="00B15455" w:rsidRPr="00610E5D">
              <w:rPr>
                <w:b/>
                <w:color w:val="000000"/>
                <w:sz w:val="28"/>
                <w:szCs w:val="28"/>
              </w:rPr>
              <w:t xml:space="preserve">заклад спеціалізованої освіти </w:t>
            </w:r>
            <w:r w:rsidRPr="00610E5D">
              <w:rPr>
                <w:b/>
                <w:color w:val="000000"/>
                <w:sz w:val="28"/>
                <w:szCs w:val="28"/>
              </w:rPr>
              <w:t>ІІ-ІІІ або ІІІ</w:t>
            </w:r>
            <w:r w:rsidRPr="00610E5D">
              <w:rPr>
                <w:color w:val="000000"/>
                <w:sz w:val="28"/>
                <w:szCs w:val="28"/>
              </w:rPr>
              <w:t xml:space="preserve"> </w:t>
            </w:r>
            <w:r w:rsidRPr="00610E5D">
              <w:rPr>
                <w:b/>
                <w:sz w:val="28"/>
                <w:szCs w:val="28"/>
              </w:rPr>
              <w:t>ступенів наукового профілю.</w:t>
            </w:r>
            <w:bookmarkStart w:id="35" w:name="n78"/>
            <w:bookmarkStart w:id="36" w:name="n81"/>
            <w:bookmarkStart w:id="37" w:name="n82"/>
            <w:bookmarkEnd w:id="35"/>
            <w:bookmarkEnd w:id="36"/>
            <w:bookmarkEnd w:id="37"/>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b/>
                <w:sz w:val="28"/>
                <w:szCs w:val="28"/>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bCs/>
                <w:i/>
                <w:color w:val="000000"/>
                <w:sz w:val="28"/>
                <w:szCs w:val="28"/>
                <w:bdr w:val="none" w:sz="0" w:space="0" w:color="auto" w:frame="1"/>
                <w:lang w:eastAsia="uk-UA"/>
              </w:rPr>
              <w:lastRenderedPageBreak/>
              <w:t>Стаття 10.</w:t>
            </w:r>
            <w:r w:rsidRPr="00610E5D">
              <w:rPr>
                <w:rFonts w:ascii="Times New Roman" w:eastAsia="Times New Roman" w:hAnsi="Times New Roman" w:cs="Times New Roman"/>
                <w:i/>
                <w:color w:val="000000"/>
                <w:sz w:val="28"/>
                <w:szCs w:val="28"/>
                <w:lang w:eastAsia="uk-UA"/>
              </w:rPr>
              <w:t> Статус загальноосвітнього навчального закладу</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i/>
                <w:color w:val="000000"/>
                <w:sz w:val="28"/>
                <w:szCs w:val="28"/>
                <w:lang w:eastAsia="uk-UA"/>
              </w:rPr>
              <w:t>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i/>
                <w:color w:val="000000"/>
                <w:sz w:val="28"/>
                <w:szCs w:val="28"/>
                <w:lang w:eastAsia="uk-UA"/>
              </w:rPr>
              <w:t>2. Статус державного має загальноосвітній навчальний заклад, заснований на державній формі власності.</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i/>
                <w:color w:val="000000"/>
                <w:sz w:val="28"/>
                <w:szCs w:val="28"/>
                <w:lang w:eastAsia="uk-UA"/>
              </w:rPr>
              <w:t>3. Статус комунального має загальноосвітній навчальний заклад, заснований на комунальній формі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bdr w:val="none" w:sz="0" w:space="0" w:color="auto" w:frame="1"/>
              </w:rPr>
            </w:pPr>
            <w:r w:rsidRPr="00610E5D">
              <w:rPr>
                <w:i/>
                <w:color w:val="000000"/>
                <w:sz w:val="28"/>
                <w:szCs w:val="28"/>
              </w:rPr>
              <w:t>4. Статус приватного має загальноосвітній навчальний заклад, заснований на приватній формі власності.</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bCs/>
                <w:color w:val="000000"/>
                <w:sz w:val="28"/>
                <w:szCs w:val="28"/>
                <w:bdr w:val="none" w:sz="0" w:space="0" w:color="auto" w:frame="1"/>
                <w:lang w:eastAsia="uk-UA"/>
              </w:rPr>
              <w:t>Стаття 10.</w:t>
            </w:r>
            <w:r w:rsidRPr="00610E5D">
              <w:rPr>
                <w:rFonts w:ascii="Times New Roman" w:eastAsia="Times New Roman" w:hAnsi="Times New Roman" w:cs="Times New Roman"/>
                <w:b/>
                <w:color w:val="000000"/>
                <w:sz w:val="28"/>
                <w:szCs w:val="28"/>
                <w:lang w:eastAsia="uk-UA"/>
              </w:rPr>
              <w:t> Статус закладу</w:t>
            </w:r>
            <w:r w:rsidRPr="00610E5D">
              <w:rPr>
                <w:rFonts w:ascii="Times New Roman" w:hAnsi="Times New Roman" w:cs="Times New Roman"/>
                <w:b/>
                <w:sz w:val="28"/>
                <w:szCs w:val="28"/>
                <w:shd w:val="clear" w:color="auto" w:fill="FFFFFF"/>
              </w:rPr>
              <w:t xml:space="preserve"> загальної середньої освіти</w:t>
            </w:r>
          </w:p>
          <w:p w:rsidR="0006076B" w:rsidRPr="00610E5D" w:rsidRDefault="0006076B" w:rsidP="007A625D">
            <w:pPr>
              <w:ind w:firstLine="567"/>
              <w:rPr>
                <w:rFonts w:ascii="Times New Roman" w:hAnsi="Times New Roman" w:cs="Times New Roman"/>
                <w:b/>
                <w:sz w:val="28"/>
                <w:szCs w:val="28"/>
                <w:shd w:val="clear" w:color="auto" w:fill="FFFFFF"/>
              </w:rPr>
            </w:pPr>
            <w:r w:rsidRPr="00610E5D">
              <w:rPr>
                <w:rFonts w:ascii="Times New Roman" w:hAnsi="Times New Roman" w:cs="Times New Roman"/>
                <w:b/>
                <w:sz w:val="28"/>
                <w:szCs w:val="28"/>
                <w:shd w:val="clear" w:color="auto" w:fill="FFFFFF"/>
              </w:rPr>
              <w:t>1. Заклад загальної середньої освіти є юридичною особою.</w:t>
            </w:r>
          </w:p>
          <w:p w:rsidR="0006076B" w:rsidRPr="00610E5D" w:rsidRDefault="0006076B" w:rsidP="007A625D">
            <w:pPr>
              <w:shd w:val="clear" w:color="auto" w:fill="FFFFFF"/>
              <w:ind w:firstLine="567"/>
              <w:textAlignment w:val="baseline"/>
              <w:rPr>
                <w:rFonts w:ascii="Times New Roman" w:hAnsi="Times New Roman" w:cs="Times New Roman"/>
                <w:b/>
                <w:sz w:val="28"/>
                <w:szCs w:val="28"/>
              </w:rPr>
            </w:pPr>
            <w:r w:rsidRPr="00610E5D">
              <w:rPr>
                <w:rFonts w:ascii="Times New Roman" w:hAnsi="Times New Roman" w:cs="Times New Roman"/>
                <w:b/>
                <w:sz w:val="28"/>
                <w:szCs w:val="28"/>
                <w:shd w:val="clear" w:color="auto" w:fill="FFFFFF"/>
              </w:rPr>
              <w:t xml:space="preserve">Форма власності закладу загальної середньої освіти визначається відповідно до законодавства. </w:t>
            </w:r>
            <w:r w:rsidRPr="00610E5D">
              <w:rPr>
                <w:rFonts w:ascii="Times New Roman" w:hAnsi="Times New Roman" w:cs="Times New Roman"/>
                <w:b/>
                <w:sz w:val="28"/>
                <w:szCs w:val="28"/>
              </w:rPr>
              <w:t xml:space="preserve">Заклади </w:t>
            </w:r>
            <w:r w:rsidRPr="00610E5D">
              <w:rPr>
                <w:rFonts w:ascii="Times New Roman" w:hAnsi="Times New Roman" w:cs="Times New Roman"/>
                <w:b/>
                <w:sz w:val="28"/>
                <w:szCs w:val="28"/>
                <w:shd w:val="clear" w:color="auto" w:fill="FFFFFF"/>
              </w:rPr>
              <w:t xml:space="preserve">загальної </w:t>
            </w:r>
            <w:r w:rsidRPr="00610E5D">
              <w:rPr>
                <w:rFonts w:ascii="Times New Roman" w:hAnsi="Times New Roman" w:cs="Times New Roman"/>
                <w:b/>
                <w:sz w:val="28"/>
                <w:szCs w:val="28"/>
              </w:rPr>
              <w:t>середньої освіти можуть бути засновані на засадах державно-приватного партнерства (</w:t>
            </w:r>
            <w:r w:rsidR="006B0486">
              <w:rPr>
                <w:rFonts w:ascii="Times New Roman" w:hAnsi="Times New Roman" w:cs="Times New Roman"/>
                <w:b/>
                <w:sz w:val="28"/>
                <w:szCs w:val="28"/>
              </w:rPr>
              <w:t>корпоративний</w:t>
            </w:r>
            <w:r w:rsidRPr="00610E5D">
              <w:rPr>
                <w:rFonts w:ascii="Times New Roman" w:hAnsi="Times New Roman" w:cs="Times New Roman"/>
                <w:b/>
                <w:sz w:val="28"/>
                <w:szCs w:val="28"/>
              </w:rPr>
              <w:t xml:space="preserve"> заклад загальної середньої освіти)</w:t>
            </w:r>
            <w:r w:rsidRPr="00610E5D">
              <w:rPr>
                <w:rFonts w:ascii="Times New Roman" w:hAnsi="Times New Roman" w:cs="Times New Roman"/>
                <w:b/>
                <w:sz w:val="28"/>
                <w:szCs w:val="28"/>
                <w:bdr w:val="none" w:sz="0" w:space="0" w:color="auto" w:frame="1"/>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 xml:space="preserve">2. Статус державного має заклад </w:t>
            </w:r>
            <w:r w:rsidRPr="00610E5D">
              <w:rPr>
                <w:rFonts w:ascii="Times New Roman" w:hAnsi="Times New Roman" w:cs="Times New Roman"/>
                <w:b/>
                <w:sz w:val="28"/>
                <w:szCs w:val="28"/>
                <w:shd w:val="clear" w:color="auto" w:fill="FFFFFF"/>
              </w:rPr>
              <w:t xml:space="preserve">загальної </w:t>
            </w:r>
            <w:r w:rsidRPr="00610E5D">
              <w:rPr>
                <w:rFonts w:ascii="Times New Roman" w:eastAsia="Times New Roman" w:hAnsi="Times New Roman" w:cs="Times New Roman"/>
                <w:b/>
                <w:color w:val="000000"/>
                <w:sz w:val="28"/>
                <w:szCs w:val="28"/>
                <w:lang w:eastAsia="uk-UA"/>
              </w:rPr>
              <w:t>середньої освіти, заснований на державній формі власності.</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 xml:space="preserve">3. Статус комунального має заклад </w:t>
            </w:r>
            <w:r w:rsidRPr="00610E5D">
              <w:rPr>
                <w:rFonts w:ascii="Times New Roman" w:hAnsi="Times New Roman" w:cs="Times New Roman"/>
                <w:b/>
                <w:sz w:val="28"/>
                <w:szCs w:val="28"/>
                <w:shd w:val="clear" w:color="auto" w:fill="FFFFFF"/>
              </w:rPr>
              <w:t xml:space="preserve">загальної </w:t>
            </w:r>
            <w:r w:rsidRPr="00610E5D">
              <w:rPr>
                <w:rFonts w:ascii="Times New Roman" w:eastAsia="Times New Roman" w:hAnsi="Times New Roman" w:cs="Times New Roman"/>
                <w:b/>
                <w:color w:val="000000"/>
                <w:sz w:val="28"/>
                <w:szCs w:val="28"/>
                <w:lang w:eastAsia="uk-UA"/>
              </w:rPr>
              <w:t>середньої освіти, заснований на комунальній формі власності.</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color w:val="000000"/>
                <w:sz w:val="28"/>
                <w:szCs w:val="28"/>
                <w:lang w:eastAsia="uk-UA"/>
              </w:rPr>
              <w:lastRenderedPageBreak/>
              <w:t xml:space="preserve">4. Статус приватного має заклад </w:t>
            </w:r>
            <w:r w:rsidRPr="00610E5D">
              <w:rPr>
                <w:rFonts w:ascii="Times New Roman" w:hAnsi="Times New Roman"/>
                <w:b/>
                <w:sz w:val="28"/>
                <w:szCs w:val="28"/>
                <w:shd w:val="clear" w:color="auto" w:fill="FFFFFF"/>
              </w:rPr>
              <w:t xml:space="preserve">загальної </w:t>
            </w:r>
            <w:r w:rsidRPr="00610E5D">
              <w:rPr>
                <w:rFonts w:ascii="Times New Roman" w:hAnsi="Times New Roman"/>
                <w:b/>
                <w:color w:val="000000"/>
                <w:sz w:val="28"/>
                <w:szCs w:val="28"/>
                <w:lang w:eastAsia="uk-UA"/>
              </w:rPr>
              <w:t>середньої освіти, заснований на приватній формі власності.</w:t>
            </w:r>
          </w:p>
          <w:p w:rsidR="00065FC6" w:rsidRPr="00610E5D" w:rsidRDefault="0006076B" w:rsidP="00DB7C22">
            <w:pPr>
              <w:pStyle w:val="rvps2"/>
              <w:shd w:val="clear" w:color="auto" w:fill="FFFFFF"/>
              <w:spacing w:before="0" w:beforeAutospacing="0" w:after="0" w:afterAutospacing="0"/>
              <w:ind w:firstLine="567"/>
              <w:jc w:val="both"/>
              <w:textAlignment w:val="baseline"/>
              <w:rPr>
                <w:rStyle w:val="rvts9"/>
                <w:b/>
                <w:bCs/>
                <w:color w:val="000000"/>
                <w:bdr w:val="none" w:sz="0" w:space="0" w:color="auto" w:frame="1"/>
              </w:rPr>
            </w:pPr>
            <w:r w:rsidRPr="00610E5D">
              <w:rPr>
                <w:b/>
                <w:sz w:val="28"/>
                <w:szCs w:val="28"/>
              </w:rPr>
              <w:t xml:space="preserve">5. Статус </w:t>
            </w:r>
            <w:r w:rsidR="00DB7C22" w:rsidRPr="006B0486">
              <w:rPr>
                <w:b/>
                <w:sz w:val="28"/>
                <w:szCs w:val="28"/>
              </w:rPr>
              <w:t>корпоративного</w:t>
            </w:r>
            <w:r w:rsidRPr="00610E5D">
              <w:rPr>
                <w:b/>
                <w:sz w:val="28"/>
                <w:szCs w:val="28"/>
              </w:rPr>
              <w:t xml:space="preserve"> має заклад </w:t>
            </w:r>
            <w:r w:rsidRPr="00610E5D">
              <w:rPr>
                <w:b/>
                <w:sz w:val="28"/>
                <w:szCs w:val="28"/>
                <w:shd w:val="clear" w:color="auto" w:fill="FFFFFF"/>
              </w:rPr>
              <w:t xml:space="preserve">загальної </w:t>
            </w:r>
            <w:r w:rsidRPr="00610E5D">
              <w:rPr>
                <w:b/>
                <w:sz w:val="28"/>
                <w:szCs w:val="28"/>
              </w:rPr>
              <w:t xml:space="preserve">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w:t>
            </w:r>
            <w:r w:rsidR="00065FC6" w:rsidRPr="00610E5D">
              <w:rPr>
                <w:b/>
                <w:sz w:val="28"/>
                <w:szCs w:val="28"/>
              </w:rPr>
              <w:t xml:space="preserve">засновницьким </w:t>
            </w:r>
            <w:r w:rsidRPr="00610E5D">
              <w:rPr>
                <w:b/>
                <w:sz w:val="28"/>
                <w:szCs w:val="28"/>
              </w:rPr>
              <w:t>договором</w:t>
            </w:r>
            <w:r w:rsidR="00065FC6" w:rsidRPr="00610E5D">
              <w:rPr>
                <w:b/>
                <w:sz w:val="28"/>
                <w:szCs w:val="28"/>
              </w:rPr>
              <w:t xml:space="preserve"> і статутом</w:t>
            </w:r>
            <w:r w:rsidRPr="00610E5D">
              <w:rPr>
                <w:b/>
                <w:sz w:val="28"/>
                <w:szCs w:val="28"/>
              </w:rPr>
              <w:t>, в якому зокрема можуть визначатися питання управлі</w:t>
            </w:r>
            <w:r w:rsidR="00065FC6" w:rsidRPr="00610E5D">
              <w:rPr>
                <w:b/>
                <w:sz w:val="28"/>
                <w:szCs w:val="28"/>
              </w:rPr>
              <w:t>ння рухомим і нерухомим майном.</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rStyle w:val="rvts9"/>
                <w:bCs/>
                <w:i/>
                <w:color w:val="000000"/>
                <w:sz w:val="28"/>
                <w:szCs w:val="28"/>
                <w:bdr w:val="none" w:sz="0" w:space="0" w:color="auto" w:frame="1"/>
              </w:rPr>
              <w:lastRenderedPageBreak/>
              <w:t>Стаття 11.</w:t>
            </w:r>
            <w:r w:rsidRPr="00610E5D">
              <w:rPr>
                <w:rStyle w:val="apple-converted-space"/>
                <w:i/>
                <w:color w:val="000000"/>
                <w:sz w:val="28"/>
                <w:szCs w:val="28"/>
              </w:rPr>
              <w:t xml:space="preserve"> </w:t>
            </w:r>
            <w:r w:rsidRPr="00610E5D">
              <w:rPr>
                <w:i/>
                <w:color w:val="000000"/>
                <w:sz w:val="28"/>
                <w:szCs w:val="28"/>
              </w:rPr>
              <w:t>Створення, реорганізація та ліквідація загальноосвітнього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38" w:name="n94"/>
            <w:bookmarkEnd w:id="38"/>
            <w:r w:rsidRPr="00610E5D">
              <w:rPr>
                <w:i/>
                <w:color w:val="000000"/>
                <w:sz w:val="28"/>
                <w:szCs w:val="28"/>
              </w:rPr>
              <w:t>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науково-методичної бази, педагогічних кадрів у порядку, встановленому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39" w:name="n95"/>
            <w:bookmarkEnd w:id="39"/>
            <w:r w:rsidRPr="00610E5D">
              <w:rPr>
                <w:i/>
                <w:color w:val="000000"/>
                <w:sz w:val="28"/>
                <w:szCs w:val="28"/>
              </w:rPr>
              <w:t>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з центральним органом виконавчої влади, що забезпечує формування державної політики у сфері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40" w:name="n96"/>
            <w:bookmarkEnd w:id="40"/>
            <w:r w:rsidRPr="00610E5D">
              <w:rPr>
                <w:i/>
                <w:color w:val="000000"/>
                <w:sz w:val="28"/>
                <w:szCs w:val="28"/>
              </w:rPr>
              <w:t xml:space="preserve">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w:t>
            </w:r>
            <w:r w:rsidRPr="00610E5D">
              <w:rPr>
                <w:i/>
                <w:color w:val="000000"/>
                <w:sz w:val="28"/>
                <w:szCs w:val="28"/>
              </w:rPr>
              <w:lastRenderedPageBreak/>
              <w:t>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41" w:name="n97"/>
            <w:bookmarkEnd w:id="41"/>
            <w:r w:rsidRPr="00610E5D">
              <w:rPr>
                <w:i/>
                <w:color w:val="000000"/>
                <w:sz w:val="28"/>
                <w:szCs w:val="28"/>
              </w:rPr>
              <w:t>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Релігійні організації, статути (положення) яких зареєстровано у встановленому законодавством порядку, можуть бути засновниками (власниками) загальноосвітніх навчальних закладів.</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42" w:name="n394"/>
            <w:bookmarkEnd w:id="42"/>
            <w:r w:rsidRPr="00610E5D">
              <w:rPr>
                <w:i/>
                <w:color w:val="000000"/>
                <w:sz w:val="28"/>
                <w:szCs w:val="28"/>
              </w:rPr>
              <w:t>5. Рішення про створення шкіл соціальної реабілітації, їх підпорядкованість і джерела фінансування приймається Кабінетом Міністрів України за поданням центрального органу виконавчої влади, що забезпечує формування державної політики у сфері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i/>
                <w:color w:val="000000"/>
                <w:sz w:val="28"/>
                <w:szCs w:val="28"/>
                <w:bdr w:val="none" w:sz="0" w:space="0" w:color="auto" w:frame="1"/>
              </w:rPr>
            </w:pPr>
            <w:bookmarkStart w:id="43" w:name="n99"/>
            <w:bookmarkEnd w:id="43"/>
            <w:r w:rsidRPr="00610E5D">
              <w:rPr>
                <w:i/>
                <w:color w:val="000000"/>
                <w:sz w:val="28"/>
                <w:szCs w:val="28"/>
              </w:rPr>
              <w:t>6. Реорганізація і ліквідація загальноосвітніх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lastRenderedPageBreak/>
              <w:t>Стаття 11. Створення, реорганізація</w:t>
            </w:r>
            <w:r w:rsidR="00086A41" w:rsidRPr="00610E5D">
              <w:rPr>
                <w:color w:val="000000"/>
                <w:sz w:val="28"/>
                <w:szCs w:val="28"/>
              </w:rPr>
              <w:t>,</w:t>
            </w:r>
            <w:r w:rsidRPr="00610E5D">
              <w:rPr>
                <w:color w:val="000000"/>
                <w:sz w:val="28"/>
                <w:szCs w:val="28"/>
              </w:rPr>
              <w:t xml:space="preserve"> ліквідація</w:t>
            </w:r>
            <w:r w:rsidR="00086A41" w:rsidRPr="00610E5D">
              <w:rPr>
                <w:color w:val="000000"/>
                <w:sz w:val="28"/>
                <w:szCs w:val="28"/>
              </w:rPr>
              <w:t xml:space="preserve"> </w:t>
            </w:r>
            <w:r w:rsidR="00086A41" w:rsidRPr="00610E5D">
              <w:rPr>
                <w:b/>
                <w:color w:val="000000"/>
                <w:sz w:val="28"/>
                <w:szCs w:val="28"/>
              </w:rPr>
              <w:t>та перепрофілювання</w:t>
            </w:r>
            <w:r w:rsidRPr="00610E5D">
              <w:rPr>
                <w:b/>
                <w:color w:val="000000"/>
                <w:sz w:val="28"/>
                <w:szCs w:val="28"/>
              </w:rPr>
              <w:t xml:space="preserve"> закладу загальної середньої освіти</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1. Рішення про створення, реорганізацію</w:t>
            </w:r>
            <w:r w:rsidR="00086A41" w:rsidRPr="00610E5D">
              <w:rPr>
                <w:rFonts w:ascii="Times New Roman" w:hAnsi="Times New Roman"/>
                <w:b/>
                <w:sz w:val="28"/>
                <w:szCs w:val="28"/>
              </w:rPr>
              <w:t>,</w:t>
            </w:r>
            <w:r w:rsidRPr="00610E5D">
              <w:rPr>
                <w:rFonts w:ascii="Times New Roman" w:hAnsi="Times New Roman"/>
                <w:b/>
                <w:sz w:val="28"/>
                <w:szCs w:val="28"/>
              </w:rPr>
              <w:t xml:space="preserve"> ліквідацію</w:t>
            </w:r>
            <w:r w:rsidR="00086A41" w:rsidRPr="00610E5D">
              <w:rPr>
                <w:rFonts w:ascii="Times New Roman" w:hAnsi="Times New Roman"/>
                <w:b/>
                <w:sz w:val="28"/>
                <w:szCs w:val="28"/>
              </w:rPr>
              <w:t xml:space="preserve"> чи перепрофілювання (зокрема зміну типу)</w:t>
            </w:r>
            <w:r w:rsidRPr="00610E5D">
              <w:rPr>
                <w:rFonts w:ascii="Times New Roman" w:hAnsi="Times New Roman"/>
                <w:b/>
                <w:sz w:val="28"/>
                <w:szCs w:val="28"/>
              </w:rPr>
              <w:t xml:space="preserve"> закладу </w:t>
            </w:r>
            <w:r w:rsidRPr="00610E5D">
              <w:rPr>
                <w:rFonts w:ascii="Times New Roman" w:hAnsi="Times New Roman"/>
                <w:b/>
                <w:color w:val="000000"/>
                <w:sz w:val="28"/>
                <w:szCs w:val="28"/>
              </w:rPr>
              <w:t>загальної</w:t>
            </w:r>
            <w:r w:rsidRPr="00610E5D">
              <w:rPr>
                <w:b/>
                <w:color w:val="000000"/>
                <w:sz w:val="28"/>
                <w:szCs w:val="28"/>
              </w:rPr>
              <w:t xml:space="preserve"> </w:t>
            </w:r>
            <w:r w:rsidRPr="00610E5D">
              <w:rPr>
                <w:rFonts w:ascii="Times New Roman" w:hAnsi="Times New Roman"/>
                <w:b/>
                <w:sz w:val="28"/>
                <w:szCs w:val="28"/>
              </w:rPr>
              <w:t>середньої освіти незалежно від підпорядкування, типу і форми власності приймає його засновник (засновники).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b/>
                <w:sz w:val="28"/>
                <w:szCs w:val="28"/>
              </w:rPr>
              <w:t xml:space="preserve">Засновником закладу </w:t>
            </w:r>
            <w:r w:rsidRPr="00610E5D">
              <w:rPr>
                <w:b/>
                <w:color w:val="000000"/>
                <w:sz w:val="28"/>
                <w:szCs w:val="28"/>
              </w:rPr>
              <w:t xml:space="preserve">загальної </w:t>
            </w:r>
            <w:r w:rsidRPr="00610E5D">
              <w:rPr>
                <w:b/>
                <w:sz w:val="28"/>
                <w:szCs w:val="28"/>
              </w:rPr>
              <w:t>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w:t>
            </w:r>
            <w:r w:rsidRPr="00610E5D">
              <w:rPr>
                <w:b/>
                <w:color w:val="000000"/>
                <w:sz w:val="28"/>
                <w:szCs w:val="28"/>
                <w:shd w:val="clear" w:color="auto" w:fill="FFFFFF"/>
              </w:rPr>
              <w:t>елігійна організація, статут (положення) якої зареєстровано у встановленому законодавством порядку)</w:t>
            </w:r>
            <w:r w:rsidRPr="00610E5D">
              <w:rPr>
                <w:b/>
                <w:sz w:val="28"/>
                <w:szCs w:val="28"/>
              </w:rPr>
              <w:t xml:space="preserve">, рішенням та за рахунок майна яких засновано заклад </w:t>
            </w:r>
            <w:r w:rsidRPr="00610E5D">
              <w:rPr>
                <w:b/>
                <w:color w:val="000000"/>
                <w:sz w:val="28"/>
                <w:szCs w:val="28"/>
              </w:rPr>
              <w:t xml:space="preserve">загальної </w:t>
            </w:r>
            <w:r w:rsidRPr="00610E5D">
              <w:rPr>
                <w:b/>
                <w:sz w:val="28"/>
                <w:szCs w:val="28"/>
              </w:rPr>
              <w:t>середньої освіти або які в інший спосіб відповідно до законодавства набули прав і обов’язків засновника.</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b/>
                <w:sz w:val="28"/>
                <w:szCs w:val="28"/>
              </w:rPr>
              <w:t xml:space="preserve">З метою задоволення духовних потреб громадян приватні заклади освіти, зокрема засновані релігійними організаціями, </w:t>
            </w:r>
            <w:r w:rsidRPr="00610E5D">
              <w:rPr>
                <w:b/>
                <w:color w:val="000000"/>
                <w:sz w:val="28"/>
                <w:szCs w:val="28"/>
                <w:shd w:val="clear" w:color="auto" w:fill="FFFFFF"/>
              </w:rPr>
              <w:t xml:space="preserve">статути (положення) яких зареєстровано у встановленому законодавством порядку, </w:t>
            </w:r>
            <w:r w:rsidRPr="00610E5D">
              <w:rPr>
                <w:b/>
                <w:sz w:val="28"/>
                <w:szCs w:val="28"/>
              </w:rPr>
              <w:t xml:space="preserve">мають право </w:t>
            </w:r>
            <w:r w:rsidRPr="00610E5D">
              <w:rPr>
                <w:b/>
                <w:sz w:val="28"/>
                <w:szCs w:val="28"/>
              </w:rPr>
              <w:lastRenderedPageBreak/>
              <w:t>визначати релігійну спрямованість власної освітньої діяльності.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2. У</w:t>
            </w:r>
            <w:r w:rsidRPr="00610E5D">
              <w:rPr>
                <w:b/>
                <w:sz w:val="28"/>
                <w:szCs w:val="28"/>
              </w:rPr>
              <w:t xml:space="preserve"> разі реорганізації чи ліквідації закладу </w:t>
            </w:r>
            <w:r w:rsidRPr="00610E5D">
              <w:rPr>
                <w:b/>
                <w:color w:val="000000"/>
                <w:sz w:val="28"/>
                <w:szCs w:val="28"/>
              </w:rPr>
              <w:t xml:space="preserve">загальної </w:t>
            </w:r>
            <w:r w:rsidRPr="00610E5D">
              <w:rPr>
                <w:b/>
                <w:sz w:val="28"/>
                <w:szCs w:val="28"/>
              </w:rPr>
              <w:t xml:space="preserve">середньої освіти засновник зобов’язаний забезпечити здобувачам освіти можливість продовжити здобуття </w:t>
            </w:r>
            <w:r w:rsidRPr="00610E5D">
              <w:rPr>
                <w:b/>
                <w:color w:val="000000"/>
                <w:sz w:val="28"/>
                <w:szCs w:val="28"/>
              </w:rPr>
              <w:t xml:space="preserve">загальної </w:t>
            </w:r>
            <w:r w:rsidRPr="00610E5D">
              <w:rPr>
                <w:b/>
                <w:sz w:val="28"/>
                <w:szCs w:val="28"/>
              </w:rPr>
              <w:t>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t xml:space="preserve">3. </w:t>
            </w:r>
            <w:r w:rsidRPr="00610E5D">
              <w:rPr>
                <w:b/>
                <w:sz w:val="28"/>
                <w:szCs w:val="28"/>
              </w:rPr>
              <w:t xml:space="preserve">Заклади </w:t>
            </w:r>
            <w:r w:rsidRPr="00610E5D">
              <w:rPr>
                <w:b/>
                <w:color w:val="000000"/>
                <w:sz w:val="28"/>
                <w:szCs w:val="28"/>
              </w:rPr>
              <w:t xml:space="preserve">загальної </w:t>
            </w:r>
            <w:r w:rsidRPr="00610E5D">
              <w:rPr>
                <w:b/>
                <w:sz w:val="28"/>
                <w:szCs w:val="28"/>
              </w:rPr>
              <w:t>середньої освіти можуть бути передані засновниками до комунальної чи державної власності відповідно до законодавства.</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14.</w:t>
            </w:r>
            <w:r w:rsidRPr="00610E5D">
              <w:rPr>
                <w:rStyle w:val="apple-converted-space"/>
                <w:color w:val="000000"/>
                <w:sz w:val="28"/>
                <w:szCs w:val="28"/>
              </w:rPr>
              <w:t> </w:t>
            </w:r>
            <w:r w:rsidRPr="00610E5D">
              <w:rPr>
                <w:color w:val="000000"/>
                <w:sz w:val="28"/>
                <w:szCs w:val="28"/>
              </w:rPr>
              <w:t>Наповнюваність класів загальноосвітніх навчальних закладів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44" w:name="n115"/>
            <w:bookmarkEnd w:id="44"/>
            <w:r w:rsidRPr="00610E5D">
              <w:rPr>
                <w:color w:val="000000"/>
                <w:sz w:val="28"/>
                <w:szCs w:val="28"/>
              </w:rPr>
              <w:t>1. Наповнюваність класів загальноосвітніх навчальних закладів не повинна перевищувати 30 учнів.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45" w:name="n116"/>
            <w:bookmarkEnd w:id="45"/>
            <w:r w:rsidRPr="00610E5D">
              <w:rPr>
                <w:color w:val="000000"/>
                <w:sz w:val="28"/>
                <w:szCs w:val="28"/>
              </w:rPr>
              <w:t xml:space="preserve">2. У </w:t>
            </w:r>
            <w:r w:rsidRPr="00610E5D">
              <w:rPr>
                <w:i/>
                <w:color w:val="000000"/>
                <w:sz w:val="28"/>
                <w:szCs w:val="28"/>
              </w:rPr>
              <w:t>загальноосвітніх навчальних закладах</w:t>
            </w:r>
            <w:r w:rsidRPr="00610E5D">
              <w:rPr>
                <w:color w:val="000000"/>
                <w:sz w:val="28"/>
                <w:szCs w:val="28"/>
              </w:rPr>
              <w:t>,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формою навчання.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46" w:name="n117"/>
            <w:bookmarkEnd w:id="46"/>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47" w:name="n119"/>
            <w:bookmarkEnd w:id="47"/>
            <w:r w:rsidRPr="00610E5D">
              <w:rPr>
                <w:i/>
                <w:color w:val="000000"/>
                <w:sz w:val="28"/>
                <w:szCs w:val="28"/>
              </w:rPr>
              <w:t>4. Для спеціальних загальноосвітніх шкіл (шкіл-інтернатів) кількість учнів у класі визначається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охорони здоров'я і центральним органом виконавчої влади, що забезпечує формування державної фінансової політики.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i/>
                <w:color w:val="000000"/>
                <w:sz w:val="28"/>
                <w:szCs w:val="28"/>
                <w:bdr w:val="none" w:sz="0" w:space="0" w:color="auto" w:frame="1"/>
              </w:rPr>
            </w:pPr>
            <w:bookmarkStart w:id="48" w:name="n120"/>
            <w:bookmarkEnd w:id="48"/>
            <w:r w:rsidRPr="00610E5D">
              <w:rPr>
                <w:i/>
                <w:color w:val="000000"/>
                <w:sz w:val="28"/>
                <w:szCs w:val="28"/>
              </w:rPr>
              <w:t>5. Кількість учнів у групах продовженого дня та вихованців у групах загальноосвітніх навчальних закладів усіх типів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14.</w:t>
            </w:r>
            <w:r w:rsidRPr="00610E5D">
              <w:rPr>
                <w:rStyle w:val="apple-converted-space"/>
                <w:color w:val="000000"/>
                <w:sz w:val="28"/>
                <w:szCs w:val="28"/>
              </w:rPr>
              <w:t> </w:t>
            </w:r>
            <w:r w:rsidRPr="00610E5D">
              <w:rPr>
                <w:color w:val="000000"/>
                <w:sz w:val="28"/>
                <w:szCs w:val="28"/>
              </w:rPr>
              <w:t xml:space="preserve">Наповнюваність класів </w:t>
            </w:r>
            <w:r w:rsidRPr="00610E5D">
              <w:rPr>
                <w:b/>
                <w:color w:val="000000"/>
                <w:sz w:val="28"/>
                <w:szCs w:val="28"/>
              </w:rPr>
              <w:t>закладів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1. Наповнюваність класів </w:t>
            </w:r>
            <w:r w:rsidRPr="00610E5D">
              <w:rPr>
                <w:b/>
                <w:color w:val="000000"/>
                <w:sz w:val="28"/>
                <w:szCs w:val="28"/>
              </w:rPr>
              <w:t>закладів загальної середньої освіти</w:t>
            </w:r>
            <w:r w:rsidRPr="00610E5D">
              <w:rPr>
                <w:color w:val="000000"/>
                <w:sz w:val="28"/>
                <w:szCs w:val="28"/>
              </w:rPr>
              <w:t xml:space="preserve"> не повинна перевищувати 30 учнів.</w:t>
            </w:r>
          </w:p>
          <w:p w:rsidR="0006076B" w:rsidRPr="00610E5D" w:rsidRDefault="0006076B" w:rsidP="007A625D">
            <w:pPr>
              <w:pStyle w:val="rvps2"/>
              <w:shd w:val="clear" w:color="auto" w:fill="FFFFFF"/>
              <w:spacing w:before="0" w:beforeAutospacing="0" w:after="0" w:afterAutospacing="0"/>
              <w:ind w:firstLine="567"/>
              <w:jc w:val="both"/>
              <w:textAlignment w:val="baseline"/>
              <w:rPr>
                <w:sz w:val="28"/>
                <w:szCs w:val="28"/>
                <w:bdr w:val="none" w:sz="0" w:space="0" w:color="auto" w:frame="1"/>
              </w:rPr>
            </w:pPr>
            <w:r w:rsidRPr="00610E5D">
              <w:rPr>
                <w:sz w:val="28"/>
                <w:szCs w:val="28"/>
                <w:bdr w:val="none" w:sz="0" w:space="0" w:color="auto" w:frame="1"/>
              </w:rPr>
              <w:t xml:space="preserve">2. У </w:t>
            </w:r>
            <w:r w:rsidRPr="00610E5D">
              <w:rPr>
                <w:b/>
                <w:sz w:val="28"/>
                <w:szCs w:val="28"/>
                <w:bdr w:val="none" w:sz="0" w:space="0" w:color="auto" w:frame="1"/>
              </w:rPr>
              <w:t xml:space="preserve">закладах </w:t>
            </w:r>
            <w:r w:rsidRPr="00610E5D">
              <w:rPr>
                <w:b/>
                <w:color w:val="000000"/>
                <w:sz w:val="28"/>
                <w:szCs w:val="28"/>
              </w:rPr>
              <w:t xml:space="preserve">загальної </w:t>
            </w:r>
            <w:r w:rsidRPr="00610E5D">
              <w:rPr>
                <w:b/>
                <w:sz w:val="28"/>
                <w:szCs w:val="28"/>
                <w:bdr w:val="none" w:sz="0" w:space="0" w:color="auto" w:frame="1"/>
              </w:rPr>
              <w:t>середньої освіти</w:t>
            </w:r>
            <w:r w:rsidRPr="00610E5D">
              <w:rPr>
                <w:sz w:val="28"/>
                <w:szCs w:val="28"/>
                <w:bdr w:val="none" w:sz="0" w:space="0" w:color="auto" w:frame="1"/>
              </w:rPr>
              <w:t xml:space="preserve">,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w:t>
            </w:r>
            <w:r w:rsidRPr="00610E5D">
              <w:rPr>
                <w:b/>
                <w:sz w:val="28"/>
                <w:szCs w:val="28"/>
                <w:bdr w:val="none" w:sz="0" w:space="0" w:color="auto" w:frame="1"/>
              </w:rPr>
              <w:t>індивідуальною або іншими формами</w:t>
            </w:r>
            <w:r w:rsidRPr="00610E5D">
              <w:rPr>
                <w:sz w:val="28"/>
                <w:szCs w:val="28"/>
                <w:bdr w:val="none" w:sz="0" w:space="0" w:color="auto" w:frame="1"/>
              </w:rPr>
              <w:t xml:space="preserve"> навчання.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sz w:val="28"/>
                <w:szCs w:val="28"/>
              </w:rPr>
              <w:t xml:space="preserve">Заклад освіти може забезпечувати здобуття початкової освіти дітьми (незалежно від їх кількості) як одного, так і різного віку, які можуть бути об’єднані як в один клас (групу), так і в різні класи (групи). У цьому разі освітній </w:t>
            </w:r>
            <w:r w:rsidRPr="00610E5D">
              <w:rPr>
                <w:b/>
                <w:sz w:val="28"/>
                <w:szCs w:val="28"/>
              </w:rPr>
              <w:lastRenderedPageBreak/>
              <w:t>процес може організовуватися як одним учителем, так і декількома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4. Гранична наповнюваність класів у закладах загальної середньої освіти для дітей з особливими освітніми потребами визначається у положеннях про такі заклади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color w:val="000000"/>
                <w:sz w:val="28"/>
                <w:szCs w:val="28"/>
              </w:rPr>
              <w:t xml:space="preserve">5. </w:t>
            </w:r>
            <w:r w:rsidR="00086A41" w:rsidRPr="00610E5D">
              <w:rPr>
                <w:b/>
                <w:bCs/>
                <w:sz w:val="28"/>
                <w:szCs w:val="28"/>
              </w:rPr>
              <w:t xml:space="preserve">За письмовими зверненнями батьків, інших законних представників учнів та відповідно до рішення засновника </w:t>
            </w:r>
            <w:r w:rsidRPr="00610E5D">
              <w:rPr>
                <w:b/>
                <w:sz w:val="28"/>
                <w:szCs w:val="28"/>
              </w:rPr>
              <w:t>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BD02CA" w:rsidRPr="00610E5D" w:rsidRDefault="00BD02CA" w:rsidP="00BD02CA">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b/>
                <w:bCs/>
                <w:color w:val="000000"/>
                <w:sz w:val="28"/>
                <w:szCs w:val="28"/>
              </w:rPr>
              <w:t>Порядок створення груп</w:t>
            </w:r>
            <w:r w:rsidRPr="00610E5D">
              <w:rPr>
                <w:b/>
                <w:color w:val="000000"/>
                <w:sz w:val="28"/>
                <w:szCs w:val="28"/>
              </w:rPr>
              <w:t xml:space="preserve"> подовженого дня у державних і комунальних </w:t>
            </w:r>
            <w:r w:rsidRPr="00610E5D">
              <w:rPr>
                <w:b/>
                <w:bCs/>
                <w:color w:val="000000"/>
                <w:sz w:val="28"/>
                <w:szCs w:val="28"/>
              </w:rPr>
              <w:t>закладах загальної середньої освіти</w:t>
            </w:r>
            <w:r w:rsidRPr="00610E5D">
              <w:rPr>
                <w:b/>
                <w:color w:val="000000"/>
                <w:sz w:val="28"/>
                <w:szCs w:val="28"/>
              </w:rPr>
              <w:t xml:space="preserve"> визначається центральним органом виконавчої влади, що забезпечує формування та реалізує державну політику у сфері освіти.</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rStyle w:val="rvts9"/>
                <w:bCs/>
                <w:i/>
                <w:color w:val="000000"/>
                <w:sz w:val="28"/>
                <w:szCs w:val="28"/>
                <w:bdr w:val="none" w:sz="0" w:space="0" w:color="auto" w:frame="1"/>
              </w:rPr>
              <w:lastRenderedPageBreak/>
              <w:t>Стаття 15.</w:t>
            </w:r>
            <w:r w:rsidRPr="00610E5D">
              <w:rPr>
                <w:rStyle w:val="apple-converted-space"/>
                <w:i/>
                <w:color w:val="000000"/>
                <w:sz w:val="28"/>
                <w:szCs w:val="28"/>
              </w:rPr>
              <w:t xml:space="preserve"> </w:t>
            </w:r>
            <w:r w:rsidRPr="00610E5D">
              <w:rPr>
                <w:i/>
                <w:color w:val="000000"/>
                <w:sz w:val="28"/>
                <w:szCs w:val="28"/>
              </w:rPr>
              <w:t>Навчальні плани та навантаження учнів</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i/>
                <w:color w:val="000000"/>
                <w:sz w:val="28"/>
                <w:szCs w:val="28"/>
                <w:lang w:eastAsia="uk-UA"/>
              </w:rPr>
              <w:t xml:space="preserve">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w:t>
            </w:r>
            <w:r w:rsidRPr="00610E5D">
              <w:rPr>
                <w:rFonts w:ascii="Times New Roman" w:eastAsia="Times New Roman" w:hAnsi="Times New Roman" w:cs="Times New Roman"/>
                <w:i/>
                <w:color w:val="000000"/>
                <w:sz w:val="28"/>
                <w:szCs w:val="28"/>
                <w:lang w:eastAsia="uk-UA"/>
              </w:rPr>
              <w:lastRenderedPageBreak/>
              <w:t>та загальнорічну кількість навчальних годин. 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49" w:name="n125"/>
            <w:bookmarkEnd w:id="49"/>
            <w:r w:rsidRPr="00610E5D">
              <w:rPr>
                <w:rFonts w:ascii="Times New Roman" w:eastAsia="Times New Roman" w:hAnsi="Times New Roman" w:cs="Times New Roman"/>
                <w:i/>
                <w:color w:val="000000"/>
                <w:sz w:val="28"/>
                <w:szCs w:val="28"/>
                <w:lang w:eastAsia="uk-UA"/>
              </w:rPr>
              <w:t>2. На основі Базового навчального плану центральний орган виконавчої влади, що забезпечує формування державної політики у сфері освіти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50" w:name="n126"/>
            <w:bookmarkEnd w:id="50"/>
            <w:r w:rsidRPr="00610E5D">
              <w:rPr>
                <w:rFonts w:ascii="Times New Roman" w:eastAsia="Times New Roman" w:hAnsi="Times New Roman" w:cs="Times New Roman"/>
                <w:i/>
                <w:color w:val="000000"/>
                <w:sz w:val="28"/>
                <w:szCs w:val="28"/>
                <w:lang w:eastAsia="uk-UA"/>
              </w:rPr>
              <w:t>Типові навчальні плани встановлюють сумарне гранично допустиме навчальне навантаження учнів.</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51" w:name="n127"/>
            <w:bookmarkEnd w:id="51"/>
            <w:r w:rsidRPr="00610E5D">
              <w:rPr>
                <w:i/>
                <w:color w:val="000000"/>
                <w:sz w:val="28"/>
                <w:szCs w:val="28"/>
              </w:rPr>
              <w:t>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 xml:space="preserve">Робочі навчальні плани професійно-технічних і вищих навчальних закладів I-II рівнів акредитації, в частині здобуття повної загальної середньої освіти, розробляються на основі </w:t>
            </w:r>
            <w:r w:rsidRPr="00610E5D">
              <w:rPr>
                <w:i/>
                <w:color w:val="000000"/>
                <w:sz w:val="28"/>
                <w:szCs w:val="28"/>
              </w:rPr>
              <w:lastRenderedPageBreak/>
              <w:t>типових навчальних планів для загальноосвітніх навчальних закладів та погоджуються з центральним органом виконавчої влади, що забезпечує формування державної політики у сфері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w:t>
            </w:r>
            <w:bookmarkStart w:id="52" w:name="n138"/>
            <w:bookmarkEnd w:id="52"/>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i/>
                <w:color w:val="000000"/>
                <w:sz w:val="28"/>
                <w:szCs w:val="28"/>
                <w:bdr w:val="none" w:sz="0" w:space="0" w:color="auto" w:frame="1"/>
              </w:rPr>
            </w:pPr>
            <w:r w:rsidRPr="00610E5D">
              <w:rPr>
                <w:i/>
                <w:color w:val="000000"/>
                <w:sz w:val="28"/>
                <w:szCs w:val="28"/>
              </w:rPr>
              <w:t>Запровадження експериментальних робочих навчальних планів, нових освітніх програм, педагогічних новацій і технологій можливе лише за рішенням центрального органу виконавчої влади, що забезпечує формування державної політики у сфері освіти.</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rStyle w:val="rvts9"/>
                <w:b/>
                <w:bCs/>
                <w:color w:val="000000"/>
                <w:sz w:val="28"/>
                <w:szCs w:val="28"/>
                <w:bdr w:val="none" w:sz="0" w:space="0" w:color="auto" w:frame="1"/>
              </w:rPr>
              <w:lastRenderedPageBreak/>
              <w:t>Стаття 15.</w:t>
            </w:r>
            <w:r w:rsidRPr="00610E5D">
              <w:rPr>
                <w:rStyle w:val="apple-converted-space"/>
                <w:b/>
                <w:color w:val="000000"/>
                <w:sz w:val="28"/>
                <w:szCs w:val="28"/>
              </w:rPr>
              <w:t xml:space="preserve"> </w:t>
            </w:r>
            <w:r w:rsidRPr="00610E5D">
              <w:rPr>
                <w:b/>
                <w:color w:val="000000"/>
                <w:sz w:val="28"/>
                <w:szCs w:val="28"/>
              </w:rPr>
              <w:t xml:space="preserve">Освітня програма </w:t>
            </w:r>
          </w:p>
          <w:p w:rsidR="0006076B" w:rsidRPr="00610E5D" w:rsidRDefault="0006076B" w:rsidP="007A625D">
            <w:pPr>
              <w:shd w:val="clear" w:color="auto" w:fill="FFFFFF"/>
              <w:ind w:firstLine="567"/>
              <w:textAlignment w:val="baseline"/>
              <w:rPr>
                <w:rFonts w:ascii="Times New Roman" w:hAnsi="Times New Roman" w:cs="Times New Roman"/>
                <w:b/>
                <w:sz w:val="28"/>
                <w:szCs w:val="28"/>
              </w:rPr>
            </w:pPr>
            <w:r w:rsidRPr="00610E5D">
              <w:rPr>
                <w:rFonts w:ascii="Times New Roman" w:eastAsia="Times New Roman" w:hAnsi="Times New Roman" w:cs="Times New Roman"/>
                <w:b/>
                <w:color w:val="000000"/>
                <w:sz w:val="28"/>
                <w:szCs w:val="28"/>
                <w:lang w:eastAsia="uk-UA"/>
              </w:rPr>
              <w:t xml:space="preserve">1. Освітня програма </w:t>
            </w:r>
            <w:r w:rsidRPr="00610E5D">
              <w:rPr>
                <w:rFonts w:ascii="Times New Roman" w:hAnsi="Times New Roman" w:cs="Times New Roman"/>
                <w:b/>
                <w:sz w:val="28"/>
                <w:szCs w:val="28"/>
              </w:rPr>
              <w:t>–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sz w:val="28"/>
                <w:szCs w:val="28"/>
              </w:rPr>
              <w:lastRenderedPageBreak/>
              <w:t>Основою для розробки освітньої програми є відповідний Державний стандарт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2. Освітня програма має містити:</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загальний обсяг навчального навантаження та очікувані результати навчання здобувачів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вимоги до осіб, які можуть розпочати навчання за програмою;</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форми організації освітнього процесу;</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color w:val="000000"/>
                <w:sz w:val="28"/>
                <w:szCs w:val="28"/>
                <w:shd w:val="clear" w:color="auto" w:fill="FFFFFF"/>
              </w:rPr>
              <w:t>опис та інструменти системи внутрішнього забезпечення якості освіти;</w:t>
            </w:r>
            <w:r w:rsidRPr="00610E5D">
              <w:rPr>
                <w:rFonts w:ascii="Times New Roman" w:eastAsia="Times New Roman" w:hAnsi="Times New Roman" w:cs="Times New Roman"/>
                <w:b/>
                <w:color w:val="000000"/>
                <w:sz w:val="28"/>
                <w:szCs w:val="28"/>
                <w:lang w:eastAsia="uk-UA"/>
              </w:rPr>
              <w:t xml:space="preserve"> </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інші освітні компоненти (за рішенням закладу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3. Освітня програма схвалюється педагогічною радою закладу освіти та затверджується його керівником.</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sz w:val="28"/>
                <w:szCs w:val="28"/>
              </w:rPr>
              <w:t>4. Освітня програма має передбачати освітні компоненти для вільного вибору здобувачів освіти.</w:t>
            </w:r>
          </w:p>
          <w:p w:rsidR="0006076B" w:rsidRPr="00610E5D" w:rsidRDefault="0006076B" w:rsidP="007A625D">
            <w:pPr>
              <w:shd w:val="clear" w:color="auto" w:fill="FFFFFF"/>
              <w:ind w:firstLine="567"/>
              <w:textAlignment w:val="baseline"/>
              <w:rPr>
                <w:rFonts w:ascii="Times New Roman" w:hAnsi="Times New Roman" w:cs="Times New Roman"/>
                <w:b/>
                <w:sz w:val="28"/>
                <w:szCs w:val="28"/>
              </w:rPr>
            </w:pPr>
            <w:r w:rsidRPr="00610E5D">
              <w:rPr>
                <w:rFonts w:ascii="Times New Roman" w:hAnsi="Times New Roman" w:cs="Times New Roman"/>
                <w:b/>
                <w:sz w:val="28"/>
                <w:szCs w:val="2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06076B" w:rsidRPr="00610E5D" w:rsidRDefault="0006076B" w:rsidP="007A625D">
            <w:pPr>
              <w:shd w:val="clear" w:color="auto" w:fill="FFFFFF"/>
              <w:ind w:firstLine="567"/>
              <w:textAlignment w:val="baseline"/>
              <w:rPr>
                <w:rFonts w:ascii="Times New Roman" w:hAnsi="Times New Roman" w:cs="Times New Roman"/>
                <w:b/>
                <w:sz w:val="28"/>
                <w:szCs w:val="28"/>
              </w:rPr>
            </w:pPr>
            <w:r w:rsidRPr="00610E5D">
              <w:rPr>
                <w:rFonts w:ascii="Times New Roman" w:hAnsi="Times New Roman" w:cs="Times New Roman"/>
                <w:b/>
                <w:sz w:val="28"/>
                <w:szCs w:val="28"/>
              </w:rPr>
              <w:t>6. Освітня програма може бути розроблена як для одного, так і для декількох рівнів освіти (наскрізна освітня програма).</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06076B" w:rsidRPr="00610E5D" w:rsidRDefault="0006076B" w:rsidP="00FE3E54">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8. На основі освітньої програми заклад освіти складає та затверджує навчальний план, що конкретизує організацію освітнього процесу.</w:t>
            </w:r>
          </w:p>
          <w:p w:rsidR="0006076B" w:rsidRPr="00610E5D" w:rsidRDefault="0006076B" w:rsidP="005D56A2">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b/>
                <w:color w:val="000000"/>
                <w:sz w:val="28"/>
                <w:szCs w:val="28"/>
              </w:rPr>
              <w:lastRenderedPageBreak/>
              <w:t>9.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16.</w:t>
            </w:r>
            <w:r w:rsidRPr="00610E5D">
              <w:rPr>
                <w:rStyle w:val="apple-converted-space"/>
                <w:color w:val="000000"/>
                <w:sz w:val="28"/>
                <w:szCs w:val="28"/>
              </w:rPr>
              <w:t> </w:t>
            </w:r>
            <w:r w:rsidRPr="00610E5D">
              <w:rPr>
                <w:color w:val="000000"/>
                <w:sz w:val="28"/>
                <w:szCs w:val="28"/>
              </w:rPr>
              <w:t xml:space="preserve">Навчальний рік та режим роботи </w:t>
            </w:r>
            <w:r w:rsidRPr="00610E5D">
              <w:rPr>
                <w:i/>
                <w:color w:val="000000"/>
                <w:sz w:val="28"/>
                <w:szCs w:val="28"/>
              </w:rPr>
              <w:t>загальноосвітнього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53" w:name="n140"/>
            <w:bookmarkEnd w:id="53"/>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54" w:name="n142"/>
            <w:bookmarkEnd w:id="54"/>
            <w:r w:rsidRPr="00610E5D">
              <w:rPr>
                <w:color w:val="000000"/>
                <w:sz w:val="28"/>
                <w:szCs w:val="28"/>
              </w:rPr>
              <w:t xml:space="preserve">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w:t>
            </w:r>
            <w:r w:rsidRPr="00610E5D">
              <w:rPr>
                <w:i/>
                <w:color w:val="000000"/>
                <w:sz w:val="28"/>
                <w:szCs w:val="28"/>
              </w:rPr>
              <w:t>робочим</w:t>
            </w:r>
            <w:r w:rsidRPr="00610E5D">
              <w:rPr>
                <w:color w:val="000000"/>
                <w:sz w:val="28"/>
                <w:szCs w:val="28"/>
              </w:rPr>
              <w:t xml:space="preserve"> навчальним планом, </w:t>
            </w:r>
            <w:r w:rsidRPr="00610E5D">
              <w:rPr>
                <w:i/>
                <w:color w:val="000000"/>
                <w:sz w:val="28"/>
                <w:szCs w:val="28"/>
              </w:rPr>
              <w:t>за погодженням з відповідним органом управління освітою</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55" w:name="n143"/>
            <w:bookmarkEnd w:id="55"/>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4. Режим роботи загальноосвітнього навчального закладу визначається ним на основі нормативно-правових актів </w:t>
            </w:r>
            <w:r w:rsidRPr="00610E5D">
              <w:rPr>
                <w:i/>
                <w:color w:val="000000"/>
                <w:sz w:val="28"/>
                <w:szCs w:val="28"/>
              </w:rPr>
              <w:t>та за погодженням з відповідним органом державної санітарно-епідеміологічної служби</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5. 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 </w:t>
            </w:r>
            <w:r w:rsidRPr="00610E5D">
              <w:rPr>
                <w:i/>
                <w:color w:val="000000"/>
                <w:sz w:val="28"/>
                <w:szCs w:val="28"/>
              </w:rPr>
              <w:t xml:space="preserve">Зміна тривалості уроків допускається за погодженням </w:t>
            </w:r>
            <w:r w:rsidRPr="00610E5D">
              <w:rPr>
                <w:i/>
                <w:color w:val="000000"/>
                <w:sz w:val="28"/>
                <w:szCs w:val="28"/>
              </w:rPr>
              <w:lastRenderedPageBreak/>
              <w:t>з відповідними органами управління освітою та органами державної санітарно-епідеміологічної служби.</w:t>
            </w:r>
          </w:p>
          <w:p w:rsidR="0006076B" w:rsidRPr="00610E5D" w:rsidRDefault="0006076B" w:rsidP="007A625D">
            <w:pPr>
              <w:pStyle w:val="rvps2"/>
              <w:shd w:val="clear" w:color="auto" w:fill="FFFFFF"/>
              <w:spacing w:before="0" w:beforeAutospacing="0" w:after="0" w:afterAutospacing="0"/>
              <w:ind w:firstLine="567"/>
              <w:jc w:val="both"/>
              <w:textAlignment w:val="baseline"/>
              <w:rPr>
                <w:sz w:val="28"/>
                <w:szCs w:val="28"/>
                <w:shd w:val="clear" w:color="auto" w:fill="FFFFFF"/>
              </w:rPr>
            </w:pPr>
            <w:r w:rsidRPr="00610E5D">
              <w:rPr>
                <w:sz w:val="28"/>
                <w:szCs w:val="28"/>
                <w:shd w:val="clear" w:color="auto" w:fill="FFFFFF"/>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rStyle w:val="rvts9"/>
                <w:bCs/>
                <w:color w:val="000000"/>
                <w:sz w:val="28"/>
                <w:szCs w:val="28"/>
                <w:bdr w:val="none" w:sz="0" w:space="0" w:color="auto" w:frame="1"/>
              </w:rPr>
              <w:lastRenderedPageBreak/>
              <w:t>Стаття 16.</w:t>
            </w:r>
            <w:r w:rsidRPr="00610E5D">
              <w:rPr>
                <w:rStyle w:val="apple-converted-space"/>
                <w:color w:val="000000"/>
                <w:sz w:val="28"/>
                <w:szCs w:val="28"/>
              </w:rPr>
              <w:t> </w:t>
            </w:r>
            <w:r w:rsidRPr="00610E5D">
              <w:rPr>
                <w:color w:val="000000"/>
                <w:sz w:val="28"/>
                <w:szCs w:val="28"/>
              </w:rPr>
              <w:t xml:space="preserve">Навчальний рік та режим роботи </w:t>
            </w:r>
            <w:r w:rsidRPr="00610E5D">
              <w:rPr>
                <w:b/>
                <w:color w:val="000000"/>
                <w:sz w:val="28"/>
                <w:szCs w:val="28"/>
              </w:rPr>
              <w:t>закладу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3. Структура навчального року (за чвертями, півріччями, семестрами), тривалість навчального тижня,</w:t>
            </w:r>
            <w:r w:rsidR="00FC7B5F" w:rsidRPr="00610E5D">
              <w:rPr>
                <w:b/>
                <w:color w:val="000000"/>
                <w:sz w:val="28"/>
                <w:szCs w:val="28"/>
              </w:rPr>
              <w:t xml:space="preserve"> дня,</w:t>
            </w:r>
            <w:r w:rsidRPr="00610E5D">
              <w:rPr>
                <w:b/>
                <w:color w:val="000000"/>
                <w:sz w:val="28"/>
                <w:szCs w:val="28"/>
              </w:rPr>
              <w:t xml:space="preserve"> уроків,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4. Режим роботи </w:t>
            </w:r>
            <w:r w:rsidRPr="00610E5D">
              <w:rPr>
                <w:b/>
                <w:color w:val="000000"/>
                <w:sz w:val="28"/>
                <w:szCs w:val="28"/>
              </w:rPr>
              <w:t>закладу загальної середньої освіти</w:t>
            </w:r>
            <w:r w:rsidRPr="00610E5D">
              <w:rPr>
                <w:color w:val="000000"/>
                <w:sz w:val="28"/>
                <w:szCs w:val="28"/>
              </w:rPr>
              <w:t xml:space="preserve"> визначається ним на основі </w:t>
            </w:r>
            <w:r w:rsidRPr="00610E5D">
              <w:rPr>
                <w:b/>
                <w:color w:val="000000"/>
                <w:sz w:val="28"/>
                <w:szCs w:val="28"/>
              </w:rPr>
              <w:t>відповідних</w:t>
            </w:r>
            <w:r w:rsidRPr="00610E5D">
              <w:rPr>
                <w:color w:val="000000"/>
                <w:sz w:val="28"/>
                <w:szCs w:val="28"/>
              </w:rPr>
              <w:t xml:space="preserve"> нормативно-правових актів.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152563">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5. Тривалість уроків у </w:t>
            </w:r>
            <w:r w:rsidRPr="00610E5D">
              <w:rPr>
                <w:b/>
                <w:color w:val="000000"/>
                <w:sz w:val="28"/>
                <w:szCs w:val="28"/>
              </w:rPr>
              <w:t>закладах освіти</w:t>
            </w:r>
            <w:r w:rsidRPr="00610E5D">
              <w:rPr>
                <w:color w:val="000000"/>
                <w:sz w:val="28"/>
                <w:szCs w:val="28"/>
              </w:rPr>
              <w:t xml:space="preserve"> становить: у перших класах - 35 хвилин, у других - четвертих класах - 40 хвилин, у п'ятих - одинадцятих класах - 45 хвилин. </w:t>
            </w:r>
            <w:r w:rsidRPr="00610E5D">
              <w:rPr>
                <w:b/>
                <w:color w:val="000000"/>
                <w:sz w:val="28"/>
                <w:szCs w:val="28"/>
              </w:rPr>
              <w:t>Заклад освіти може обрати інші, крім уроку, форми організації освітнього процесу.</w:t>
            </w:r>
          </w:p>
          <w:p w:rsidR="0006076B" w:rsidRPr="00610E5D" w:rsidRDefault="0006076B" w:rsidP="007A625D">
            <w:pPr>
              <w:pStyle w:val="rvps2"/>
              <w:shd w:val="clear" w:color="auto" w:fill="FFFFFF"/>
              <w:spacing w:before="0" w:beforeAutospacing="0" w:after="0" w:afterAutospacing="0"/>
              <w:ind w:firstLine="567"/>
              <w:jc w:val="both"/>
              <w:textAlignment w:val="baseline"/>
              <w:rPr>
                <w:sz w:val="28"/>
                <w:szCs w:val="28"/>
                <w:shd w:val="clear" w:color="auto" w:fill="FFFFFF"/>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sz w:val="28"/>
                <w:szCs w:val="28"/>
                <w:shd w:val="clear" w:color="auto" w:fill="FFFFFF"/>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t>…</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18.</w:t>
            </w:r>
            <w:r w:rsidRPr="00610E5D">
              <w:rPr>
                <w:rFonts w:ascii="Times New Roman" w:eastAsia="Times New Roman" w:hAnsi="Times New Roman" w:cs="Times New Roman"/>
                <w:color w:val="000000"/>
                <w:sz w:val="28"/>
                <w:szCs w:val="28"/>
                <w:lang w:eastAsia="uk-UA"/>
              </w:rPr>
              <w:t> Зарахування учнів</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56" w:name="n154"/>
            <w:bookmarkStart w:id="57" w:name="n156"/>
            <w:bookmarkEnd w:id="56"/>
            <w:bookmarkEnd w:id="57"/>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hAnsi="Times New Roman" w:cs="Times New Roman"/>
                <w:color w:val="000000"/>
                <w:sz w:val="28"/>
                <w:szCs w:val="28"/>
                <w:shd w:val="clear" w:color="auto" w:fill="FFFFFF"/>
              </w:rPr>
              <w:t xml:space="preserve">2. Зарахування учнів до </w:t>
            </w:r>
            <w:r w:rsidRPr="00610E5D">
              <w:rPr>
                <w:rFonts w:ascii="Times New Roman" w:hAnsi="Times New Roman" w:cs="Times New Roman"/>
                <w:i/>
                <w:color w:val="000000"/>
                <w:sz w:val="28"/>
                <w:szCs w:val="28"/>
                <w:shd w:val="clear" w:color="auto" w:fill="FFFFFF"/>
              </w:rPr>
              <w:t>загальноосвітнього навчального закладу</w:t>
            </w:r>
            <w:r w:rsidRPr="00610E5D">
              <w:rPr>
                <w:rFonts w:ascii="Times New Roman" w:hAnsi="Times New Roman" w:cs="Times New Roman"/>
                <w:color w:val="000000"/>
                <w:sz w:val="28"/>
                <w:szCs w:val="28"/>
                <w:shd w:val="clear" w:color="auto" w:fill="FFFFFF"/>
              </w:rPr>
              <w:t xml:space="preserve">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i/>
                <w:color w:val="000000"/>
                <w:sz w:val="28"/>
                <w:szCs w:val="28"/>
                <w:lang w:eastAsia="uk-UA"/>
              </w:rPr>
              <w:t>3. Зарахування учнів до гімназій, ліцеїв, колегіумів, спеціалізованих шкіл (шкіл-інтернатів) проводиться у порядку, встановленому центральним органом виконавчої влади, що забезпечує формування державної політики у сфері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58" w:name="n157"/>
            <w:bookmarkEnd w:id="58"/>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6913D9" w:rsidRPr="00610E5D" w:rsidRDefault="006913D9"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6913D9" w:rsidRPr="00610E5D" w:rsidRDefault="006913D9"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6C183D" w:rsidRPr="00610E5D" w:rsidRDefault="006C183D"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hAnsi="Times New Roman" w:cs="Times New Roman"/>
                <w:i/>
                <w:color w:val="000000"/>
                <w:sz w:val="28"/>
                <w:szCs w:val="28"/>
                <w:shd w:val="clear" w:color="auto" w:fill="FFFFFF"/>
              </w:rPr>
              <w:t xml:space="preserve">6. Зарахування та добір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висновком відповідних психолого-медико-педагогічних консультацій у порядку, встановленому центральним органом </w:t>
            </w:r>
            <w:r w:rsidRPr="00610E5D">
              <w:rPr>
                <w:rFonts w:ascii="Times New Roman" w:hAnsi="Times New Roman" w:cs="Times New Roman"/>
                <w:i/>
                <w:color w:val="000000"/>
                <w:sz w:val="28"/>
                <w:szCs w:val="28"/>
                <w:shd w:val="clear" w:color="auto" w:fill="FFFFFF"/>
              </w:rPr>
              <w:lastRenderedPageBreak/>
              <w:t>виконавчої влади, що забезпечує формування державної політики у сфері освіти.</w:t>
            </w:r>
            <w:bookmarkStart w:id="59" w:name="n160"/>
            <w:bookmarkEnd w:id="59"/>
          </w:p>
          <w:p w:rsidR="0006076B" w:rsidRPr="00610E5D" w:rsidRDefault="0006076B" w:rsidP="007A625D">
            <w:pPr>
              <w:shd w:val="clear" w:color="auto" w:fill="FFFFFF"/>
              <w:ind w:firstLine="567"/>
              <w:textAlignment w:val="baseline"/>
              <w:rPr>
                <w:rStyle w:val="rvts9"/>
                <w:bCs/>
                <w:i/>
                <w:color w:val="000000"/>
                <w:sz w:val="28"/>
                <w:szCs w:val="28"/>
                <w:bdr w:val="none" w:sz="0" w:space="0" w:color="auto" w:frame="1"/>
              </w:rPr>
            </w:pPr>
            <w:r w:rsidRPr="00610E5D">
              <w:rPr>
                <w:rFonts w:ascii="Times New Roman" w:eastAsia="Times New Roman" w:hAnsi="Times New Roman" w:cs="Times New Roman"/>
                <w:i/>
                <w:color w:val="000000"/>
                <w:sz w:val="28"/>
                <w:szCs w:val="28"/>
                <w:lang w:eastAsia="uk-UA"/>
              </w:rPr>
              <w:t>7. Забороняється перевіряти рівень знань під час зарахування дітей до загальноосвітнього навчального закладу, крім гімназій, ліцеїв, колегіумів, спеціалізованих шкіл (шкіл-інтернатів).</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lastRenderedPageBreak/>
              <w:t>Стаття 18. Зарахування учнів</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 xml:space="preserve">2. Зарахування учнів до </w:t>
            </w:r>
            <w:r w:rsidRPr="00610E5D">
              <w:rPr>
                <w:rFonts w:ascii="Times New Roman" w:hAnsi="Times New Roman" w:cs="Times New Roman"/>
                <w:b/>
                <w:color w:val="000000"/>
                <w:sz w:val="28"/>
                <w:szCs w:val="28"/>
                <w:shd w:val="clear" w:color="auto" w:fill="FFFFFF"/>
              </w:rPr>
              <w:t>закладу загальної середньої освіти</w:t>
            </w:r>
            <w:r w:rsidRPr="00610E5D">
              <w:rPr>
                <w:rFonts w:ascii="Times New Roman" w:hAnsi="Times New Roman" w:cs="Times New Roman"/>
                <w:color w:val="000000"/>
                <w:sz w:val="28"/>
                <w:szCs w:val="28"/>
                <w:shd w:val="clear" w:color="auto" w:fill="FFFFFF"/>
              </w:rPr>
              <w:t xml:space="preserve"> проводиться наказом директора, що видається на підставі заяви, </w:t>
            </w:r>
            <w:r w:rsidRPr="00610E5D">
              <w:rPr>
                <w:rFonts w:ascii="Times New Roman" w:eastAsia="Times New Roman" w:hAnsi="Times New Roman" w:cs="Times New Roman"/>
                <w:b/>
                <w:color w:val="000000"/>
                <w:sz w:val="28"/>
                <w:szCs w:val="28"/>
                <w:lang w:eastAsia="uk-UA"/>
              </w:rPr>
              <w:t>копії свідоцтва про народження дитини,</w:t>
            </w:r>
            <w:r w:rsidRPr="00610E5D">
              <w:rPr>
                <w:rFonts w:ascii="Times New Roman" w:hAnsi="Times New Roman" w:cs="Times New Roman"/>
                <w:color w:val="000000"/>
                <w:sz w:val="28"/>
                <w:szCs w:val="28"/>
                <w:shd w:val="clear" w:color="auto" w:fill="FFFFFF"/>
              </w:rPr>
              <w:t xml:space="preserve"> за наявності медичної довідки встановленого зразка і відповідного документа про освіту (крім учнів першого класу).</w:t>
            </w:r>
          </w:p>
          <w:p w:rsidR="00C2456E" w:rsidRPr="00610E5D" w:rsidRDefault="00C2456E" w:rsidP="00C2456E">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 xml:space="preserve">3. Порядок зарахування, </w:t>
            </w:r>
            <w:r w:rsidRPr="00610E5D">
              <w:rPr>
                <w:rFonts w:ascii="Times New Roman" w:hAnsi="Times New Roman" w:cs="Times New Roman"/>
                <w:b/>
                <w:color w:val="000000"/>
                <w:sz w:val="28"/>
                <w:szCs w:val="28"/>
                <w:lang w:eastAsia="uk-UA"/>
              </w:rPr>
              <w:t>відрахування та переведення</w:t>
            </w:r>
            <w:r w:rsidRPr="00610E5D">
              <w:rPr>
                <w:rFonts w:ascii="Times New Roman" w:eastAsia="Times New Roman" w:hAnsi="Times New Roman" w:cs="Times New Roman"/>
                <w:b/>
                <w:color w:val="000000"/>
                <w:sz w:val="28"/>
                <w:szCs w:val="28"/>
                <w:lang w:eastAsia="uk-UA"/>
              </w:rPr>
              <w:t xml:space="preserve"> учнів до державних та комунальних </w:t>
            </w:r>
            <w:r w:rsidRPr="00610E5D">
              <w:rPr>
                <w:rFonts w:ascii="Times New Roman" w:hAnsi="Times New Roman" w:cs="Times New Roman"/>
                <w:b/>
                <w:sz w:val="28"/>
                <w:szCs w:val="28"/>
              </w:rPr>
              <w:t xml:space="preserve">закладів освіти для здобуття повної загальної середньої освіти </w:t>
            </w:r>
            <w:r w:rsidRPr="00610E5D">
              <w:rPr>
                <w:rFonts w:ascii="Times New Roman" w:eastAsia="Times New Roman" w:hAnsi="Times New Roman" w:cs="Times New Roman"/>
                <w:b/>
                <w:color w:val="000000"/>
                <w:sz w:val="28"/>
                <w:szCs w:val="28"/>
                <w:lang w:eastAsia="uk-UA"/>
              </w:rPr>
              <w:t>затверджується центральним органом виконавчої влади, що забезпечує формування та реалізує державну політику у сфері освіти.</w:t>
            </w:r>
          </w:p>
          <w:p w:rsidR="0006076B" w:rsidRPr="00610E5D" w:rsidRDefault="00C2456E"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 xml:space="preserve">Порядки зарахування, </w:t>
            </w:r>
            <w:r w:rsidRPr="00610E5D">
              <w:rPr>
                <w:rFonts w:ascii="Times New Roman" w:hAnsi="Times New Roman" w:cs="Times New Roman"/>
                <w:b/>
                <w:color w:val="000000"/>
                <w:sz w:val="28"/>
                <w:szCs w:val="28"/>
                <w:lang w:eastAsia="uk-UA"/>
              </w:rPr>
              <w:t>відрахування та переведення</w:t>
            </w:r>
            <w:r w:rsidRPr="00610E5D">
              <w:rPr>
                <w:rFonts w:ascii="Times New Roman" w:eastAsia="Times New Roman" w:hAnsi="Times New Roman" w:cs="Times New Roman"/>
                <w:b/>
                <w:color w:val="000000"/>
                <w:sz w:val="28"/>
                <w:szCs w:val="28"/>
                <w:lang w:eastAsia="uk-UA"/>
              </w:rPr>
              <w:t xml:space="preserve"> учнів </w:t>
            </w:r>
            <w:r w:rsidR="0006076B" w:rsidRPr="00610E5D">
              <w:rPr>
                <w:rFonts w:ascii="Times New Roman" w:eastAsia="Times New Roman" w:hAnsi="Times New Roman" w:cs="Times New Roman"/>
                <w:b/>
                <w:color w:val="000000"/>
                <w:sz w:val="28"/>
                <w:szCs w:val="28"/>
                <w:lang w:eastAsia="uk-UA"/>
              </w:rPr>
              <w:t xml:space="preserve">до </w:t>
            </w:r>
            <w:r w:rsidRPr="00610E5D">
              <w:rPr>
                <w:rFonts w:ascii="Times New Roman" w:eastAsia="Times New Roman" w:hAnsi="Times New Roman" w:cs="Times New Roman"/>
                <w:b/>
                <w:color w:val="000000"/>
                <w:sz w:val="28"/>
                <w:szCs w:val="28"/>
                <w:lang w:eastAsia="uk-UA"/>
              </w:rPr>
              <w:t xml:space="preserve">державних та комунальних </w:t>
            </w:r>
            <w:r w:rsidR="00B15455" w:rsidRPr="00610E5D">
              <w:rPr>
                <w:rFonts w:ascii="Times New Roman" w:hAnsi="Times New Roman" w:cs="Times New Roman"/>
                <w:b/>
                <w:sz w:val="28"/>
                <w:szCs w:val="28"/>
              </w:rPr>
              <w:t>закладів спеціалізованої освіти</w:t>
            </w:r>
            <w:r w:rsidR="00B15455" w:rsidRPr="00610E5D">
              <w:t xml:space="preserve"> </w:t>
            </w:r>
            <w:r w:rsidRPr="00610E5D">
              <w:rPr>
                <w:rFonts w:ascii="Times New Roman" w:eastAsia="Times New Roman" w:hAnsi="Times New Roman" w:cs="Times New Roman"/>
                <w:b/>
                <w:color w:val="000000"/>
                <w:sz w:val="28"/>
                <w:szCs w:val="28"/>
                <w:lang w:eastAsia="uk-UA"/>
              </w:rPr>
              <w:t>затверджуються</w:t>
            </w:r>
            <w:r w:rsidR="0006076B" w:rsidRPr="00610E5D">
              <w:rPr>
                <w:rFonts w:ascii="Times New Roman" w:eastAsia="Times New Roman" w:hAnsi="Times New Roman" w:cs="Times New Roman"/>
                <w:b/>
                <w:color w:val="000000"/>
                <w:sz w:val="28"/>
                <w:szCs w:val="28"/>
                <w:lang w:eastAsia="uk-UA"/>
              </w:rPr>
              <w:t xml:space="preserve"> центральними органами виконавчої влади, </w:t>
            </w:r>
            <w:r w:rsidRPr="00610E5D">
              <w:rPr>
                <w:rFonts w:ascii="Times New Roman" w:eastAsia="Times New Roman" w:hAnsi="Times New Roman" w:cs="Times New Roman"/>
                <w:b/>
                <w:color w:val="000000"/>
                <w:sz w:val="28"/>
                <w:szCs w:val="28"/>
                <w:lang w:eastAsia="uk-UA"/>
              </w:rPr>
              <w:t xml:space="preserve">що забезпечують формування та реалізують державну політику у відповідній </w:t>
            </w:r>
            <w:r w:rsidR="0006076B" w:rsidRPr="00610E5D">
              <w:rPr>
                <w:rFonts w:ascii="Times New Roman" w:eastAsia="Times New Roman" w:hAnsi="Times New Roman" w:cs="Times New Roman"/>
                <w:b/>
                <w:color w:val="000000"/>
                <w:sz w:val="28"/>
                <w:szCs w:val="28"/>
                <w:lang w:eastAsia="uk-UA"/>
              </w:rPr>
              <w:t>сфер</w:t>
            </w:r>
            <w:r w:rsidRPr="00610E5D">
              <w:rPr>
                <w:rFonts w:ascii="Times New Roman" w:eastAsia="Times New Roman" w:hAnsi="Times New Roman" w:cs="Times New Roman"/>
                <w:b/>
                <w:color w:val="000000"/>
                <w:sz w:val="28"/>
                <w:szCs w:val="28"/>
                <w:lang w:eastAsia="uk-UA"/>
              </w:rPr>
              <w:t>і</w:t>
            </w:r>
            <w:r w:rsidR="0006076B" w:rsidRPr="00610E5D">
              <w:rPr>
                <w:rFonts w:ascii="Times New Roman" w:eastAsia="Times New Roman" w:hAnsi="Times New Roman" w:cs="Times New Roman"/>
                <w:b/>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Порядок зарахування</w:t>
            </w:r>
            <w:r w:rsidR="00C2456E" w:rsidRPr="00610E5D">
              <w:rPr>
                <w:rFonts w:ascii="Times New Roman" w:eastAsia="Times New Roman" w:hAnsi="Times New Roman" w:cs="Times New Roman"/>
                <w:b/>
                <w:color w:val="000000"/>
                <w:sz w:val="28"/>
                <w:szCs w:val="28"/>
                <w:lang w:eastAsia="uk-UA"/>
              </w:rPr>
              <w:t>,</w:t>
            </w:r>
            <w:r w:rsidRPr="00610E5D">
              <w:rPr>
                <w:rFonts w:ascii="Times New Roman" w:eastAsia="Times New Roman" w:hAnsi="Times New Roman" w:cs="Times New Roman"/>
                <w:b/>
                <w:color w:val="000000"/>
                <w:sz w:val="28"/>
                <w:szCs w:val="28"/>
                <w:lang w:eastAsia="uk-UA"/>
              </w:rPr>
              <w:t xml:space="preserve"> </w:t>
            </w:r>
            <w:r w:rsidR="00C2456E" w:rsidRPr="00610E5D">
              <w:rPr>
                <w:rFonts w:ascii="Times New Roman" w:hAnsi="Times New Roman" w:cs="Times New Roman"/>
                <w:b/>
                <w:color w:val="000000"/>
                <w:sz w:val="28"/>
                <w:szCs w:val="28"/>
                <w:lang w:eastAsia="uk-UA"/>
              </w:rPr>
              <w:t>відрахування та переведення</w:t>
            </w:r>
            <w:r w:rsidR="00C2456E" w:rsidRPr="00610E5D">
              <w:rPr>
                <w:rFonts w:ascii="Times New Roman" w:eastAsia="Times New Roman" w:hAnsi="Times New Roman" w:cs="Times New Roman"/>
                <w:b/>
                <w:color w:val="000000"/>
                <w:sz w:val="28"/>
                <w:szCs w:val="28"/>
                <w:lang w:eastAsia="uk-UA"/>
              </w:rPr>
              <w:t xml:space="preserve"> учнів до </w:t>
            </w:r>
            <w:r w:rsidRPr="00610E5D">
              <w:rPr>
                <w:rFonts w:ascii="Times New Roman" w:eastAsia="Times New Roman" w:hAnsi="Times New Roman" w:cs="Times New Roman"/>
                <w:b/>
                <w:color w:val="000000"/>
                <w:sz w:val="28"/>
                <w:szCs w:val="28"/>
                <w:lang w:eastAsia="uk-UA"/>
              </w:rPr>
              <w:t xml:space="preserve">приватних і </w:t>
            </w:r>
            <w:r w:rsidR="006B0486">
              <w:rPr>
                <w:rFonts w:ascii="Times New Roman" w:eastAsia="Times New Roman" w:hAnsi="Times New Roman" w:cs="Times New Roman"/>
                <w:b/>
                <w:color w:val="000000"/>
                <w:sz w:val="28"/>
                <w:szCs w:val="28"/>
                <w:lang w:eastAsia="uk-UA"/>
              </w:rPr>
              <w:t>корпоративних</w:t>
            </w:r>
            <w:r w:rsidRPr="00610E5D">
              <w:rPr>
                <w:rFonts w:ascii="Times New Roman" w:eastAsia="Times New Roman" w:hAnsi="Times New Roman" w:cs="Times New Roman"/>
                <w:b/>
                <w:color w:val="000000"/>
                <w:sz w:val="28"/>
                <w:szCs w:val="28"/>
                <w:lang w:eastAsia="uk-UA"/>
              </w:rPr>
              <w:t xml:space="preserve"> </w:t>
            </w:r>
            <w:r w:rsidR="006913D9" w:rsidRPr="00610E5D">
              <w:rPr>
                <w:rFonts w:ascii="Times New Roman" w:hAnsi="Times New Roman" w:cs="Times New Roman"/>
                <w:b/>
                <w:sz w:val="28"/>
                <w:szCs w:val="28"/>
              </w:rPr>
              <w:t>закладів освіти для здобуття повної загальної середньої освіти</w:t>
            </w:r>
            <w:r w:rsidRPr="00610E5D">
              <w:rPr>
                <w:rFonts w:ascii="Times New Roman" w:eastAsia="Times New Roman" w:hAnsi="Times New Roman" w:cs="Times New Roman"/>
                <w:b/>
                <w:color w:val="000000"/>
                <w:sz w:val="28"/>
                <w:szCs w:val="28"/>
                <w:lang w:eastAsia="uk-UA"/>
              </w:rPr>
              <w:t xml:space="preserve"> визначається засновником (засновниками).</w:t>
            </w:r>
          </w:p>
          <w:p w:rsidR="00F70CAD" w:rsidRPr="00610E5D" w:rsidRDefault="00F70CAD" w:rsidP="007A625D">
            <w:pPr>
              <w:pStyle w:val="rvps2"/>
              <w:shd w:val="clear" w:color="auto" w:fill="FFFFFF"/>
              <w:spacing w:before="0" w:beforeAutospacing="0" w:after="0" w:afterAutospacing="0"/>
              <w:ind w:firstLine="567"/>
              <w:jc w:val="both"/>
              <w:textAlignment w:val="baseline"/>
              <w:rPr>
                <w:b/>
                <w:color w:val="000000"/>
                <w:sz w:val="28"/>
                <w:szCs w:val="28"/>
              </w:rPr>
            </w:pPr>
          </w:p>
          <w:p w:rsidR="00F70CAD" w:rsidRPr="00610E5D" w:rsidRDefault="00F70CAD" w:rsidP="007A625D">
            <w:pPr>
              <w:pStyle w:val="rvps2"/>
              <w:shd w:val="clear" w:color="auto" w:fill="FFFFFF"/>
              <w:spacing w:before="0" w:beforeAutospacing="0" w:after="0" w:afterAutospacing="0"/>
              <w:ind w:firstLine="567"/>
              <w:jc w:val="both"/>
              <w:textAlignment w:val="baseline"/>
              <w:rPr>
                <w:b/>
                <w:color w:val="000000"/>
                <w:sz w:val="28"/>
                <w:szCs w:val="28"/>
              </w:rPr>
            </w:pPr>
          </w:p>
          <w:p w:rsidR="00F70CAD" w:rsidRPr="00610E5D" w:rsidRDefault="00F70CAD" w:rsidP="007A625D">
            <w:pPr>
              <w:pStyle w:val="rvps2"/>
              <w:shd w:val="clear" w:color="auto" w:fill="FFFFFF"/>
              <w:spacing w:before="0" w:beforeAutospacing="0" w:after="0" w:afterAutospacing="0"/>
              <w:ind w:firstLine="567"/>
              <w:jc w:val="both"/>
              <w:textAlignment w:val="baseline"/>
              <w:rPr>
                <w:b/>
                <w:color w:val="000000"/>
                <w:sz w:val="28"/>
                <w:szCs w:val="28"/>
              </w:rPr>
            </w:pPr>
          </w:p>
          <w:p w:rsidR="00F70CAD" w:rsidRPr="00610E5D" w:rsidRDefault="00F70CAD" w:rsidP="007A625D">
            <w:pPr>
              <w:pStyle w:val="rvps2"/>
              <w:shd w:val="clear" w:color="auto" w:fill="FFFFFF"/>
              <w:spacing w:before="0" w:beforeAutospacing="0" w:after="0" w:afterAutospacing="0"/>
              <w:ind w:firstLine="567"/>
              <w:jc w:val="both"/>
              <w:textAlignment w:val="baseline"/>
              <w:rPr>
                <w:b/>
                <w:color w:val="000000"/>
                <w:sz w:val="28"/>
                <w:szCs w:val="28"/>
              </w:rPr>
            </w:pPr>
          </w:p>
          <w:p w:rsidR="00F70CAD" w:rsidRPr="00610E5D" w:rsidRDefault="00F70CAD" w:rsidP="007A625D">
            <w:pPr>
              <w:pStyle w:val="rvps2"/>
              <w:shd w:val="clear" w:color="auto" w:fill="FFFFFF"/>
              <w:spacing w:before="0" w:beforeAutospacing="0" w:after="0" w:afterAutospacing="0"/>
              <w:ind w:firstLine="567"/>
              <w:jc w:val="both"/>
              <w:textAlignment w:val="baseline"/>
              <w:rPr>
                <w:b/>
                <w:color w:val="000000"/>
                <w:sz w:val="28"/>
                <w:szCs w:val="28"/>
              </w:rPr>
            </w:pPr>
          </w:p>
          <w:p w:rsidR="00F70CAD" w:rsidRPr="00610E5D" w:rsidRDefault="00F70CAD" w:rsidP="007A625D">
            <w:pPr>
              <w:pStyle w:val="rvps2"/>
              <w:shd w:val="clear" w:color="auto" w:fill="FFFFFF"/>
              <w:spacing w:before="0" w:beforeAutospacing="0" w:after="0" w:afterAutospacing="0"/>
              <w:ind w:firstLine="567"/>
              <w:jc w:val="both"/>
              <w:textAlignment w:val="baseline"/>
              <w:rPr>
                <w:b/>
                <w:color w:val="000000"/>
                <w:sz w:val="28"/>
                <w:szCs w:val="28"/>
              </w:rPr>
            </w:pPr>
          </w:p>
          <w:p w:rsidR="00F70CAD" w:rsidRPr="00610E5D" w:rsidRDefault="00F70CAD" w:rsidP="007A625D">
            <w:pPr>
              <w:pStyle w:val="rvps2"/>
              <w:shd w:val="clear" w:color="auto" w:fill="FFFFFF"/>
              <w:spacing w:before="0" w:beforeAutospacing="0" w:after="0" w:afterAutospacing="0"/>
              <w:ind w:firstLine="567"/>
              <w:jc w:val="both"/>
              <w:textAlignment w:val="baseline"/>
              <w:rPr>
                <w:b/>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 xml:space="preserve">7. Зарахування учнів до ліцеїв, приватних закладів загальної середньої освіти і </w:t>
            </w:r>
            <w:r w:rsidR="00B15455" w:rsidRPr="00610E5D">
              <w:rPr>
                <w:b/>
                <w:sz w:val="28"/>
                <w:szCs w:val="28"/>
              </w:rPr>
              <w:t>закладів спеціалізованої освіти</w:t>
            </w:r>
            <w:r w:rsidR="00B15455" w:rsidRPr="00610E5D">
              <w:t xml:space="preserve"> </w:t>
            </w:r>
            <w:r w:rsidRPr="00610E5D">
              <w:rPr>
                <w:b/>
                <w:color w:val="000000"/>
                <w:sz w:val="28"/>
                <w:szCs w:val="28"/>
              </w:rPr>
              <w:t>дозволяється проводити на конкурсних засадах.</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b/>
                <w:color w:val="000000"/>
                <w:sz w:val="28"/>
                <w:szCs w:val="28"/>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20.</w:t>
            </w:r>
            <w:r w:rsidRPr="00610E5D">
              <w:rPr>
                <w:rFonts w:ascii="Times New Roman" w:eastAsia="Times New Roman" w:hAnsi="Times New Roman" w:cs="Times New Roman"/>
                <w:color w:val="000000"/>
                <w:sz w:val="28"/>
                <w:szCs w:val="28"/>
                <w:lang w:eastAsia="uk-UA"/>
              </w:rPr>
              <w:t> Учень (вихованець)</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Style w:val="rvts9"/>
                <w:b/>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 xml:space="preserve">2. Статус учнів (вихованців) як учасників </w:t>
            </w:r>
            <w:r w:rsidRPr="00610E5D">
              <w:rPr>
                <w:rFonts w:ascii="Times New Roman" w:eastAsia="Times New Roman" w:hAnsi="Times New Roman" w:cs="Times New Roman"/>
                <w:i/>
                <w:color w:val="000000"/>
                <w:sz w:val="28"/>
                <w:szCs w:val="28"/>
                <w:lang w:eastAsia="uk-UA"/>
              </w:rPr>
              <w:t xml:space="preserve">навчально-виховного </w:t>
            </w:r>
            <w:r w:rsidRPr="00610E5D">
              <w:rPr>
                <w:rFonts w:ascii="Times New Roman" w:eastAsia="Times New Roman" w:hAnsi="Times New Roman" w:cs="Times New Roman"/>
                <w:color w:val="000000"/>
                <w:sz w:val="28"/>
                <w:szCs w:val="28"/>
                <w:lang w:eastAsia="uk-UA"/>
              </w:rPr>
              <w:t xml:space="preserve">процесу у </w:t>
            </w:r>
            <w:r w:rsidRPr="00610E5D">
              <w:rPr>
                <w:rFonts w:ascii="Times New Roman" w:eastAsia="Times New Roman" w:hAnsi="Times New Roman" w:cs="Times New Roman"/>
                <w:i/>
                <w:color w:val="000000"/>
                <w:sz w:val="28"/>
                <w:szCs w:val="28"/>
                <w:lang w:eastAsia="uk-UA"/>
              </w:rPr>
              <w:t>загальноосвітніх навчальних закладах</w:t>
            </w:r>
            <w:r w:rsidRPr="00610E5D">
              <w:rPr>
                <w:rFonts w:ascii="Times New Roman" w:eastAsia="Times New Roman" w:hAnsi="Times New Roman" w:cs="Times New Roman"/>
                <w:color w:val="000000"/>
                <w:sz w:val="28"/>
                <w:szCs w:val="28"/>
                <w:lang w:eastAsia="uk-UA"/>
              </w:rPr>
              <w:t>, їх права та обов'язки визначаються цим Законом та іншими нормативно-правовими актами.</w:t>
            </w:r>
          </w:p>
        </w:tc>
        <w:tc>
          <w:tcPr>
            <w:tcW w:w="7922" w:type="dxa"/>
          </w:tcPr>
          <w:p w:rsidR="0006076B" w:rsidRPr="00610E5D" w:rsidRDefault="0006076B" w:rsidP="007A625D">
            <w:pPr>
              <w:shd w:val="clear" w:color="auto" w:fill="FFFFFF"/>
              <w:ind w:firstLine="567"/>
              <w:textAlignment w:val="baseline"/>
              <w:rPr>
                <w:sz w:val="28"/>
                <w:szCs w:val="28"/>
                <w:shd w:val="clear" w:color="auto" w:fill="FFFFFF"/>
              </w:rPr>
            </w:pPr>
            <w:r w:rsidRPr="00610E5D">
              <w:rPr>
                <w:rFonts w:ascii="Times New Roman" w:eastAsia="Times New Roman" w:hAnsi="Times New Roman" w:cs="Times New Roman"/>
                <w:bCs/>
                <w:color w:val="000000"/>
                <w:sz w:val="28"/>
                <w:szCs w:val="28"/>
                <w:bdr w:val="none" w:sz="0" w:space="0" w:color="auto" w:frame="1"/>
                <w:lang w:eastAsia="uk-UA"/>
              </w:rPr>
              <w:t>Стаття 20.</w:t>
            </w:r>
            <w:r w:rsidRPr="00610E5D">
              <w:rPr>
                <w:rFonts w:ascii="Times New Roman" w:eastAsia="Times New Roman" w:hAnsi="Times New Roman" w:cs="Times New Roman"/>
                <w:color w:val="000000"/>
                <w:sz w:val="28"/>
                <w:szCs w:val="28"/>
                <w:lang w:eastAsia="uk-UA"/>
              </w:rPr>
              <w:t> Учень (вихованець)</w:t>
            </w:r>
          </w:p>
          <w:p w:rsidR="0006076B" w:rsidRPr="00610E5D" w:rsidRDefault="0006076B" w:rsidP="007A625D">
            <w:pPr>
              <w:pStyle w:val="rvps2"/>
              <w:shd w:val="clear" w:color="auto" w:fill="FFFFFF"/>
              <w:spacing w:before="0" w:beforeAutospacing="0" w:after="0" w:afterAutospacing="0"/>
              <w:ind w:firstLine="567"/>
              <w:jc w:val="both"/>
              <w:textAlignment w:val="baseline"/>
              <w:rPr>
                <w:sz w:val="28"/>
                <w:szCs w:val="28"/>
                <w:shd w:val="clear" w:color="auto" w:fill="FFFFFF"/>
              </w:rPr>
            </w:pPr>
            <w:r w:rsidRPr="00610E5D">
              <w:rPr>
                <w:color w:val="000000"/>
                <w:sz w:val="28"/>
                <w:szCs w:val="28"/>
              </w:rPr>
              <w:t>…</w:t>
            </w:r>
          </w:p>
          <w:p w:rsidR="0006076B" w:rsidRPr="00610E5D" w:rsidRDefault="0006076B" w:rsidP="00AF7B91">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sz w:val="28"/>
                <w:szCs w:val="28"/>
                <w:shd w:val="clear" w:color="auto" w:fill="FFFFFF"/>
              </w:rPr>
              <w:t xml:space="preserve">2. Статус учнів (вихованців) як учасників </w:t>
            </w:r>
            <w:r w:rsidRPr="00610E5D">
              <w:rPr>
                <w:b/>
                <w:sz w:val="28"/>
                <w:szCs w:val="28"/>
                <w:shd w:val="clear" w:color="auto" w:fill="FFFFFF"/>
              </w:rPr>
              <w:t>освітнього</w:t>
            </w:r>
            <w:r w:rsidRPr="00610E5D">
              <w:rPr>
                <w:sz w:val="28"/>
                <w:szCs w:val="28"/>
                <w:shd w:val="clear" w:color="auto" w:fill="FFFFFF"/>
              </w:rPr>
              <w:t xml:space="preserve"> процесу у </w:t>
            </w:r>
            <w:r w:rsidRPr="00610E5D">
              <w:rPr>
                <w:b/>
                <w:sz w:val="28"/>
                <w:szCs w:val="28"/>
                <w:shd w:val="clear" w:color="auto" w:fill="FFFFFF"/>
              </w:rPr>
              <w:t>закладах загальної середньої освіти</w:t>
            </w:r>
            <w:r w:rsidRPr="00610E5D">
              <w:rPr>
                <w:sz w:val="28"/>
                <w:szCs w:val="28"/>
                <w:shd w:val="clear" w:color="auto" w:fill="FFFFFF"/>
              </w:rPr>
              <w:t xml:space="preserve">, їх права та обов’язки визначаються </w:t>
            </w:r>
            <w:r w:rsidRPr="00610E5D">
              <w:rPr>
                <w:b/>
                <w:sz w:val="28"/>
                <w:szCs w:val="28"/>
                <w:shd w:val="clear" w:color="auto" w:fill="FFFFFF"/>
              </w:rPr>
              <w:t>Законом України «Про освіту»</w:t>
            </w:r>
            <w:r w:rsidRPr="00610E5D">
              <w:rPr>
                <w:sz w:val="28"/>
                <w:szCs w:val="28"/>
                <w:shd w:val="clear" w:color="auto" w:fill="FFFFFF"/>
              </w:rPr>
              <w:t>, цим Законом та іншими нормативно-правовими актами.</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24.</w:t>
            </w:r>
            <w:r w:rsidRPr="00610E5D">
              <w:rPr>
                <w:rFonts w:ascii="Times New Roman" w:eastAsia="Times New Roman" w:hAnsi="Times New Roman" w:cs="Times New Roman"/>
                <w:color w:val="000000"/>
                <w:sz w:val="28"/>
                <w:szCs w:val="28"/>
                <w:lang w:eastAsia="uk-UA"/>
              </w:rPr>
              <w:t> Педагогічні працівники</w:t>
            </w:r>
          </w:p>
          <w:p w:rsidR="0006076B" w:rsidRPr="00610E5D" w:rsidRDefault="0006076B" w:rsidP="007A625D">
            <w:pPr>
              <w:shd w:val="clear" w:color="auto" w:fill="FFFFFF"/>
              <w:ind w:firstLine="567"/>
              <w:textAlignment w:val="baseline"/>
              <w:rPr>
                <w:rFonts w:ascii="Times New Roman" w:hAnsi="Times New Roman" w:cs="Times New Roman"/>
                <w:color w:val="000000"/>
                <w:sz w:val="28"/>
                <w:szCs w:val="28"/>
                <w:shd w:val="clear" w:color="auto" w:fill="FFFFFF"/>
              </w:rPr>
            </w:pPr>
            <w:bookmarkStart w:id="60" w:name="n193"/>
            <w:bookmarkEnd w:id="60"/>
            <w:r w:rsidRPr="00610E5D">
              <w:rPr>
                <w:rFonts w:ascii="Times New Roman" w:hAnsi="Times New Roman" w:cs="Times New Roman"/>
                <w:color w:val="000000"/>
                <w:sz w:val="28"/>
                <w:szCs w:val="28"/>
                <w:shd w:val="clear" w:color="auto" w:fill="FFFFFF"/>
              </w:rPr>
              <w:t xml:space="preserve">1.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w:t>
            </w:r>
            <w:r w:rsidRPr="00610E5D">
              <w:rPr>
                <w:rFonts w:ascii="Times New Roman" w:hAnsi="Times New Roman" w:cs="Times New Roman"/>
                <w:i/>
                <w:color w:val="000000"/>
                <w:sz w:val="28"/>
                <w:szCs w:val="28"/>
                <w:shd w:val="clear" w:color="auto" w:fill="FFFFFF"/>
              </w:rPr>
              <w:t>навчальних</w:t>
            </w:r>
            <w:r w:rsidRPr="00610E5D">
              <w:rPr>
                <w:rFonts w:ascii="Times New Roman" w:hAnsi="Times New Roman" w:cs="Times New Roman"/>
                <w:color w:val="000000"/>
                <w:sz w:val="28"/>
                <w:szCs w:val="28"/>
                <w:shd w:val="clear" w:color="auto" w:fill="FFFFFF"/>
              </w:rPr>
              <w:t xml:space="preserve">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bookmarkStart w:id="61" w:name="n194"/>
            <w:bookmarkEnd w:id="61"/>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lang w:eastAsia="uk-UA"/>
              </w:rPr>
              <w:t xml:space="preserve">2. Посаду керівника загальноосвітнього навчального закладу незалежно від підпорядкування, типу і форми власності може займати особа, яка є громадянином України, має вищу </w:t>
            </w:r>
            <w:r w:rsidRPr="00610E5D">
              <w:rPr>
                <w:rFonts w:ascii="Times New Roman" w:eastAsia="Times New Roman" w:hAnsi="Times New Roman" w:cs="Times New Roman"/>
                <w:i/>
                <w:color w:val="000000"/>
                <w:sz w:val="28"/>
                <w:szCs w:val="28"/>
                <w:lang w:eastAsia="uk-UA"/>
              </w:rPr>
              <w:t>педагогічну</w:t>
            </w:r>
            <w:r w:rsidRPr="00610E5D">
              <w:rPr>
                <w:rFonts w:ascii="Times New Roman" w:eastAsia="Times New Roman" w:hAnsi="Times New Roman" w:cs="Times New Roman"/>
                <w:color w:val="000000"/>
                <w:sz w:val="28"/>
                <w:szCs w:val="28"/>
                <w:lang w:eastAsia="uk-UA"/>
              </w:rPr>
              <w:t xml:space="preserve"> освіту на рівні спеціаліста або магістра, стаж педагогічної роботи не менше трьох років, </w:t>
            </w:r>
            <w:r w:rsidRPr="00610E5D">
              <w:rPr>
                <w:rFonts w:ascii="Times New Roman" w:eastAsia="Times New Roman" w:hAnsi="Times New Roman" w:cs="Times New Roman"/>
                <w:i/>
                <w:color w:val="000000"/>
                <w:sz w:val="28"/>
                <w:szCs w:val="28"/>
                <w:lang w:eastAsia="uk-UA"/>
              </w:rPr>
              <w:t xml:space="preserve">успішно пройшла </w:t>
            </w:r>
            <w:r w:rsidRPr="00610E5D">
              <w:rPr>
                <w:rFonts w:ascii="Times New Roman" w:eastAsia="Times New Roman" w:hAnsi="Times New Roman" w:cs="Times New Roman"/>
                <w:i/>
                <w:color w:val="000000"/>
                <w:sz w:val="28"/>
                <w:szCs w:val="28"/>
                <w:lang w:eastAsia="uk-UA"/>
              </w:rPr>
              <w:lastRenderedPageBreak/>
              <w:t>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24.</w:t>
            </w:r>
            <w:r w:rsidRPr="00610E5D">
              <w:rPr>
                <w:rFonts w:ascii="Times New Roman" w:eastAsia="Times New Roman" w:hAnsi="Times New Roman" w:cs="Times New Roman"/>
                <w:color w:val="000000"/>
                <w:sz w:val="28"/>
                <w:szCs w:val="28"/>
                <w:lang w:eastAsia="uk-UA"/>
              </w:rPr>
              <w:t> Педагогічні працівники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hAnsi="Times New Roman" w:cs="Times New Roman"/>
                <w:color w:val="000000"/>
                <w:sz w:val="28"/>
                <w:szCs w:val="28"/>
                <w:shd w:val="clear" w:color="auto" w:fill="FFFFFF"/>
              </w:rPr>
              <w:t xml:space="preserve">1. Педагогічним працівником повинна бути особа з високими моральними якостями, яка має відповідну педагогічну освіту </w:t>
            </w:r>
            <w:r w:rsidRPr="00610E5D">
              <w:rPr>
                <w:rFonts w:ascii="Times New Roman" w:hAnsi="Times New Roman" w:cs="Times New Roman"/>
                <w:b/>
                <w:color w:val="000000"/>
                <w:sz w:val="28"/>
                <w:szCs w:val="28"/>
                <w:shd w:val="clear" w:color="auto" w:fill="FFFFFF"/>
              </w:rPr>
              <w:t>та/</w:t>
            </w:r>
            <w:r w:rsidRPr="00610E5D">
              <w:rPr>
                <w:rFonts w:ascii="Times New Roman" w:hAnsi="Times New Roman" w:cs="Times New Roman"/>
                <w:b/>
                <w:sz w:val="28"/>
                <w:szCs w:val="28"/>
              </w:rPr>
              <w:t>або професійну кваліфікацію педагогічного працівника</w:t>
            </w:r>
            <w:r w:rsidRPr="00610E5D">
              <w:rPr>
                <w:rFonts w:ascii="Times New Roman" w:hAnsi="Times New Roman" w:cs="Times New Roman"/>
                <w:color w:val="000000"/>
                <w:sz w:val="28"/>
                <w:szCs w:val="28"/>
                <w:shd w:val="clear" w:color="auto" w:fill="FFFFFF"/>
              </w:rPr>
              <w:t>,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06076B" w:rsidRPr="00610E5D" w:rsidRDefault="0006076B" w:rsidP="00AF7B91">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lang w:eastAsia="uk-UA"/>
              </w:rPr>
              <w:t xml:space="preserve">2. Посаду керівника </w:t>
            </w:r>
            <w:r w:rsidRPr="00610E5D">
              <w:rPr>
                <w:rFonts w:ascii="Times New Roman" w:eastAsia="Times New Roman" w:hAnsi="Times New Roman" w:cs="Times New Roman"/>
                <w:b/>
                <w:color w:val="000000"/>
                <w:sz w:val="28"/>
                <w:szCs w:val="28"/>
                <w:lang w:eastAsia="uk-UA"/>
              </w:rPr>
              <w:t>закладу загальної середньої освіти</w:t>
            </w:r>
            <w:r w:rsidRPr="00610E5D">
              <w:rPr>
                <w:rFonts w:ascii="Times New Roman" w:eastAsia="Times New Roman" w:hAnsi="Times New Roman" w:cs="Times New Roman"/>
                <w:color w:val="000000"/>
                <w:sz w:val="28"/>
                <w:szCs w:val="28"/>
                <w:lang w:eastAsia="uk-UA"/>
              </w:rPr>
              <w:t xml:space="preserve"> незалежно від підпорядкування, типу і форми власності може займати особа, яка є громадянином України, має вищу освіту </w:t>
            </w:r>
            <w:r w:rsidRPr="00610E5D">
              <w:rPr>
                <w:rFonts w:ascii="Times New Roman" w:eastAsia="Times New Roman" w:hAnsi="Times New Roman" w:cs="Times New Roman"/>
                <w:b/>
                <w:color w:val="000000"/>
                <w:sz w:val="28"/>
                <w:szCs w:val="28"/>
                <w:lang w:eastAsia="uk-UA"/>
              </w:rPr>
              <w:t>ступеня не нижче</w:t>
            </w:r>
            <w:r w:rsidRPr="00610E5D">
              <w:rPr>
                <w:rFonts w:ascii="Times New Roman" w:eastAsia="Times New Roman" w:hAnsi="Times New Roman" w:cs="Times New Roman"/>
                <w:color w:val="000000"/>
                <w:sz w:val="28"/>
                <w:szCs w:val="28"/>
                <w:lang w:eastAsia="uk-UA"/>
              </w:rPr>
              <w:t xml:space="preserve"> магістра </w:t>
            </w:r>
            <w:r w:rsidRPr="00610E5D">
              <w:rPr>
                <w:rFonts w:ascii="Times New Roman" w:eastAsia="Times New Roman" w:hAnsi="Times New Roman" w:cs="Times New Roman"/>
                <w:b/>
                <w:color w:val="000000"/>
                <w:sz w:val="28"/>
                <w:szCs w:val="28"/>
                <w:lang w:eastAsia="uk-UA"/>
              </w:rPr>
              <w:t>та</w:t>
            </w:r>
            <w:r w:rsidRPr="00610E5D">
              <w:rPr>
                <w:rFonts w:ascii="Times New Roman" w:eastAsia="Times New Roman" w:hAnsi="Times New Roman" w:cs="Times New Roman"/>
                <w:color w:val="000000"/>
                <w:sz w:val="28"/>
                <w:szCs w:val="28"/>
                <w:lang w:eastAsia="uk-UA"/>
              </w:rPr>
              <w:t xml:space="preserve"> стаж педагогічної роботи не менше трьох років,</w:t>
            </w:r>
            <w:r w:rsidRPr="00610E5D">
              <w:rPr>
                <w:rFonts w:ascii="Times New Roman" w:hAnsi="Times New Roman" w:cs="Times New Roman"/>
                <w:color w:val="000000"/>
                <w:sz w:val="28"/>
                <w:szCs w:val="28"/>
                <w:shd w:val="clear" w:color="auto" w:fill="FFFFFF"/>
              </w:rPr>
              <w:t xml:space="preserve"> </w:t>
            </w:r>
            <w:r w:rsidRPr="00610E5D">
              <w:rPr>
                <w:rFonts w:ascii="Times New Roman" w:hAnsi="Times New Roman" w:cs="Times New Roman"/>
                <w:b/>
                <w:color w:val="000000"/>
                <w:sz w:val="28"/>
                <w:szCs w:val="28"/>
                <w:shd w:val="clear" w:color="auto" w:fill="FFFFFF"/>
              </w:rPr>
              <w:t xml:space="preserve">а також організаторські здібності, </w:t>
            </w:r>
            <w:r w:rsidRPr="00610E5D">
              <w:rPr>
                <w:rFonts w:ascii="Times New Roman" w:hAnsi="Times New Roman" w:cs="Times New Roman"/>
                <w:b/>
                <w:color w:val="000000"/>
                <w:sz w:val="28"/>
                <w:szCs w:val="28"/>
                <w:shd w:val="clear" w:color="auto" w:fill="FFFFFF"/>
              </w:rPr>
              <w:lastRenderedPageBreak/>
              <w:t>фізичний і психічний стан якої не перешкоджає виконанню професійних обов’язків.</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25.</w:t>
            </w:r>
            <w:r w:rsidRPr="00610E5D">
              <w:rPr>
                <w:rStyle w:val="apple-converted-space"/>
                <w:color w:val="000000"/>
                <w:sz w:val="28"/>
                <w:szCs w:val="28"/>
              </w:rPr>
              <w:t> </w:t>
            </w:r>
            <w:r w:rsidRPr="00610E5D">
              <w:rPr>
                <w:color w:val="000000"/>
                <w:sz w:val="28"/>
                <w:szCs w:val="28"/>
              </w:rPr>
              <w:t>Педагогічне навантаження</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62" w:name="n196"/>
            <w:bookmarkEnd w:id="62"/>
            <w:r w:rsidRPr="00610E5D">
              <w:rPr>
                <w:color w:val="000000"/>
                <w:sz w:val="28"/>
                <w:szCs w:val="28"/>
              </w:rPr>
              <w:t xml:space="preserve">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w:t>
            </w:r>
            <w:r w:rsidRPr="00610E5D">
              <w:rPr>
                <w:i/>
                <w:color w:val="000000"/>
                <w:sz w:val="28"/>
                <w:szCs w:val="28"/>
              </w:rPr>
              <w:t>навчально-виховного</w:t>
            </w:r>
            <w:r w:rsidRPr="00610E5D">
              <w:rPr>
                <w:color w:val="000000"/>
                <w:sz w:val="28"/>
                <w:szCs w:val="28"/>
              </w:rPr>
              <w:t xml:space="preserve"> процесу.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63" w:name="n197"/>
            <w:bookmarkEnd w:id="63"/>
            <w:r w:rsidRPr="00610E5D">
              <w:rPr>
                <w:color w:val="000000"/>
                <w:sz w:val="28"/>
                <w:szCs w:val="28"/>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класне керівництво - 20-25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перевірка зошитів - 10-20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завідування: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64" w:name="n201"/>
            <w:bookmarkEnd w:id="64"/>
            <w:r w:rsidRPr="00610E5D">
              <w:rPr>
                <w:color w:val="000000"/>
                <w:sz w:val="28"/>
                <w:szCs w:val="28"/>
              </w:rPr>
              <w:t>майстернями - 15-20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навчальними кабінетами - 10-15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65" w:name="n203"/>
            <w:bookmarkEnd w:id="65"/>
            <w:r w:rsidRPr="00610E5D">
              <w:rPr>
                <w:color w:val="000000"/>
                <w:sz w:val="28"/>
                <w:szCs w:val="28"/>
              </w:rPr>
              <w:t>навчально-дослідними ділянками - 10-15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Розміри та порядок встановлення доплат за інші види педагогічної діяльності визначаються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Педагогічне навантаження вихователя загальноосвітнього навчального закладу становить 30 годин, вихователя </w:t>
            </w:r>
            <w:r w:rsidRPr="00610E5D">
              <w:rPr>
                <w:i/>
                <w:color w:val="000000"/>
                <w:sz w:val="28"/>
                <w:szCs w:val="28"/>
              </w:rPr>
              <w:t>загальноосвітньої</w:t>
            </w:r>
            <w:r w:rsidRPr="00610E5D">
              <w:rPr>
                <w:color w:val="000000"/>
                <w:sz w:val="28"/>
                <w:szCs w:val="28"/>
              </w:rPr>
              <w:t xml:space="preserve"> спеціальної школи (школи-інтернату) та асистента вчителя інклюзивних класів загальноосвітніх навчальних закладів - 25 годин на тиждень, що становить тарифну ставку.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Розміри тарифних ставок інших педагогічних працівників загальноосвітніх навчальних закладів встановлюються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Розподіл педагогічного навантаження у загальноосвітньому навчальному закладі </w:t>
            </w:r>
            <w:r w:rsidRPr="00610E5D">
              <w:rPr>
                <w:i/>
                <w:color w:val="000000"/>
                <w:sz w:val="28"/>
                <w:szCs w:val="28"/>
              </w:rPr>
              <w:t>здійснюється</w:t>
            </w:r>
            <w:r w:rsidRPr="00610E5D">
              <w:rPr>
                <w:color w:val="000000"/>
                <w:sz w:val="28"/>
                <w:szCs w:val="28"/>
              </w:rPr>
              <w:t xml:space="preserve"> його керівником </w:t>
            </w:r>
            <w:r w:rsidRPr="00610E5D">
              <w:rPr>
                <w:i/>
                <w:color w:val="000000"/>
                <w:sz w:val="28"/>
                <w:szCs w:val="28"/>
              </w:rPr>
              <w:t>і затверджується відповідним органом управління освітою</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lastRenderedPageBreak/>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25.</w:t>
            </w:r>
            <w:r w:rsidRPr="00610E5D">
              <w:rPr>
                <w:rStyle w:val="apple-converted-space"/>
                <w:color w:val="000000"/>
                <w:sz w:val="28"/>
                <w:szCs w:val="28"/>
              </w:rPr>
              <w:t> </w:t>
            </w:r>
            <w:r w:rsidRPr="00610E5D">
              <w:rPr>
                <w:color w:val="000000"/>
                <w:sz w:val="28"/>
                <w:szCs w:val="28"/>
              </w:rPr>
              <w:t>Педагогічне навантаження</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1. Педагогічне навантаження вчителя </w:t>
            </w:r>
            <w:r w:rsidRPr="00610E5D">
              <w:rPr>
                <w:b/>
                <w:color w:val="000000"/>
                <w:sz w:val="28"/>
                <w:szCs w:val="28"/>
              </w:rPr>
              <w:t>закладу загальної середньої освіти</w:t>
            </w:r>
            <w:r w:rsidRPr="00610E5D">
              <w:rPr>
                <w:color w:val="000000"/>
                <w:sz w:val="28"/>
                <w:szCs w:val="28"/>
              </w:rPr>
              <w:t xml:space="preserve"> незалежно від підпорядкування, типу і форми власності - час, призначений для здійснення </w:t>
            </w:r>
            <w:r w:rsidRPr="00610E5D">
              <w:rPr>
                <w:b/>
                <w:color w:val="000000"/>
                <w:sz w:val="28"/>
                <w:szCs w:val="28"/>
              </w:rPr>
              <w:t>освітнього</w:t>
            </w:r>
            <w:r w:rsidRPr="00610E5D">
              <w:rPr>
                <w:color w:val="000000"/>
                <w:sz w:val="28"/>
                <w:szCs w:val="28"/>
              </w:rPr>
              <w:t xml:space="preserve"> процесу.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класне керівництво - 20-25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перевірка зошитів - 10-20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завідування: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майстернями - 15-20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навчальними кабінетами - 10-15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навчально-дослідними ділянками - 10-15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Розміри та порядок встановлення доплат за інші види педагогічної діяльності визначаються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Педагогічне навантаження вихователя </w:t>
            </w:r>
            <w:r w:rsidRPr="00610E5D">
              <w:rPr>
                <w:b/>
                <w:color w:val="000000"/>
                <w:sz w:val="28"/>
                <w:szCs w:val="28"/>
              </w:rPr>
              <w:t>закладу загальної середньої освіти</w:t>
            </w:r>
            <w:r w:rsidRPr="00610E5D">
              <w:rPr>
                <w:color w:val="000000"/>
                <w:sz w:val="28"/>
                <w:szCs w:val="28"/>
              </w:rPr>
              <w:t xml:space="preserve"> становить 30 годин, вихователя спеціальної школи (школи-інтернату)</w:t>
            </w:r>
            <w:r w:rsidRPr="00610E5D">
              <w:rPr>
                <w:b/>
                <w:color w:val="000000"/>
                <w:sz w:val="28"/>
                <w:szCs w:val="28"/>
              </w:rPr>
              <w:t xml:space="preserve"> </w:t>
            </w:r>
            <w:r w:rsidRPr="00610E5D">
              <w:rPr>
                <w:color w:val="000000"/>
                <w:sz w:val="28"/>
                <w:szCs w:val="28"/>
              </w:rPr>
              <w:t xml:space="preserve">та асистента вчителя інклюзивних класів </w:t>
            </w:r>
            <w:r w:rsidRPr="00610E5D">
              <w:rPr>
                <w:b/>
                <w:color w:val="000000"/>
                <w:sz w:val="28"/>
                <w:szCs w:val="28"/>
              </w:rPr>
              <w:t>закладів загальної середньої освіти</w:t>
            </w:r>
            <w:r w:rsidRPr="00610E5D">
              <w:rPr>
                <w:color w:val="000000"/>
                <w:sz w:val="28"/>
                <w:szCs w:val="28"/>
              </w:rPr>
              <w:t xml:space="preserve"> – 25 годин на тиждень, що становить тарифну ставку.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Розміри тарифних ставок інших педагогічних працівників </w:t>
            </w:r>
            <w:r w:rsidRPr="00610E5D">
              <w:rPr>
                <w:b/>
                <w:color w:val="000000"/>
                <w:sz w:val="28"/>
                <w:szCs w:val="28"/>
              </w:rPr>
              <w:t>закладів загальної середньої освіти</w:t>
            </w:r>
            <w:r w:rsidRPr="00610E5D">
              <w:rPr>
                <w:color w:val="000000"/>
                <w:sz w:val="28"/>
                <w:szCs w:val="28"/>
              </w:rPr>
              <w:t xml:space="preserve"> встановлюються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Розподіл педагогічного навантаження у </w:t>
            </w:r>
            <w:r w:rsidRPr="00610E5D">
              <w:rPr>
                <w:b/>
                <w:color w:val="000000"/>
                <w:sz w:val="28"/>
                <w:szCs w:val="28"/>
              </w:rPr>
              <w:t>закладі загальної середньої освіти</w:t>
            </w:r>
            <w:r w:rsidRPr="00610E5D">
              <w:rPr>
                <w:color w:val="000000"/>
                <w:sz w:val="28"/>
                <w:szCs w:val="28"/>
              </w:rPr>
              <w:t xml:space="preserve"> </w:t>
            </w:r>
            <w:r w:rsidRPr="00610E5D">
              <w:rPr>
                <w:b/>
                <w:color w:val="000000"/>
                <w:sz w:val="28"/>
                <w:szCs w:val="28"/>
              </w:rPr>
              <w:t>затверджується</w:t>
            </w:r>
            <w:r w:rsidRPr="00610E5D">
              <w:rPr>
                <w:color w:val="000000"/>
                <w:sz w:val="28"/>
                <w:szCs w:val="28"/>
              </w:rPr>
              <w:t xml:space="preserve"> його керівником.</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lastRenderedPageBreak/>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26.</w:t>
            </w:r>
            <w:r w:rsidRPr="00610E5D">
              <w:rPr>
                <w:rStyle w:val="apple-converted-space"/>
                <w:color w:val="000000"/>
                <w:sz w:val="28"/>
                <w:szCs w:val="28"/>
              </w:rPr>
              <w:t> </w:t>
            </w:r>
            <w:r w:rsidRPr="00610E5D">
              <w:rPr>
                <w:color w:val="000000"/>
                <w:sz w:val="28"/>
                <w:szCs w:val="28"/>
              </w:rPr>
              <w:t>Трудові відносини в системі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66" w:name="n214"/>
            <w:bookmarkEnd w:id="66"/>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2. Призначення на посаду та звільнення з посади керівника державного та комунального загальноосвітнього навчального закладу здійснює відповідний орган управління освітою. Призначення на посаду та звільнення з посади заступників керівника та інших педагогічних працівників державного та комунального загально-освітнього навчального закладу здійснюється відповідним органом управління освітою за поданням керівника загальноосвітнього навчального закладу. Призначення на посаду та звільнення з посади інших працівників державного та комунального загальноосвітнього навчального закладу здійснює його керівник. Призначення на посаду та звільнення з посади керівника і заступників керівника приватного загальноосвітнього навчального закладу здійснює його власник за погодженням з відповідним органом управління освітою. Призначення на посаду та звільнення з посади педагогічних та інших працівників приватного загальноосвітнього навчального закладу здійснює його власник.</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FC7B5F" w:rsidRPr="00610E5D" w:rsidRDefault="00FC7B5F"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rPr>
            </w:pP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26.</w:t>
            </w:r>
            <w:r w:rsidRPr="00610E5D">
              <w:rPr>
                <w:rStyle w:val="apple-converted-space"/>
                <w:color w:val="000000"/>
                <w:sz w:val="28"/>
                <w:szCs w:val="28"/>
              </w:rPr>
              <w:t> </w:t>
            </w:r>
            <w:r w:rsidRPr="00610E5D">
              <w:rPr>
                <w:color w:val="000000"/>
                <w:sz w:val="28"/>
                <w:szCs w:val="28"/>
              </w:rPr>
              <w:t>Трудові відносини в системі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ind w:firstLine="567"/>
              <w:rPr>
                <w:rFonts w:ascii="Times New Roman" w:hAnsi="Times New Roman" w:cs="Times New Roman"/>
                <w:b/>
                <w:i/>
                <w:color w:val="000000"/>
                <w:sz w:val="28"/>
                <w:szCs w:val="28"/>
              </w:rPr>
            </w:pPr>
            <w:r w:rsidRPr="00610E5D">
              <w:rPr>
                <w:rFonts w:ascii="Times New Roman" w:hAnsi="Times New Roman" w:cs="Times New Roman"/>
                <w:b/>
                <w:sz w:val="28"/>
                <w:szCs w:val="28"/>
              </w:rPr>
              <w:t xml:space="preserve">2. Керівник закладу загальної середньої освіти призначається на посаду та звільняється з посади рішенням засновника (засновників) закладу </w:t>
            </w:r>
            <w:r w:rsidRPr="00610E5D">
              <w:rPr>
                <w:rFonts w:ascii="Times New Roman" w:hAnsi="Times New Roman" w:cs="Times New Roman"/>
                <w:b/>
                <w:color w:val="000000"/>
                <w:sz w:val="28"/>
                <w:szCs w:val="28"/>
              </w:rPr>
              <w:t>або уповноваженого ним (ними) органу.</w:t>
            </w:r>
          </w:p>
          <w:p w:rsidR="0006076B" w:rsidRPr="00610E5D" w:rsidRDefault="0006076B"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Керівник державного та комунального закладу загальної середньої освіти призначається на посаду за результатами конкурсного відбору строком на шість років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w:t>
            </w:r>
            <w:r w:rsidRPr="00610E5D">
              <w:rPr>
                <w:rFonts w:ascii="Times New Roman" w:hAnsi="Times New Roman" w:cs="Times New Roman"/>
                <w:sz w:val="28"/>
                <w:szCs w:val="28"/>
              </w:rPr>
              <w:t xml:space="preserve"> </w:t>
            </w:r>
            <w:r w:rsidRPr="00610E5D">
              <w:rPr>
                <w:rFonts w:ascii="Times New Roman" w:hAnsi="Times New Roman" w:cs="Times New Roman"/>
                <w:b/>
                <w:sz w:val="28"/>
                <w:szCs w:val="28"/>
              </w:rPr>
              <w:t>До участі у роботі комісії з правом дорадчого голосу можуть бути залучені представники громадських об’єднань та експерти у сфері загальної середньої освіти.</w:t>
            </w:r>
          </w:p>
          <w:p w:rsidR="0006076B" w:rsidRPr="00610E5D" w:rsidRDefault="0006076B"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Положення про конкурс на посаду керівника державного та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06076B" w:rsidRPr="00610E5D" w:rsidRDefault="0006076B"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Одна і та сама особа не може бути керівником відповідного закладу загальної середньої освіти більше ніж два строки підряд.</w:t>
            </w:r>
          </w:p>
          <w:p w:rsidR="0006076B" w:rsidRPr="00610E5D" w:rsidRDefault="0006076B"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b/>
                <w:sz w:val="28"/>
                <w:szCs w:val="28"/>
              </w:rPr>
              <w:lastRenderedPageBreak/>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в найкоротший строк.</w:t>
            </w:r>
          </w:p>
          <w:p w:rsidR="0006076B" w:rsidRPr="00610E5D" w:rsidRDefault="0006076B" w:rsidP="007A625D">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rPr>
            </w:pPr>
            <w:r w:rsidRPr="00610E5D">
              <w:rPr>
                <w:color w:val="000000"/>
                <w:sz w:val="28"/>
                <w:szCs w:val="28"/>
              </w:rPr>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27.</w:t>
            </w:r>
            <w:r w:rsidRPr="00610E5D">
              <w:rPr>
                <w:rStyle w:val="apple-converted-space"/>
                <w:color w:val="000000"/>
                <w:sz w:val="28"/>
                <w:szCs w:val="28"/>
              </w:rPr>
              <w:t> </w:t>
            </w:r>
            <w:r w:rsidRPr="00610E5D">
              <w:rPr>
                <w:color w:val="000000"/>
                <w:sz w:val="28"/>
                <w:szCs w:val="28"/>
              </w:rPr>
              <w:t>Атестація педагогічних працівників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t>2. За результатами атестації педагогічних працівників загальноосвітніх навчальних закладів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27.</w:t>
            </w:r>
            <w:r w:rsidRPr="00610E5D">
              <w:rPr>
                <w:rStyle w:val="apple-converted-space"/>
                <w:color w:val="000000"/>
                <w:sz w:val="28"/>
                <w:szCs w:val="28"/>
              </w:rPr>
              <w:t> </w:t>
            </w:r>
            <w:r w:rsidRPr="00610E5D">
              <w:rPr>
                <w:color w:val="000000"/>
                <w:sz w:val="28"/>
                <w:szCs w:val="28"/>
              </w:rPr>
              <w:t xml:space="preserve">Атестація </w:t>
            </w:r>
            <w:r w:rsidRPr="00610E5D">
              <w:rPr>
                <w:b/>
                <w:color w:val="000000"/>
                <w:sz w:val="28"/>
                <w:szCs w:val="28"/>
              </w:rPr>
              <w:t>та підвищення кваліфікації</w:t>
            </w:r>
            <w:r w:rsidRPr="00610E5D">
              <w:rPr>
                <w:color w:val="000000"/>
                <w:sz w:val="28"/>
                <w:szCs w:val="28"/>
              </w:rPr>
              <w:t xml:space="preserve"> педагогічних працівників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2. За результатами атестації педагогічних працівників загальноосвітніх навчальних закладів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06076B" w:rsidRPr="00610E5D" w:rsidRDefault="0006076B" w:rsidP="007A625D">
            <w:pPr>
              <w:ind w:firstLine="567"/>
              <w:rPr>
                <w:rStyle w:val="rvts9"/>
                <w:bCs/>
                <w:color w:val="000000"/>
                <w:sz w:val="28"/>
                <w:szCs w:val="28"/>
                <w:bdr w:val="none" w:sz="0" w:space="0" w:color="auto" w:frame="1"/>
              </w:rPr>
            </w:pPr>
            <w:r w:rsidRPr="00610E5D">
              <w:rPr>
                <w:rFonts w:ascii="Times New Roman" w:hAnsi="Times New Roman" w:cs="Times New Roman"/>
                <w:b/>
                <w:sz w:val="28"/>
                <w:szCs w:val="28"/>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5 років не може бути меншою 150 годин.</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29.</w:t>
            </w:r>
            <w:r w:rsidRPr="00610E5D">
              <w:rPr>
                <w:rStyle w:val="apple-converted-space"/>
                <w:color w:val="000000"/>
                <w:sz w:val="28"/>
                <w:szCs w:val="28"/>
              </w:rPr>
              <w:t> </w:t>
            </w:r>
            <w:r w:rsidRPr="00610E5D">
              <w:rPr>
                <w:color w:val="000000"/>
                <w:sz w:val="28"/>
                <w:szCs w:val="28"/>
              </w:rPr>
              <w:t>Права та обов’язки батьків або осіб, які їх замінюють</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67" w:name="n224"/>
            <w:bookmarkEnd w:id="67"/>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i/>
                <w:color w:val="000000"/>
                <w:sz w:val="28"/>
                <w:szCs w:val="28"/>
                <w:bdr w:val="none" w:sz="0" w:space="0" w:color="auto" w:frame="1"/>
              </w:rPr>
            </w:pPr>
            <w:r w:rsidRPr="00610E5D">
              <w:rPr>
                <w:i/>
                <w:color w:val="000000"/>
                <w:sz w:val="28"/>
                <w:szCs w:val="28"/>
              </w:rPr>
              <w:t xml:space="preserve">3. У разі, якщо батьки або особи, які їх замінюють, всупереч висновку відповідної психолого-медико-педагогічної </w:t>
            </w:r>
            <w:r w:rsidRPr="00610E5D">
              <w:rPr>
                <w:i/>
                <w:color w:val="000000"/>
                <w:sz w:val="28"/>
                <w:szCs w:val="28"/>
              </w:rPr>
              <w:lastRenderedPageBreak/>
              <w:t>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29.</w:t>
            </w:r>
            <w:r w:rsidRPr="00610E5D">
              <w:rPr>
                <w:rStyle w:val="apple-converted-space"/>
                <w:color w:val="000000"/>
                <w:sz w:val="28"/>
                <w:szCs w:val="28"/>
              </w:rPr>
              <w:t> </w:t>
            </w:r>
            <w:r w:rsidRPr="00610E5D">
              <w:rPr>
                <w:color w:val="000000"/>
                <w:sz w:val="28"/>
                <w:szCs w:val="28"/>
              </w:rPr>
              <w:t>Права та обов’язки батьків або осіб, які їх замінюють</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591ACD" w:rsidRPr="00610E5D" w:rsidRDefault="00591ACD" w:rsidP="007A625D">
            <w:pPr>
              <w:pStyle w:val="rvps2"/>
              <w:shd w:val="clear" w:color="auto" w:fill="FFFFFF"/>
              <w:spacing w:before="0" w:beforeAutospacing="0" w:after="0" w:afterAutospacing="0"/>
              <w:ind w:firstLine="567"/>
              <w:jc w:val="both"/>
              <w:textAlignment w:val="baseline"/>
              <w:rPr>
                <w:color w:val="000000"/>
                <w:sz w:val="28"/>
                <w:szCs w:val="28"/>
              </w:rPr>
            </w:pPr>
          </w:p>
          <w:p w:rsidR="00591ACD" w:rsidRPr="00610E5D" w:rsidRDefault="00591ACD" w:rsidP="007A625D">
            <w:pPr>
              <w:pStyle w:val="rvps2"/>
              <w:shd w:val="clear" w:color="auto" w:fill="FFFFFF"/>
              <w:spacing w:before="0" w:beforeAutospacing="0" w:after="0" w:afterAutospacing="0"/>
              <w:ind w:firstLine="567"/>
              <w:jc w:val="both"/>
              <w:textAlignment w:val="baseline"/>
              <w:rPr>
                <w:color w:val="000000"/>
                <w:sz w:val="28"/>
                <w:szCs w:val="28"/>
              </w:rPr>
            </w:pPr>
          </w:p>
          <w:p w:rsidR="00591ACD" w:rsidRPr="00610E5D" w:rsidRDefault="00591ACD" w:rsidP="007A625D">
            <w:pPr>
              <w:pStyle w:val="rvps2"/>
              <w:shd w:val="clear" w:color="auto" w:fill="FFFFFF"/>
              <w:spacing w:before="0" w:beforeAutospacing="0" w:after="0" w:afterAutospacing="0"/>
              <w:ind w:firstLine="567"/>
              <w:jc w:val="both"/>
              <w:textAlignment w:val="baseline"/>
              <w:rPr>
                <w:color w:val="000000"/>
                <w:sz w:val="28"/>
                <w:szCs w:val="28"/>
              </w:rPr>
            </w:pPr>
          </w:p>
          <w:p w:rsidR="00591ACD" w:rsidRPr="00610E5D" w:rsidRDefault="00591ACD" w:rsidP="007A625D">
            <w:pPr>
              <w:pStyle w:val="rvps2"/>
              <w:shd w:val="clear" w:color="auto" w:fill="FFFFFF"/>
              <w:spacing w:before="0" w:beforeAutospacing="0" w:after="0" w:afterAutospacing="0"/>
              <w:ind w:firstLine="567"/>
              <w:jc w:val="both"/>
              <w:textAlignment w:val="baseline"/>
              <w:rPr>
                <w:color w:val="000000"/>
                <w:sz w:val="28"/>
                <w:szCs w:val="28"/>
              </w:rPr>
            </w:pPr>
          </w:p>
          <w:p w:rsidR="00591ACD" w:rsidRPr="00610E5D" w:rsidRDefault="00591ACD"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b/>
                <w:sz w:val="28"/>
                <w:szCs w:val="28"/>
              </w:rPr>
              <w:t>4. Інші права та обов’язки батьків і осіб, які їх замінюють, визначаються Законом України «Про освіту».</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30.</w:t>
            </w:r>
            <w:r w:rsidRPr="00610E5D">
              <w:rPr>
                <w:rFonts w:ascii="Times New Roman" w:eastAsia="Times New Roman" w:hAnsi="Times New Roman" w:cs="Times New Roman"/>
                <w:color w:val="000000"/>
                <w:sz w:val="28"/>
                <w:szCs w:val="28"/>
                <w:lang w:eastAsia="uk-UA"/>
              </w:rPr>
              <w:t> Поняття Державного стандарту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Державний стандарт загальної середньої освіти - зведення норм і положень, що визначають державні вимоги до освіченості учнів і випускників шкіл на рівні</w:t>
            </w:r>
            <w:r w:rsidRPr="00610E5D">
              <w:rPr>
                <w:rFonts w:ascii="Times New Roman" w:eastAsia="Times New Roman" w:hAnsi="Times New Roman" w:cs="Times New Roman"/>
                <w:i/>
                <w:color w:val="000000"/>
                <w:sz w:val="28"/>
                <w:szCs w:val="28"/>
                <w:lang w:eastAsia="uk-UA"/>
              </w:rPr>
              <w:t xml:space="preserve"> початкової, базової і повної</w:t>
            </w:r>
            <w:r w:rsidRPr="00610E5D">
              <w:rPr>
                <w:rFonts w:ascii="Times New Roman" w:eastAsia="Times New Roman" w:hAnsi="Times New Roman" w:cs="Times New Roman"/>
                <w:color w:val="000000"/>
                <w:sz w:val="28"/>
                <w:szCs w:val="28"/>
                <w:lang w:eastAsia="uk-UA"/>
              </w:rPr>
              <w:t xml:space="preserve"> загальної середньої освіти та гарантії держави у її досягненні.</w:t>
            </w:r>
          </w:p>
          <w:p w:rsidR="0006076B" w:rsidRPr="00610E5D" w:rsidRDefault="0006076B" w:rsidP="007A625D">
            <w:pPr>
              <w:shd w:val="clear" w:color="auto" w:fill="FFFFFF"/>
              <w:ind w:firstLine="567"/>
              <w:textAlignment w:val="baseline"/>
              <w:rPr>
                <w:rStyle w:val="rvts9"/>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 xml:space="preserve">2. </w:t>
            </w:r>
            <w:r w:rsidRPr="00610E5D">
              <w:rPr>
                <w:rFonts w:ascii="Times New Roman" w:eastAsia="Times New Roman" w:hAnsi="Times New Roman" w:cs="Times New Roman"/>
                <w:i/>
                <w:color w:val="000000"/>
                <w:sz w:val="28"/>
                <w:szCs w:val="28"/>
                <w:lang w:eastAsia="uk-UA"/>
              </w:rPr>
              <w:t>Додержання вимог</w:t>
            </w:r>
            <w:r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i/>
                <w:color w:val="000000"/>
                <w:sz w:val="28"/>
                <w:szCs w:val="28"/>
                <w:lang w:eastAsia="uk-UA"/>
              </w:rPr>
              <w:t>Державного стандарту</w:t>
            </w:r>
            <w:r w:rsidRPr="00610E5D">
              <w:rPr>
                <w:rFonts w:ascii="Times New Roman" w:eastAsia="Times New Roman" w:hAnsi="Times New Roman" w:cs="Times New Roman"/>
                <w:color w:val="000000"/>
                <w:sz w:val="28"/>
                <w:szCs w:val="28"/>
                <w:lang w:eastAsia="uk-UA"/>
              </w:rPr>
              <w:t xml:space="preserve"> загальної середньої освіти є обов'язковим для </w:t>
            </w:r>
            <w:r w:rsidRPr="00610E5D">
              <w:rPr>
                <w:rFonts w:ascii="Times New Roman" w:eastAsia="Times New Roman" w:hAnsi="Times New Roman" w:cs="Times New Roman"/>
                <w:i/>
                <w:color w:val="000000"/>
                <w:sz w:val="28"/>
                <w:szCs w:val="28"/>
                <w:lang w:eastAsia="uk-UA"/>
              </w:rPr>
              <w:t>загальноосвітніх навчальних закладів, а також професійно-технічних та вищих навчальних закладів I-II рівнів акредитації незалежно від підпорядкування, типів і форм власності.</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30.</w:t>
            </w:r>
            <w:r w:rsidRPr="00610E5D">
              <w:rPr>
                <w:rFonts w:ascii="Times New Roman" w:eastAsia="Times New Roman" w:hAnsi="Times New Roman" w:cs="Times New Roman"/>
                <w:color w:val="000000"/>
                <w:sz w:val="28"/>
                <w:szCs w:val="28"/>
                <w:lang w:eastAsia="uk-UA"/>
              </w:rPr>
              <w:t> Поняття Державного стандарту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Державний стандарт загальної середньої освіти –  зведення норм і положень, що визначають державні вимоги до освіченості учнів і випускників шкіл на </w:t>
            </w:r>
            <w:r w:rsidRPr="00610E5D">
              <w:rPr>
                <w:rFonts w:ascii="Times New Roman" w:eastAsia="Times New Roman" w:hAnsi="Times New Roman" w:cs="Times New Roman"/>
                <w:b/>
                <w:color w:val="000000"/>
                <w:sz w:val="28"/>
                <w:szCs w:val="28"/>
                <w:lang w:eastAsia="uk-UA"/>
              </w:rPr>
              <w:t>відповідному</w:t>
            </w:r>
            <w:r w:rsidRPr="00610E5D">
              <w:rPr>
                <w:rFonts w:ascii="Times New Roman" w:eastAsia="Times New Roman" w:hAnsi="Times New Roman" w:cs="Times New Roman"/>
                <w:color w:val="000000"/>
                <w:sz w:val="28"/>
                <w:szCs w:val="28"/>
                <w:lang w:eastAsia="uk-UA"/>
              </w:rPr>
              <w:t xml:space="preserve"> рівні загальної середньої освіти та гарантії держави у її досягненні.</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Style w:val="rvts9"/>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 xml:space="preserve">2. </w:t>
            </w:r>
            <w:r w:rsidRPr="00610E5D">
              <w:rPr>
                <w:rFonts w:ascii="Times New Roman" w:eastAsia="Times New Roman" w:hAnsi="Times New Roman" w:cs="Times New Roman"/>
                <w:b/>
                <w:color w:val="000000"/>
                <w:sz w:val="28"/>
                <w:szCs w:val="28"/>
                <w:lang w:eastAsia="uk-UA"/>
              </w:rPr>
              <w:t>Виконання</w:t>
            </w:r>
            <w:r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b/>
                <w:color w:val="000000"/>
                <w:sz w:val="28"/>
                <w:szCs w:val="28"/>
                <w:lang w:eastAsia="uk-UA"/>
              </w:rPr>
              <w:t>Державних стандартів</w:t>
            </w:r>
            <w:r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b/>
                <w:color w:val="000000"/>
                <w:sz w:val="28"/>
                <w:szCs w:val="28"/>
                <w:lang w:eastAsia="uk-UA"/>
              </w:rPr>
              <w:t>початкової, базової і профільної</w:t>
            </w:r>
            <w:r w:rsidRPr="00610E5D">
              <w:rPr>
                <w:rFonts w:ascii="Times New Roman" w:eastAsia="Times New Roman" w:hAnsi="Times New Roman" w:cs="Times New Roman"/>
                <w:color w:val="000000"/>
                <w:sz w:val="28"/>
                <w:szCs w:val="28"/>
                <w:lang w:eastAsia="uk-UA"/>
              </w:rPr>
              <w:t xml:space="preserve"> загальної середньої освіти є обов’язковими для </w:t>
            </w:r>
            <w:r w:rsidRPr="00610E5D">
              <w:rPr>
                <w:rFonts w:ascii="Times New Roman" w:eastAsia="Times New Roman" w:hAnsi="Times New Roman" w:cs="Times New Roman"/>
                <w:b/>
                <w:color w:val="000000"/>
                <w:sz w:val="28"/>
                <w:szCs w:val="28"/>
                <w:lang w:eastAsia="uk-UA"/>
              </w:rPr>
              <w:t>закладів освіти, що забезпечують здобуття відповідної освіти.</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31.</w:t>
            </w:r>
            <w:r w:rsidRPr="00610E5D">
              <w:rPr>
                <w:rStyle w:val="apple-converted-space"/>
                <w:color w:val="000000"/>
                <w:sz w:val="28"/>
                <w:szCs w:val="28"/>
              </w:rPr>
              <w:t> </w:t>
            </w:r>
            <w:r w:rsidRPr="00610E5D">
              <w:rPr>
                <w:color w:val="000000"/>
                <w:sz w:val="28"/>
                <w:szCs w:val="28"/>
              </w:rPr>
              <w:t xml:space="preserve">Розроблення та затвердження </w:t>
            </w:r>
            <w:r w:rsidRPr="00610E5D">
              <w:rPr>
                <w:i/>
                <w:color w:val="000000"/>
                <w:sz w:val="28"/>
                <w:szCs w:val="28"/>
              </w:rPr>
              <w:t>Державного стандарту</w:t>
            </w:r>
            <w:r w:rsidRPr="00610E5D">
              <w:rPr>
                <w:color w:val="000000"/>
                <w:sz w:val="28"/>
                <w:szCs w:val="28"/>
              </w:rPr>
              <w:t xml:space="preserve">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68" w:name="n242"/>
            <w:bookmarkEnd w:id="68"/>
            <w:r w:rsidRPr="00610E5D">
              <w:rPr>
                <w:color w:val="000000"/>
                <w:sz w:val="28"/>
                <w:szCs w:val="28"/>
              </w:rPr>
              <w:t xml:space="preserve">1. Державний стандарт загальної середньої освіти розробляється центральним органом виконавчої влади, </w:t>
            </w:r>
            <w:r w:rsidRPr="00610E5D">
              <w:rPr>
                <w:i/>
                <w:color w:val="000000"/>
                <w:sz w:val="28"/>
                <w:szCs w:val="28"/>
              </w:rPr>
              <w:t>що забезпечує формування державної політики у сфері освіти</w:t>
            </w:r>
            <w:r w:rsidRPr="00610E5D">
              <w:rPr>
                <w:color w:val="000000"/>
                <w:sz w:val="28"/>
                <w:szCs w:val="28"/>
              </w:rPr>
              <w:t xml:space="preserve"> </w:t>
            </w:r>
            <w:r w:rsidRPr="00610E5D">
              <w:rPr>
                <w:i/>
                <w:color w:val="000000"/>
                <w:sz w:val="28"/>
                <w:szCs w:val="28"/>
              </w:rPr>
              <w:t>разом з Національною академією наук України та Національною академією педагогічних наук України</w:t>
            </w:r>
            <w:r w:rsidRPr="00610E5D">
              <w:rPr>
                <w:color w:val="000000"/>
                <w:sz w:val="28"/>
                <w:szCs w:val="28"/>
              </w:rPr>
              <w:t>.</w:t>
            </w:r>
            <w:r w:rsidRPr="00610E5D">
              <w:rPr>
                <w:rStyle w:val="apple-converted-space"/>
                <w:color w:val="000000"/>
                <w:sz w:val="28"/>
                <w:szCs w:val="28"/>
              </w:rPr>
              <w:t xml:space="preserve"> </w:t>
            </w:r>
            <w:hyperlink r:id="rId13" w:anchor="n243" w:history="1">
              <w:r w:rsidRPr="00610E5D">
                <w:rPr>
                  <w:rStyle w:val="a4"/>
                  <w:color w:val="auto"/>
                  <w:sz w:val="28"/>
                  <w:szCs w:val="28"/>
                  <w:u w:val="none"/>
                  <w:bdr w:val="none" w:sz="0" w:space="0" w:color="auto" w:frame="1"/>
                </w:rPr>
                <w:t>Державний стандарт загальної середньої освіти</w:t>
              </w:r>
            </w:hyperlink>
            <w:r w:rsidRPr="00610E5D">
              <w:rPr>
                <w:rStyle w:val="apple-converted-space"/>
                <w:color w:val="000000"/>
                <w:sz w:val="28"/>
                <w:szCs w:val="28"/>
              </w:rPr>
              <w:t xml:space="preserve"> </w:t>
            </w:r>
            <w:r w:rsidRPr="00610E5D">
              <w:rPr>
                <w:color w:val="000000"/>
                <w:sz w:val="28"/>
                <w:szCs w:val="28"/>
              </w:rPr>
              <w:t>затверджується Кабінетом Міністрів України і переглядається не рідше одного разу на 10 років.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69" w:name="n243"/>
            <w:bookmarkStart w:id="70" w:name="n245"/>
            <w:bookmarkEnd w:id="69"/>
            <w:bookmarkEnd w:id="70"/>
            <w:r w:rsidRPr="00610E5D">
              <w:rPr>
                <w:color w:val="000000"/>
                <w:sz w:val="28"/>
                <w:szCs w:val="28"/>
              </w:rPr>
              <w:t>Зміна змісту і обсягу Державного стандарту загальної середньої освіти іншими органами виконавчої влади не допускається.</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bookmarkStart w:id="71" w:name="n246"/>
            <w:bookmarkEnd w:id="71"/>
            <w:r w:rsidRPr="00610E5D">
              <w:rPr>
                <w:color w:val="000000"/>
                <w:sz w:val="28"/>
                <w:szCs w:val="28"/>
              </w:rPr>
              <w:t>2. Навчально-методичне забезпечення реалізації Державного стандарту загальної середньої освіти здійснюється центральним органом виконавчої влади, що реалізує державну політику у сфері освіти.</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31.</w:t>
            </w:r>
            <w:r w:rsidRPr="00610E5D">
              <w:rPr>
                <w:rStyle w:val="apple-converted-space"/>
                <w:color w:val="000000"/>
                <w:sz w:val="28"/>
                <w:szCs w:val="28"/>
              </w:rPr>
              <w:t> </w:t>
            </w:r>
            <w:r w:rsidRPr="00610E5D">
              <w:rPr>
                <w:color w:val="000000"/>
                <w:sz w:val="28"/>
                <w:szCs w:val="28"/>
              </w:rPr>
              <w:t xml:space="preserve">Розроблення та затвердження </w:t>
            </w:r>
            <w:r w:rsidRPr="00610E5D">
              <w:rPr>
                <w:b/>
                <w:color w:val="000000"/>
                <w:sz w:val="28"/>
                <w:szCs w:val="28"/>
              </w:rPr>
              <w:t>Державн</w:t>
            </w:r>
            <w:r w:rsidR="002D03ED" w:rsidRPr="00610E5D">
              <w:rPr>
                <w:b/>
                <w:color w:val="000000"/>
                <w:sz w:val="28"/>
                <w:szCs w:val="28"/>
              </w:rPr>
              <w:t>их стандартів</w:t>
            </w:r>
            <w:r w:rsidRPr="00610E5D">
              <w:rPr>
                <w:color w:val="000000"/>
                <w:sz w:val="28"/>
                <w:szCs w:val="28"/>
              </w:rPr>
              <w:t xml:space="preserve">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рідше одного разу на 10 років.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Зміна змісту і обсягу </w:t>
            </w:r>
            <w:r w:rsidRPr="00610E5D">
              <w:rPr>
                <w:b/>
                <w:color w:val="000000"/>
                <w:sz w:val="28"/>
                <w:szCs w:val="28"/>
              </w:rPr>
              <w:t>Державних стандартів</w:t>
            </w:r>
            <w:r w:rsidRPr="00610E5D">
              <w:rPr>
                <w:color w:val="000000"/>
                <w:sz w:val="28"/>
                <w:szCs w:val="28"/>
              </w:rPr>
              <w:t xml:space="preserve"> загальної середньої освіти іншими органами виконавчої влади не допускається.</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2. Навчально-методичне забезпечення реалізації </w:t>
            </w:r>
            <w:r w:rsidRPr="00610E5D">
              <w:rPr>
                <w:b/>
                <w:color w:val="000000"/>
                <w:sz w:val="28"/>
                <w:szCs w:val="28"/>
              </w:rPr>
              <w:t>Державних стандартів</w:t>
            </w:r>
            <w:r w:rsidRPr="00610E5D">
              <w:rPr>
                <w:color w:val="000000"/>
                <w:sz w:val="28"/>
                <w:szCs w:val="28"/>
              </w:rPr>
              <w:t xml:space="preserve"> загальної середньої освіти здійснюється </w:t>
            </w:r>
            <w:r w:rsidRPr="00610E5D">
              <w:rPr>
                <w:color w:val="000000"/>
                <w:sz w:val="28"/>
                <w:szCs w:val="28"/>
              </w:rPr>
              <w:lastRenderedPageBreak/>
              <w:t xml:space="preserve">центральним органом виконавчої влади, що </w:t>
            </w:r>
            <w:r w:rsidRPr="00610E5D">
              <w:rPr>
                <w:b/>
                <w:color w:val="000000"/>
                <w:sz w:val="28"/>
                <w:szCs w:val="28"/>
              </w:rPr>
              <w:t>забезпечує формування та</w:t>
            </w:r>
            <w:r w:rsidRPr="00610E5D">
              <w:rPr>
                <w:color w:val="000000"/>
                <w:sz w:val="28"/>
                <w:szCs w:val="28"/>
              </w:rPr>
              <w:t xml:space="preserve"> реалізує державну політику у сфері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Навчально-методичне забезпечення реалізації стандартів спеціалізованої освіти здійснюється</w:t>
            </w:r>
            <w:r w:rsidRPr="00610E5D">
              <w:rPr>
                <w:color w:val="000000"/>
                <w:sz w:val="28"/>
                <w:szCs w:val="28"/>
              </w:rPr>
              <w:t xml:space="preserve"> </w:t>
            </w:r>
            <w:r w:rsidRPr="00610E5D">
              <w:rPr>
                <w:b/>
                <w:sz w:val="28"/>
                <w:szCs w:val="28"/>
              </w:rPr>
              <w:t>центральними органами виконавчої влади, що забезпечують формування та реалізують державну політику у відповідних сферах.</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b/>
                <w:color w:val="000000"/>
                <w:sz w:val="28"/>
                <w:szCs w:val="28"/>
              </w:rPr>
              <w:t xml:space="preserve">3. До розробки Державних стандартів загальної середньої освіти долучаються Національна академія наук України, Національна академія педагогічних наук України, </w:t>
            </w:r>
            <w:r w:rsidRPr="00610E5D">
              <w:rPr>
                <w:b/>
                <w:sz w:val="28"/>
                <w:szCs w:val="28"/>
              </w:rPr>
              <w:t>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32.</w:t>
            </w:r>
            <w:r w:rsidRPr="00610E5D">
              <w:rPr>
                <w:rFonts w:ascii="Times New Roman" w:eastAsia="Times New Roman" w:hAnsi="Times New Roman" w:cs="Times New Roman"/>
                <w:color w:val="000000"/>
                <w:sz w:val="28"/>
                <w:szCs w:val="28"/>
                <w:lang w:eastAsia="uk-UA"/>
              </w:rPr>
              <w:t> </w:t>
            </w:r>
            <w:r w:rsidRPr="00610E5D">
              <w:rPr>
                <w:rFonts w:ascii="Times New Roman" w:eastAsia="Times New Roman" w:hAnsi="Times New Roman" w:cs="Times New Roman"/>
                <w:i/>
                <w:color w:val="000000"/>
                <w:sz w:val="28"/>
                <w:szCs w:val="28"/>
                <w:lang w:eastAsia="uk-UA"/>
              </w:rPr>
              <w:t>Структура</w:t>
            </w:r>
            <w:r w:rsidRPr="00610E5D">
              <w:rPr>
                <w:rFonts w:ascii="Times New Roman" w:eastAsia="Times New Roman" w:hAnsi="Times New Roman" w:cs="Times New Roman"/>
                <w:color w:val="000000"/>
                <w:sz w:val="28"/>
                <w:szCs w:val="28"/>
                <w:lang w:eastAsia="uk-UA"/>
              </w:rPr>
              <w:t xml:space="preserve"> Державного стандарту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72" w:name="n249"/>
            <w:bookmarkEnd w:id="72"/>
            <w:r w:rsidRPr="00610E5D">
              <w:rPr>
                <w:rFonts w:ascii="Times New Roman" w:eastAsia="Times New Roman" w:hAnsi="Times New Roman" w:cs="Times New Roman"/>
                <w:i/>
                <w:color w:val="000000"/>
                <w:sz w:val="28"/>
                <w:szCs w:val="28"/>
                <w:lang w:eastAsia="uk-UA"/>
              </w:rPr>
              <w:t>Структуру</w:t>
            </w:r>
            <w:r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i/>
                <w:color w:val="000000"/>
                <w:sz w:val="28"/>
                <w:szCs w:val="28"/>
                <w:lang w:eastAsia="uk-UA"/>
              </w:rPr>
              <w:t>Державного стандарту</w:t>
            </w:r>
            <w:r w:rsidRPr="00610E5D">
              <w:rPr>
                <w:rFonts w:ascii="Times New Roman" w:eastAsia="Times New Roman" w:hAnsi="Times New Roman" w:cs="Times New Roman"/>
                <w:color w:val="000000"/>
                <w:sz w:val="28"/>
                <w:szCs w:val="28"/>
                <w:lang w:eastAsia="uk-UA"/>
              </w:rPr>
              <w:t xml:space="preserve"> загальної середньої освіти складають:</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73" w:name="n250"/>
            <w:bookmarkEnd w:id="73"/>
            <w:r w:rsidRPr="00610E5D">
              <w:rPr>
                <w:rFonts w:ascii="Times New Roman" w:eastAsia="Times New Roman" w:hAnsi="Times New Roman" w:cs="Times New Roman"/>
                <w:i/>
                <w:color w:val="000000"/>
                <w:sz w:val="28"/>
                <w:szCs w:val="28"/>
                <w:lang w:eastAsia="uk-UA"/>
              </w:rPr>
              <w:t>Базовий навчальний план загальноосвітніх навчальних закладів;</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74" w:name="n251"/>
            <w:bookmarkEnd w:id="74"/>
            <w:r w:rsidRPr="00610E5D">
              <w:rPr>
                <w:rFonts w:ascii="Times New Roman" w:eastAsia="Times New Roman" w:hAnsi="Times New Roman" w:cs="Times New Roman"/>
                <w:i/>
                <w:color w:val="000000"/>
                <w:sz w:val="28"/>
                <w:szCs w:val="28"/>
                <w:lang w:eastAsia="uk-UA"/>
              </w:rPr>
              <w:t>загальна характеристика інваріантної та варіативної складових змісту загальної середньої освіти;</w:t>
            </w:r>
          </w:p>
          <w:p w:rsidR="0006076B" w:rsidRPr="00610E5D" w:rsidRDefault="0006076B" w:rsidP="007A625D">
            <w:pPr>
              <w:shd w:val="clear" w:color="auto" w:fill="FFFFFF"/>
              <w:ind w:firstLine="567"/>
              <w:textAlignment w:val="baseline"/>
              <w:rPr>
                <w:rStyle w:val="rvts9"/>
                <w:bCs/>
                <w:color w:val="000000"/>
                <w:sz w:val="28"/>
                <w:szCs w:val="28"/>
                <w:bdr w:val="none" w:sz="0" w:space="0" w:color="auto" w:frame="1"/>
              </w:rPr>
            </w:pPr>
            <w:bookmarkStart w:id="75" w:name="n252"/>
            <w:bookmarkEnd w:id="75"/>
            <w:r w:rsidRPr="00610E5D">
              <w:rPr>
                <w:rFonts w:ascii="Times New Roman" w:eastAsia="Times New Roman" w:hAnsi="Times New Roman" w:cs="Times New Roman"/>
                <w:i/>
                <w:color w:val="000000"/>
                <w:sz w:val="28"/>
                <w:szCs w:val="28"/>
                <w:lang w:eastAsia="uk-UA"/>
              </w:rPr>
              <w:t>державні вимоги до рівня загальноосвітньої підготовки учнів (вихованців).</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32.</w:t>
            </w:r>
            <w:r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b/>
                <w:color w:val="000000"/>
                <w:sz w:val="28"/>
                <w:szCs w:val="28"/>
                <w:lang w:eastAsia="uk-UA"/>
              </w:rPr>
              <w:t>Зміст</w:t>
            </w:r>
            <w:r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b/>
                <w:color w:val="000000"/>
                <w:sz w:val="28"/>
                <w:szCs w:val="28"/>
                <w:lang w:eastAsia="uk-UA"/>
              </w:rPr>
              <w:t>Державних стандартів</w:t>
            </w:r>
            <w:r w:rsidRPr="00610E5D">
              <w:rPr>
                <w:rFonts w:ascii="Times New Roman" w:eastAsia="Times New Roman" w:hAnsi="Times New Roman" w:cs="Times New Roman"/>
                <w:color w:val="000000"/>
                <w:sz w:val="28"/>
                <w:szCs w:val="28"/>
                <w:lang w:eastAsia="uk-UA"/>
              </w:rPr>
              <w:t xml:space="preserve">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1. Державні стандарти загальної середньої освіти визначають:</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вимоги до обов’язкових результатів навчання та компетентностей здобувача загальної середньої освіти відповідного рівня;</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загальний обсяг навчального навантаження здобувачів освіти</w:t>
            </w:r>
            <w:r w:rsidR="002D03ED" w:rsidRPr="00610E5D">
              <w:rPr>
                <w:rFonts w:ascii="Times New Roman" w:eastAsia="Times New Roman" w:hAnsi="Times New Roman" w:cs="Times New Roman"/>
                <w:b/>
                <w:color w:val="000000"/>
                <w:sz w:val="28"/>
                <w:szCs w:val="28"/>
                <w:lang w:eastAsia="uk-UA"/>
              </w:rPr>
              <w:t xml:space="preserve"> </w:t>
            </w:r>
            <w:r w:rsidR="002D03ED" w:rsidRPr="00610E5D">
              <w:rPr>
                <w:rFonts w:ascii="Times New Roman" w:hAnsi="Times New Roman"/>
                <w:b/>
                <w:color w:val="000000"/>
                <w:sz w:val="28"/>
                <w:szCs w:val="28"/>
                <w:lang w:eastAsia="uk-UA"/>
              </w:rPr>
              <w:t>на відповідному рівні загальної середньої освіти</w:t>
            </w:r>
            <w:r w:rsidRPr="00610E5D">
              <w:rPr>
                <w:rFonts w:ascii="Times New Roman" w:eastAsia="Times New Roman" w:hAnsi="Times New Roman" w:cs="Times New Roman"/>
                <w:b/>
                <w:color w:val="000000"/>
                <w:sz w:val="28"/>
                <w:szCs w:val="28"/>
                <w:lang w:eastAsia="uk-UA"/>
              </w:rPr>
              <w:t>;</w:t>
            </w:r>
          </w:p>
          <w:p w:rsidR="0006076B" w:rsidRPr="00610E5D" w:rsidRDefault="0006076B" w:rsidP="007A625D">
            <w:pPr>
              <w:shd w:val="clear" w:color="auto" w:fill="FFFFFF"/>
              <w:ind w:firstLine="567"/>
              <w:textAlignment w:val="baseline"/>
              <w:rPr>
                <w:rStyle w:val="rvts9"/>
                <w:bCs/>
                <w:color w:val="000000"/>
                <w:sz w:val="28"/>
                <w:szCs w:val="28"/>
                <w:bdr w:val="none" w:sz="0" w:space="0" w:color="auto" w:frame="1"/>
              </w:rPr>
            </w:pPr>
            <w:r w:rsidRPr="00610E5D">
              <w:rPr>
                <w:rFonts w:ascii="Times New Roman" w:eastAsia="Times New Roman" w:hAnsi="Times New Roman" w:cs="Times New Roman"/>
                <w:b/>
                <w:color w:val="000000"/>
                <w:sz w:val="28"/>
                <w:szCs w:val="28"/>
                <w:lang w:eastAsia="uk-UA"/>
              </w:rPr>
              <w:t>форми державної атестації здобувачів освіти.</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bCs/>
                <w:i/>
                <w:color w:val="000000"/>
                <w:sz w:val="28"/>
                <w:szCs w:val="28"/>
                <w:bdr w:val="none" w:sz="0" w:space="0" w:color="auto" w:frame="1"/>
                <w:lang w:eastAsia="uk-UA"/>
              </w:rPr>
              <w:t>Стаття 33.</w:t>
            </w:r>
            <w:r w:rsidRPr="00610E5D">
              <w:rPr>
                <w:rFonts w:ascii="Times New Roman" w:eastAsia="Times New Roman" w:hAnsi="Times New Roman" w:cs="Times New Roman"/>
                <w:i/>
                <w:color w:val="000000"/>
                <w:sz w:val="28"/>
                <w:szCs w:val="28"/>
                <w:lang w:eastAsia="uk-UA"/>
              </w:rPr>
              <w:t> Додержання Державного стандарту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76" w:name="n254"/>
            <w:bookmarkEnd w:id="76"/>
            <w:r w:rsidRPr="00610E5D">
              <w:rPr>
                <w:rFonts w:ascii="Times New Roman" w:eastAsia="Times New Roman" w:hAnsi="Times New Roman" w:cs="Times New Roman"/>
                <w:i/>
                <w:color w:val="000000"/>
                <w:sz w:val="28"/>
                <w:szCs w:val="28"/>
                <w:lang w:eastAsia="uk-UA"/>
              </w:rPr>
              <w:lastRenderedPageBreak/>
              <w:t>Обов'язком загальноосвітнього навчального закладу щодо додержання Державного стандарту загальної середньої освіти є:</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77" w:name="n255"/>
            <w:bookmarkEnd w:id="77"/>
            <w:r w:rsidRPr="00610E5D">
              <w:rPr>
                <w:rFonts w:ascii="Times New Roman" w:eastAsia="Times New Roman" w:hAnsi="Times New Roman" w:cs="Times New Roman"/>
                <w:i/>
                <w:color w:val="000000"/>
                <w:sz w:val="28"/>
                <w:szCs w:val="28"/>
                <w:lang w:eastAsia="uk-UA"/>
              </w:rPr>
              <w:t>виконання інваріантної складової змісту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78" w:name="n256"/>
            <w:bookmarkEnd w:id="78"/>
            <w:r w:rsidRPr="00610E5D">
              <w:rPr>
                <w:rFonts w:ascii="Times New Roman" w:eastAsia="Times New Roman" w:hAnsi="Times New Roman" w:cs="Times New Roman"/>
                <w:i/>
                <w:color w:val="000000"/>
                <w:sz w:val="28"/>
                <w:szCs w:val="28"/>
                <w:lang w:eastAsia="uk-UA"/>
              </w:rPr>
              <w:t>визначення предметної спрямованості варіативної складової змісту загальної середньої освіти, її змістовного наповнення і форм реалізації на кожному ступені загальної середньої освіти за погодженням з відповідними органами управління освітою;</w:t>
            </w:r>
          </w:p>
          <w:p w:rsidR="0006076B" w:rsidRPr="00610E5D" w:rsidRDefault="0006076B" w:rsidP="007A625D">
            <w:pPr>
              <w:shd w:val="clear" w:color="auto" w:fill="FFFFFF"/>
              <w:ind w:firstLine="567"/>
              <w:textAlignment w:val="baseline"/>
              <w:rPr>
                <w:rStyle w:val="rvts9"/>
                <w:bCs/>
                <w:i/>
                <w:color w:val="000000"/>
                <w:sz w:val="28"/>
                <w:szCs w:val="28"/>
                <w:bdr w:val="none" w:sz="0" w:space="0" w:color="auto" w:frame="1"/>
              </w:rPr>
            </w:pPr>
            <w:bookmarkStart w:id="79" w:name="n257"/>
            <w:bookmarkEnd w:id="79"/>
            <w:r w:rsidRPr="00610E5D">
              <w:rPr>
                <w:rFonts w:ascii="Times New Roman" w:eastAsia="Times New Roman" w:hAnsi="Times New Roman" w:cs="Times New Roman"/>
                <w:i/>
                <w:color w:val="000000"/>
                <w:sz w:val="28"/>
                <w:szCs w:val="28"/>
                <w:lang w:eastAsia="uk-UA"/>
              </w:rPr>
              <w:t>вибір і використання освітніх програм, навчальних курсів, посібників до варіативної складової змісту загальної середньої освіти у порядку, встановленому центральним органом виконавчої влади, що забезпечує формування державної політики у сфері освіти.</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33.</w:t>
            </w:r>
            <w:r w:rsidRPr="00610E5D">
              <w:rPr>
                <w:rFonts w:ascii="Times New Roman" w:eastAsia="Times New Roman" w:hAnsi="Times New Roman" w:cs="Times New Roman"/>
                <w:color w:val="000000"/>
                <w:sz w:val="28"/>
                <w:szCs w:val="28"/>
                <w:lang w:eastAsia="uk-UA"/>
              </w:rPr>
              <w:t xml:space="preserve"> Додержання </w:t>
            </w:r>
            <w:r w:rsidRPr="00610E5D">
              <w:rPr>
                <w:rFonts w:ascii="Times New Roman" w:eastAsia="Times New Roman" w:hAnsi="Times New Roman" w:cs="Times New Roman"/>
                <w:b/>
                <w:color w:val="000000"/>
                <w:sz w:val="28"/>
                <w:szCs w:val="28"/>
                <w:lang w:eastAsia="uk-UA"/>
              </w:rPr>
              <w:t>Державних стандартів</w:t>
            </w:r>
            <w:r w:rsidRPr="00610E5D">
              <w:rPr>
                <w:rFonts w:ascii="Times New Roman" w:eastAsia="Times New Roman" w:hAnsi="Times New Roman" w:cs="Times New Roman"/>
                <w:color w:val="000000"/>
                <w:sz w:val="28"/>
                <w:szCs w:val="28"/>
                <w:lang w:eastAsia="uk-UA"/>
              </w:rPr>
              <w:t xml:space="preserve"> загальної середньої освіти</w:t>
            </w:r>
          </w:p>
          <w:p w:rsidR="0006076B" w:rsidRPr="00610E5D" w:rsidRDefault="0006076B" w:rsidP="007A625D">
            <w:pPr>
              <w:shd w:val="clear" w:color="auto" w:fill="FFFFFF"/>
              <w:ind w:firstLine="567"/>
              <w:textAlignment w:val="baseline"/>
              <w:rPr>
                <w:rFonts w:ascii="Times New Roman" w:hAnsi="Times New Roman" w:cs="Times New Roman"/>
                <w:b/>
                <w:sz w:val="28"/>
                <w:szCs w:val="28"/>
              </w:rPr>
            </w:pPr>
            <w:r w:rsidRPr="00610E5D">
              <w:rPr>
                <w:rFonts w:ascii="Times New Roman" w:eastAsia="Times New Roman" w:hAnsi="Times New Roman" w:cs="Times New Roman"/>
                <w:color w:val="000000"/>
                <w:sz w:val="28"/>
                <w:szCs w:val="28"/>
                <w:lang w:eastAsia="uk-UA"/>
              </w:rPr>
              <w:t xml:space="preserve">1. Обов’язком закладу освіти, що забезпечує здобуття загальної середньої освіти, є </w:t>
            </w:r>
            <w:r w:rsidRPr="00610E5D">
              <w:rPr>
                <w:rFonts w:ascii="Times New Roman" w:hAnsi="Times New Roman" w:cs="Times New Roman"/>
                <w:b/>
                <w:sz w:val="28"/>
                <w:szCs w:val="28"/>
              </w:rPr>
              <w:t xml:space="preserve">створення умов для досягнення </w:t>
            </w:r>
            <w:r w:rsidRPr="00610E5D">
              <w:rPr>
                <w:rFonts w:ascii="Times New Roman" w:hAnsi="Times New Roman" w:cs="Times New Roman"/>
                <w:b/>
                <w:sz w:val="28"/>
                <w:szCs w:val="28"/>
              </w:rPr>
              <w:lastRenderedPageBreak/>
              <w:t xml:space="preserve">здобувачами освіти результатів навчання, передбачених у відповідному </w:t>
            </w:r>
            <w:r w:rsidRPr="00610E5D">
              <w:rPr>
                <w:rFonts w:ascii="Times New Roman" w:eastAsia="Times New Roman" w:hAnsi="Times New Roman" w:cs="Times New Roman"/>
                <w:color w:val="000000"/>
                <w:sz w:val="28"/>
                <w:szCs w:val="28"/>
                <w:lang w:eastAsia="uk-UA"/>
              </w:rPr>
              <w:t>Державному стандарті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sz w:val="28"/>
                <w:szCs w:val="28"/>
              </w:rPr>
              <w:t xml:space="preserve">2. Процедура досягнення здобувачами освіти результатів навчання, передбачених у відповідному </w:t>
            </w:r>
            <w:r w:rsidRPr="00610E5D">
              <w:rPr>
                <w:rFonts w:ascii="Times New Roman" w:eastAsia="Times New Roman" w:hAnsi="Times New Roman" w:cs="Times New Roman"/>
                <w:b/>
                <w:color w:val="000000"/>
                <w:sz w:val="28"/>
                <w:szCs w:val="28"/>
                <w:lang w:eastAsia="uk-UA"/>
              </w:rPr>
              <w:t>Державному стандарті загальної середньої освіти, визначається освітньою програмою закладу освіти.</w:t>
            </w:r>
          </w:p>
          <w:p w:rsidR="0006076B" w:rsidRPr="00610E5D" w:rsidRDefault="0006076B" w:rsidP="007A625D">
            <w:pPr>
              <w:shd w:val="clear" w:color="auto" w:fill="FFFFFF"/>
              <w:ind w:firstLine="567"/>
              <w:textAlignment w:val="baseline"/>
              <w:rPr>
                <w:rStyle w:val="rvts9"/>
                <w:bCs/>
                <w:color w:val="000000"/>
                <w:sz w:val="28"/>
                <w:szCs w:val="28"/>
                <w:bdr w:val="none" w:sz="0" w:space="0" w:color="auto" w:frame="1"/>
              </w:rPr>
            </w:pPr>
            <w:r w:rsidRPr="00610E5D">
              <w:rPr>
                <w:rFonts w:ascii="Times New Roman" w:eastAsia="Times New Roman" w:hAnsi="Times New Roman" w:cs="Times New Roman"/>
                <w:b/>
                <w:color w:val="000000"/>
                <w:sz w:val="28"/>
                <w:szCs w:val="28"/>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34.</w:t>
            </w:r>
            <w:r w:rsidRPr="00610E5D">
              <w:rPr>
                <w:rStyle w:val="apple-converted-space"/>
                <w:color w:val="000000"/>
                <w:sz w:val="28"/>
                <w:szCs w:val="28"/>
              </w:rPr>
              <w:t> </w:t>
            </w:r>
            <w:r w:rsidRPr="00610E5D">
              <w:rPr>
                <w:color w:val="000000"/>
                <w:sz w:val="28"/>
                <w:szCs w:val="28"/>
              </w:rPr>
              <w:t>Атестація та оцінювання знань учнів (вихованців)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80" w:name="n259"/>
            <w:bookmarkEnd w:id="80"/>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rPr>
            </w:pPr>
            <w:bookmarkStart w:id="81" w:name="n263"/>
            <w:bookmarkEnd w:id="81"/>
            <w:r w:rsidRPr="00610E5D">
              <w:rPr>
                <w:color w:val="000000"/>
                <w:sz w:val="28"/>
                <w:szCs w:val="28"/>
              </w:rPr>
              <w:t xml:space="preserve">5. Випускникам загальноосвітніх навчальних закладів II і III ступенів видається відповідний документ про освіту. Зразки документів про загальну середню освіту затверджує </w:t>
            </w:r>
            <w:r w:rsidRPr="00610E5D">
              <w:rPr>
                <w:i/>
                <w:color w:val="000000"/>
                <w:sz w:val="28"/>
                <w:szCs w:val="28"/>
              </w:rPr>
              <w:t>Кабінет Міністрів України</w:t>
            </w:r>
            <w:r w:rsidRPr="00610E5D">
              <w:rPr>
                <w:color w:val="000000"/>
                <w:sz w:val="28"/>
                <w:szCs w:val="28"/>
              </w:rPr>
              <w:t>. Виготовлення документів про загальну середню освіту здійснюється за рахунок коштів Державного бюджету України.</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34.</w:t>
            </w:r>
            <w:r w:rsidRPr="00610E5D">
              <w:rPr>
                <w:rStyle w:val="apple-converted-space"/>
                <w:color w:val="000000"/>
                <w:sz w:val="28"/>
                <w:szCs w:val="28"/>
              </w:rPr>
              <w:t> </w:t>
            </w:r>
            <w:r w:rsidRPr="00610E5D">
              <w:rPr>
                <w:color w:val="000000"/>
                <w:sz w:val="28"/>
                <w:szCs w:val="28"/>
              </w:rPr>
              <w:t>Атестація та оцінювання знань учнів (вихованців)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hAnsi="Times New Roman" w:cs="Times New Roman"/>
                <w:color w:val="000000"/>
                <w:sz w:val="28"/>
                <w:szCs w:val="28"/>
              </w:rPr>
              <w:t xml:space="preserve">5. Випускникам </w:t>
            </w:r>
            <w:r w:rsidRPr="00610E5D">
              <w:rPr>
                <w:rFonts w:ascii="Times New Roman" w:hAnsi="Times New Roman" w:cs="Times New Roman"/>
                <w:b/>
                <w:color w:val="000000"/>
                <w:sz w:val="28"/>
                <w:szCs w:val="28"/>
              </w:rPr>
              <w:t>закладів освіти, що забезпечують здобуття базової та профільної середньої освіти,</w:t>
            </w:r>
            <w:r w:rsidRPr="00610E5D">
              <w:rPr>
                <w:rFonts w:ascii="Times New Roman" w:hAnsi="Times New Roman" w:cs="Times New Roman"/>
                <w:color w:val="000000"/>
                <w:sz w:val="28"/>
                <w:szCs w:val="28"/>
              </w:rPr>
              <w:t xml:space="preserve"> видається відповідний документ про освіту. Зразки документів про загальну середню освіту затверджує </w:t>
            </w:r>
            <w:r w:rsidRPr="00610E5D">
              <w:rPr>
                <w:rFonts w:ascii="Times New Roman" w:hAnsi="Times New Roman" w:cs="Times New Roman"/>
                <w:b/>
                <w:sz w:val="28"/>
                <w:szCs w:val="28"/>
              </w:rPr>
              <w:t>центральний орган виконавчої влади у сфері освіти і науки</w:t>
            </w:r>
            <w:r w:rsidRPr="00610E5D">
              <w:rPr>
                <w:rFonts w:ascii="Times New Roman" w:hAnsi="Times New Roman" w:cs="Times New Roman"/>
                <w:color w:val="000000"/>
                <w:sz w:val="28"/>
                <w:szCs w:val="28"/>
              </w:rPr>
              <w:t>. Виготовлення документів про загальну середню освіту здійснюється за рахунок коштів Державного бюджету України.</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36.</w:t>
            </w:r>
            <w:r w:rsidRPr="00610E5D">
              <w:rPr>
                <w:rFonts w:ascii="Times New Roman" w:eastAsia="Times New Roman" w:hAnsi="Times New Roman" w:cs="Times New Roman"/>
                <w:color w:val="000000"/>
                <w:sz w:val="28"/>
                <w:szCs w:val="28"/>
                <w:lang w:eastAsia="uk-UA"/>
              </w:rPr>
              <w:t> Основні завдання органів управління системою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82" w:name="n270"/>
            <w:bookmarkEnd w:id="82"/>
            <w:r w:rsidRPr="00610E5D">
              <w:rPr>
                <w:rFonts w:ascii="Times New Roman" w:eastAsia="Times New Roman" w:hAnsi="Times New Roman" w:cs="Times New Roman"/>
                <w:color w:val="000000"/>
                <w:sz w:val="28"/>
                <w:szCs w:val="28"/>
                <w:lang w:eastAsia="uk-UA"/>
              </w:rPr>
              <w:t>Основними завданнями органів управління системою загальної середньої освіти є:</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83" w:name="n271"/>
            <w:bookmarkEnd w:id="83"/>
            <w:r w:rsidRPr="00610E5D">
              <w:rPr>
                <w:rFonts w:ascii="Times New Roman" w:eastAsia="Times New Roman" w:hAnsi="Times New Roman" w:cs="Times New Roman"/>
                <w:color w:val="000000"/>
                <w:sz w:val="28"/>
                <w:szCs w:val="28"/>
                <w:lang w:eastAsia="uk-UA"/>
              </w:rPr>
              <w:t>створення умов для здобуття громадянами повної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84" w:name="n272"/>
            <w:bookmarkEnd w:id="84"/>
            <w:r w:rsidRPr="00610E5D">
              <w:rPr>
                <w:rFonts w:ascii="Times New Roman" w:eastAsia="Times New Roman" w:hAnsi="Times New Roman" w:cs="Times New Roman"/>
                <w:color w:val="000000"/>
                <w:sz w:val="28"/>
                <w:szCs w:val="28"/>
                <w:lang w:eastAsia="uk-UA"/>
              </w:rPr>
              <w:lastRenderedPageBreak/>
              <w:t>прогнозування розвитку загальної середньої освіти, мережі загальноосвітніх навчальних закладів відповідно до освітніх потреб громадян;</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85" w:name="n273"/>
            <w:bookmarkEnd w:id="85"/>
            <w:r w:rsidRPr="00610E5D">
              <w:rPr>
                <w:rFonts w:ascii="Times New Roman" w:eastAsia="Times New Roman" w:hAnsi="Times New Roman" w:cs="Times New Roman"/>
                <w:i/>
                <w:color w:val="000000"/>
                <w:sz w:val="28"/>
                <w:szCs w:val="28"/>
                <w:lang w:eastAsia="uk-UA"/>
              </w:rPr>
              <w:t>атестація навчальних закладів системи загальної середньої освіти, оприлюднення результатів атестації через засоби масової інформації;</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86" w:name="n274"/>
            <w:bookmarkEnd w:id="86"/>
            <w:r w:rsidRPr="00610E5D">
              <w:rPr>
                <w:rFonts w:ascii="Times New Roman" w:eastAsia="Times New Roman" w:hAnsi="Times New Roman" w:cs="Times New Roman"/>
                <w:i/>
                <w:color w:val="000000"/>
                <w:sz w:val="28"/>
                <w:szCs w:val="28"/>
                <w:lang w:eastAsia="uk-UA"/>
              </w:rPr>
              <w:t>ліцензування загальноосвітніх навчальних закладів, заснованих на приватній формі власності</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87" w:name="n275"/>
            <w:bookmarkEnd w:id="87"/>
            <w:r w:rsidRPr="00610E5D">
              <w:rPr>
                <w:rFonts w:ascii="Times New Roman" w:eastAsia="Times New Roman" w:hAnsi="Times New Roman" w:cs="Times New Roman"/>
                <w:color w:val="000000"/>
                <w:sz w:val="28"/>
                <w:szCs w:val="28"/>
                <w:lang w:eastAsia="uk-UA"/>
              </w:rPr>
              <w:t>контроль за додержанням Державного стандарту загальної середньої освіти, навчально-методичне керівництво та державне інспектування загальноосвітніх навчальних закладів незалежно від підпорядкування, типів і форм власності;</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88" w:name="n276"/>
            <w:bookmarkEnd w:id="88"/>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w:t>
            </w:r>
            <w:r w:rsidRPr="00610E5D">
              <w:rPr>
                <w:rFonts w:ascii="Times New Roman" w:eastAsia="Times New Roman" w:hAnsi="Times New Roman" w:cs="Times New Roman"/>
                <w:i/>
                <w:color w:val="000000"/>
                <w:sz w:val="28"/>
                <w:szCs w:val="28"/>
                <w:lang w:eastAsia="uk-UA"/>
              </w:rPr>
              <w:t>у навчально-виховному</w:t>
            </w:r>
            <w:r w:rsidRPr="00610E5D">
              <w:rPr>
                <w:rFonts w:ascii="Times New Roman" w:eastAsia="Times New Roman" w:hAnsi="Times New Roman" w:cs="Times New Roman"/>
                <w:color w:val="000000"/>
                <w:sz w:val="28"/>
                <w:szCs w:val="28"/>
                <w:lang w:eastAsia="uk-UA"/>
              </w:rPr>
              <w:t xml:space="preserve"> процесі, </w:t>
            </w:r>
            <w:r w:rsidRPr="00610E5D">
              <w:rPr>
                <w:rFonts w:ascii="Times New Roman" w:eastAsia="Times New Roman" w:hAnsi="Times New Roman" w:cs="Times New Roman"/>
                <w:i/>
                <w:color w:val="000000"/>
                <w:sz w:val="28"/>
                <w:szCs w:val="28"/>
                <w:lang w:eastAsia="uk-UA"/>
              </w:rPr>
              <w:t>учнів (вихованців) загальноосвітніх навчальних закладів</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89" w:name="n277"/>
            <w:bookmarkEnd w:id="89"/>
            <w:r w:rsidRPr="00610E5D">
              <w:rPr>
                <w:rFonts w:ascii="Times New Roman" w:eastAsia="Times New Roman" w:hAnsi="Times New Roman" w:cs="Times New Roman"/>
                <w:color w:val="000000"/>
                <w:sz w:val="28"/>
                <w:szCs w:val="28"/>
                <w:lang w:eastAsia="uk-UA"/>
              </w:rPr>
              <w:t>сприяння розвитку самоврядування у загальноосвітніх навчальних закладах;</w:t>
            </w:r>
          </w:p>
          <w:p w:rsidR="0006076B" w:rsidRPr="00610E5D" w:rsidRDefault="0006076B" w:rsidP="007A625D">
            <w:pPr>
              <w:shd w:val="clear" w:color="auto" w:fill="FFFFFF"/>
              <w:ind w:firstLine="567"/>
              <w:textAlignment w:val="baseline"/>
              <w:rPr>
                <w:rStyle w:val="rvts9"/>
                <w:b/>
                <w:bCs/>
                <w:color w:val="000000"/>
                <w:sz w:val="28"/>
                <w:szCs w:val="28"/>
                <w:bdr w:val="none" w:sz="0" w:space="0" w:color="auto" w:frame="1"/>
              </w:rPr>
            </w:pPr>
            <w:bookmarkStart w:id="90" w:name="n278"/>
            <w:bookmarkEnd w:id="90"/>
            <w:r w:rsidRPr="00610E5D">
              <w:rPr>
                <w:rFonts w:ascii="Times New Roman" w:eastAsia="Times New Roman" w:hAnsi="Times New Roman" w:cs="Times New Roman"/>
                <w:color w:val="000000"/>
                <w:sz w:val="28"/>
                <w:szCs w:val="28"/>
                <w:lang w:eastAsia="uk-UA"/>
              </w:rPr>
              <w:t>комплектування системи загальної середньої освіти педагогічними працівниками, в тому числі керівними кадрами.</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36.</w:t>
            </w:r>
            <w:r w:rsidRPr="00610E5D">
              <w:rPr>
                <w:rFonts w:ascii="Times New Roman" w:eastAsia="Times New Roman" w:hAnsi="Times New Roman" w:cs="Times New Roman"/>
                <w:color w:val="000000"/>
                <w:sz w:val="28"/>
                <w:szCs w:val="28"/>
                <w:lang w:eastAsia="uk-UA"/>
              </w:rPr>
              <w:t> Основні завдання органів управління системою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Основними завданнями органів управління системою загальної середньої освіти є:</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створення умов для здобуття громадянами повної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 xml:space="preserve">прогнозування розвитку загальної середньої освіти, мережі </w:t>
            </w:r>
            <w:r w:rsidRPr="00610E5D">
              <w:rPr>
                <w:rFonts w:ascii="Times New Roman" w:eastAsia="Times New Roman" w:hAnsi="Times New Roman" w:cs="Times New Roman"/>
                <w:b/>
                <w:color w:val="000000"/>
                <w:sz w:val="28"/>
                <w:szCs w:val="28"/>
                <w:lang w:eastAsia="uk-UA"/>
              </w:rPr>
              <w:t>закладів освіти, що забезпечують здобуття повної загальної середньої освіти,</w:t>
            </w:r>
            <w:r w:rsidRPr="00610E5D">
              <w:rPr>
                <w:rFonts w:ascii="Times New Roman" w:eastAsia="Times New Roman" w:hAnsi="Times New Roman" w:cs="Times New Roman"/>
                <w:color w:val="000000"/>
                <w:sz w:val="28"/>
                <w:szCs w:val="28"/>
                <w:lang w:eastAsia="uk-UA"/>
              </w:rPr>
              <w:t xml:space="preserve"> відповідно до освітніх потреб громадян;</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A80496" w:rsidRPr="00610E5D" w:rsidRDefault="00A80496"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sz w:val="28"/>
                <w:szCs w:val="28"/>
              </w:rPr>
              <w:t>ліцензування закладів загальної середньої освіти</w:t>
            </w:r>
            <w:r w:rsidRPr="00610E5D">
              <w:rPr>
                <w:rFonts w:ascii="Times New Roman" w:eastAsia="Times New Roman" w:hAnsi="Times New Roman" w:cs="Times New Roman"/>
                <w:b/>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контроль за додержанням </w:t>
            </w:r>
            <w:r w:rsidRPr="00610E5D">
              <w:rPr>
                <w:rFonts w:ascii="Times New Roman" w:eastAsia="Times New Roman" w:hAnsi="Times New Roman" w:cs="Times New Roman"/>
                <w:b/>
                <w:color w:val="000000"/>
                <w:sz w:val="28"/>
                <w:szCs w:val="28"/>
                <w:lang w:eastAsia="uk-UA"/>
              </w:rPr>
              <w:t>Державних стандартів</w:t>
            </w:r>
            <w:r w:rsidRPr="00610E5D">
              <w:rPr>
                <w:rFonts w:ascii="Times New Roman" w:eastAsia="Times New Roman" w:hAnsi="Times New Roman" w:cs="Times New Roman"/>
                <w:color w:val="000000"/>
                <w:sz w:val="28"/>
                <w:szCs w:val="28"/>
                <w:lang w:eastAsia="uk-UA"/>
              </w:rPr>
              <w:t xml:space="preserve"> загальної середньої освіти, навчально-методичне керівництво та державне інспектування </w:t>
            </w:r>
            <w:r w:rsidRPr="00610E5D">
              <w:rPr>
                <w:rFonts w:ascii="Times New Roman" w:eastAsia="Times New Roman" w:hAnsi="Times New Roman" w:cs="Times New Roman"/>
                <w:b/>
                <w:color w:val="000000"/>
                <w:sz w:val="28"/>
                <w:szCs w:val="28"/>
                <w:lang w:eastAsia="uk-UA"/>
              </w:rPr>
              <w:t>закладів освіти, що забезпечують здобуття повної загальної середньої освіти,</w:t>
            </w:r>
            <w:r w:rsidRPr="00610E5D">
              <w:rPr>
                <w:rFonts w:ascii="Times New Roman" w:eastAsia="Times New Roman" w:hAnsi="Times New Roman" w:cs="Times New Roman"/>
                <w:color w:val="000000"/>
                <w:sz w:val="28"/>
                <w:szCs w:val="28"/>
                <w:lang w:eastAsia="uk-UA"/>
              </w:rPr>
              <w:t xml:space="preserve"> незалежно від підпорядкування, типів і форм власності;</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w:t>
            </w:r>
            <w:r w:rsidRPr="00610E5D">
              <w:rPr>
                <w:rFonts w:ascii="Times New Roman" w:eastAsia="Times New Roman" w:hAnsi="Times New Roman" w:cs="Times New Roman"/>
                <w:b/>
                <w:color w:val="000000"/>
                <w:sz w:val="28"/>
                <w:szCs w:val="28"/>
                <w:lang w:eastAsia="uk-UA"/>
              </w:rPr>
              <w:t>в освітньому</w:t>
            </w:r>
            <w:r w:rsidRPr="00610E5D">
              <w:rPr>
                <w:rFonts w:ascii="Times New Roman" w:eastAsia="Times New Roman" w:hAnsi="Times New Roman" w:cs="Times New Roman"/>
                <w:color w:val="000000"/>
                <w:sz w:val="28"/>
                <w:szCs w:val="28"/>
                <w:lang w:eastAsia="uk-UA"/>
              </w:rPr>
              <w:t xml:space="preserve"> процесі, учнів (вихованців);</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сприяння розвитку самоврядування у </w:t>
            </w:r>
            <w:r w:rsidRPr="00610E5D">
              <w:rPr>
                <w:rFonts w:ascii="Times New Roman" w:eastAsia="Times New Roman" w:hAnsi="Times New Roman" w:cs="Times New Roman"/>
                <w:b/>
                <w:color w:val="000000"/>
                <w:sz w:val="28"/>
                <w:szCs w:val="28"/>
                <w:lang w:eastAsia="uk-UA"/>
              </w:rPr>
              <w:t>закладах освіти, що забезпечують здобуття повної загальної середньої освіти</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Style w:val="rvts9"/>
                <w:b/>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комплектування системи загальної середньої освіти педагогічними працівниками, в тому числі керівними кадрами.</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lastRenderedPageBreak/>
              <w:t>Стаття 37. Повноваження органів виконавчої влади та органів місцевого самоврядування в системі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91" w:name="n305"/>
            <w:bookmarkEnd w:id="91"/>
            <w:r w:rsidRPr="00610E5D">
              <w:rPr>
                <w:color w:val="000000"/>
                <w:sz w:val="28"/>
                <w:szCs w:val="28"/>
              </w:rPr>
              <w:t>3.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92" w:name="n306"/>
            <w:bookmarkEnd w:id="92"/>
            <w:r w:rsidRPr="00610E5D">
              <w:rPr>
                <w:color w:val="000000"/>
                <w:sz w:val="28"/>
                <w:szCs w:val="28"/>
              </w:rPr>
              <w:t>забезпечують реалізацію державної політики у сфері загальної середньої освіти на відповідній території;</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93" w:name="n307"/>
            <w:bookmarkEnd w:id="93"/>
            <w:r w:rsidRPr="00610E5D">
              <w:rPr>
                <w:i/>
                <w:color w:val="000000"/>
                <w:sz w:val="28"/>
                <w:szCs w:val="28"/>
              </w:rPr>
              <w:t xml:space="preserve">контролюють додержання вимог законів та інших нормативно-правових актів у галузі освіти, обов'язкове </w:t>
            </w:r>
            <w:r w:rsidRPr="00610E5D">
              <w:rPr>
                <w:i/>
                <w:color w:val="000000"/>
                <w:sz w:val="28"/>
                <w:szCs w:val="28"/>
              </w:rPr>
              <w:lastRenderedPageBreak/>
              <w:t>виконання Державного стандарту загальної середньої освіти всіма навчальними закладами системи загальної середньої освіти, розташованими на їх території;</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беруть участь у розробленні та реалізації варіативної складової змісту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створюють умови для одержання громадянами повної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94" w:name="n310"/>
            <w:bookmarkEnd w:id="94"/>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у разі ліквідації в установленому законодавством порядку </w:t>
            </w:r>
            <w:r w:rsidRPr="00610E5D">
              <w:rPr>
                <w:i/>
                <w:color w:val="000000"/>
                <w:sz w:val="28"/>
                <w:szCs w:val="28"/>
              </w:rPr>
              <w:t>загальноосвітнього навчального закладу, заснованого на комунальній формі власності</w:t>
            </w:r>
            <w:r w:rsidRPr="00610E5D">
              <w:rPr>
                <w:color w:val="000000"/>
                <w:sz w:val="28"/>
                <w:szCs w:val="28"/>
              </w:rPr>
              <w:t xml:space="preserve">, вживають заходів щодо влаштування учнів (вихованців) до інших </w:t>
            </w:r>
            <w:r w:rsidRPr="00610E5D">
              <w:rPr>
                <w:i/>
                <w:color w:val="000000"/>
                <w:sz w:val="28"/>
                <w:szCs w:val="28"/>
              </w:rPr>
              <w:t>загальноосвітніх навчальних закладів</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95" w:name="n311"/>
            <w:bookmarkEnd w:id="95"/>
            <w:r w:rsidRPr="00610E5D">
              <w:rPr>
                <w:color w:val="000000"/>
                <w:sz w:val="28"/>
                <w:szCs w:val="28"/>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96" w:name="n312"/>
            <w:bookmarkEnd w:id="96"/>
            <w:r w:rsidRPr="00610E5D">
              <w:rPr>
                <w:i/>
                <w:color w:val="000000"/>
                <w:sz w:val="28"/>
                <w:szCs w:val="28"/>
              </w:rPr>
              <w:t>здійснюють добір,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97" w:name="n313"/>
            <w:bookmarkEnd w:id="97"/>
            <w:r w:rsidRPr="00610E5D">
              <w:rPr>
                <w:color w:val="000000"/>
                <w:sz w:val="28"/>
                <w:szCs w:val="28"/>
              </w:rPr>
              <w:t>забезпечують педагогічних працівників підручниками, посібниками, методичною літературою;</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98" w:name="n314"/>
            <w:bookmarkEnd w:id="98"/>
            <w:r w:rsidRPr="00610E5D">
              <w:rPr>
                <w:i/>
                <w:color w:val="000000"/>
                <w:sz w:val="28"/>
                <w:szCs w:val="28"/>
              </w:rPr>
              <w:t>проводять атестацію навчальних закладів системи загальної середньої освіти, розташованих на їх територіях, оприлюднюють результати атестації;</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99" w:name="n315"/>
            <w:bookmarkEnd w:id="99"/>
            <w:r w:rsidRPr="00610E5D">
              <w:rPr>
                <w:color w:val="000000"/>
                <w:sz w:val="28"/>
                <w:szCs w:val="28"/>
              </w:rPr>
              <w:t>сприяють проведенню інноваційної діяльності в системі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00" w:name="n316"/>
            <w:bookmarkEnd w:id="100"/>
            <w:r w:rsidRPr="00610E5D">
              <w:rPr>
                <w:color w:val="000000"/>
                <w:sz w:val="28"/>
                <w:szCs w:val="28"/>
              </w:rPr>
              <w:t xml:space="preserve">забезпечують соціальний захист педагогічних працівників, спеціалістів, які беруть участь в </w:t>
            </w:r>
            <w:r w:rsidRPr="00610E5D">
              <w:rPr>
                <w:i/>
                <w:color w:val="000000"/>
                <w:sz w:val="28"/>
                <w:szCs w:val="28"/>
              </w:rPr>
              <w:t>навчально-виховному</w:t>
            </w:r>
            <w:r w:rsidRPr="00610E5D">
              <w:rPr>
                <w:color w:val="000000"/>
                <w:sz w:val="28"/>
                <w:szCs w:val="28"/>
              </w:rPr>
              <w:t xml:space="preserve"> процесі, учнів (вихованців);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здійснюють інші повноваження відповідно до </w:t>
            </w:r>
            <w:hyperlink r:id="rId14" w:tgtFrame="_blank" w:history="1">
              <w:r w:rsidRPr="00610E5D">
                <w:rPr>
                  <w:color w:val="000000"/>
                  <w:sz w:val="28"/>
                  <w:szCs w:val="28"/>
                </w:rPr>
                <w:t>Конституції України</w:t>
              </w:r>
            </w:hyperlink>
            <w:r w:rsidRPr="00610E5D">
              <w:rPr>
                <w:color w:val="000000"/>
                <w:sz w:val="28"/>
                <w:szCs w:val="28"/>
              </w:rPr>
              <w:t xml:space="preserve">, </w:t>
            </w:r>
            <w:hyperlink r:id="rId15" w:tgtFrame="_blank" w:history="1">
              <w:r w:rsidRPr="00610E5D">
                <w:rPr>
                  <w:color w:val="000000"/>
                  <w:sz w:val="28"/>
                  <w:szCs w:val="28"/>
                </w:rPr>
                <w:t>Конституції Автономної Республіки Крим</w:t>
              </w:r>
            </w:hyperlink>
            <w:r w:rsidRPr="00610E5D">
              <w:rPr>
                <w:color w:val="000000"/>
                <w:sz w:val="28"/>
                <w:szCs w:val="28"/>
              </w:rPr>
              <w:t xml:space="preserve">, законів </w:t>
            </w:r>
            <w:r w:rsidRPr="00610E5D">
              <w:rPr>
                <w:color w:val="000000"/>
                <w:sz w:val="28"/>
                <w:szCs w:val="28"/>
              </w:rPr>
              <w:lastRenderedPageBreak/>
              <w:t xml:space="preserve">України </w:t>
            </w:r>
            <w:hyperlink r:id="rId16" w:tgtFrame="_blank" w:history="1">
              <w:r w:rsidRPr="00610E5D">
                <w:rPr>
                  <w:color w:val="000000"/>
                  <w:sz w:val="28"/>
                  <w:szCs w:val="28"/>
                </w:rPr>
                <w:t>"Про місцеве самоврядування в Україні"</w:t>
              </w:r>
            </w:hyperlink>
            <w:r w:rsidRPr="00610E5D">
              <w:rPr>
                <w:color w:val="000000"/>
                <w:sz w:val="28"/>
                <w:szCs w:val="28"/>
              </w:rPr>
              <w:t xml:space="preserve">, </w:t>
            </w:r>
            <w:hyperlink r:id="rId17" w:tgtFrame="_blank" w:history="1">
              <w:r w:rsidRPr="00610E5D">
                <w:rPr>
                  <w:color w:val="000000"/>
                  <w:sz w:val="28"/>
                  <w:szCs w:val="28"/>
                </w:rPr>
                <w:t>"Про освіту"</w:t>
              </w:r>
            </w:hyperlink>
            <w:r w:rsidRPr="00610E5D">
              <w:rPr>
                <w:color w:val="000000"/>
                <w:sz w:val="28"/>
                <w:szCs w:val="28"/>
              </w:rPr>
              <w:t xml:space="preserve"> та положень про них.</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37.</w:t>
            </w:r>
            <w:r w:rsidRPr="00610E5D">
              <w:rPr>
                <w:rStyle w:val="apple-converted-space"/>
                <w:color w:val="000000"/>
                <w:sz w:val="28"/>
                <w:szCs w:val="28"/>
              </w:rPr>
              <w:t> </w:t>
            </w:r>
            <w:r w:rsidRPr="00610E5D">
              <w:rPr>
                <w:color w:val="000000"/>
                <w:sz w:val="28"/>
                <w:szCs w:val="28"/>
              </w:rPr>
              <w:t>Повноваження органів виконавчої влади та органів місцевого самоврядування в системі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3.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забезпечують реалізацію державної політики у сфері загальної середньої освіти на відповідній території;</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 xml:space="preserve">виконують функції засновника закладів загальної середньої освіти </w:t>
            </w:r>
            <w:r w:rsidRPr="00610E5D">
              <w:rPr>
                <w:b/>
                <w:sz w:val="28"/>
                <w:szCs w:val="28"/>
              </w:rPr>
              <w:t>на відповідній території</w:t>
            </w:r>
            <w:r w:rsidRPr="00610E5D">
              <w:rPr>
                <w:b/>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створюють умови для одержання громадянами повної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створюють умови для розвитку закладів освіти усіх форм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у разі ліквідації в установленому законодавством порядку </w:t>
            </w:r>
            <w:r w:rsidR="002D03ED" w:rsidRPr="00610E5D">
              <w:rPr>
                <w:b/>
                <w:color w:val="000000"/>
                <w:sz w:val="28"/>
                <w:szCs w:val="28"/>
              </w:rPr>
              <w:t>комунального</w:t>
            </w:r>
            <w:r w:rsidR="002D03ED" w:rsidRPr="00610E5D">
              <w:rPr>
                <w:color w:val="000000"/>
                <w:sz w:val="28"/>
                <w:szCs w:val="28"/>
              </w:rPr>
              <w:t xml:space="preserve"> </w:t>
            </w:r>
            <w:r w:rsidRPr="00610E5D">
              <w:rPr>
                <w:b/>
                <w:color w:val="000000"/>
                <w:sz w:val="28"/>
                <w:szCs w:val="28"/>
              </w:rPr>
              <w:t>закладу загальної середньої освіти</w:t>
            </w:r>
            <w:r w:rsidR="002D03ED" w:rsidRPr="00610E5D">
              <w:rPr>
                <w:color w:val="000000"/>
                <w:sz w:val="28"/>
                <w:szCs w:val="28"/>
              </w:rPr>
              <w:t xml:space="preserve"> </w:t>
            </w:r>
            <w:r w:rsidRPr="00610E5D">
              <w:rPr>
                <w:color w:val="000000"/>
                <w:sz w:val="28"/>
                <w:szCs w:val="28"/>
              </w:rPr>
              <w:t xml:space="preserve">вживають заходів щодо влаштування учнів (вихованців) до інших </w:t>
            </w:r>
            <w:r w:rsidRPr="00610E5D">
              <w:rPr>
                <w:b/>
                <w:color w:val="000000"/>
                <w:sz w:val="28"/>
                <w:szCs w:val="28"/>
              </w:rPr>
              <w:t>закладів загальної середньої освіти</w:t>
            </w:r>
            <w:r w:rsidRPr="00610E5D">
              <w:rPr>
                <w:color w:val="000000"/>
                <w:sz w:val="28"/>
                <w:szCs w:val="28"/>
              </w:rPr>
              <w:t>;</w:t>
            </w:r>
          </w:p>
          <w:p w:rsidR="002D03ED" w:rsidRPr="00610E5D" w:rsidRDefault="002D03ED"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забезпечують педагогічних працівників підручниками, посібниками, методичною літературою;</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сприяють проведенню інноваційної діяльності в системі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забезпечують соціальний захист педагогічних працівників, спеціалістів, які беруть участь в </w:t>
            </w:r>
            <w:r w:rsidRPr="00610E5D">
              <w:rPr>
                <w:b/>
                <w:color w:val="000000"/>
                <w:sz w:val="28"/>
                <w:szCs w:val="28"/>
              </w:rPr>
              <w:t>освітньому</w:t>
            </w:r>
            <w:r w:rsidRPr="00610E5D">
              <w:rPr>
                <w:color w:val="000000"/>
                <w:sz w:val="28"/>
                <w:szCs w:val="28"/>
              </w:rPr>
              <w:t xml:space="preserve"> процесі, учнів (вихованців);</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sz w:val="28"/>
                <w:szCs w:val="28"/>
              </w:rPr>
              <w:t>здійснюють інші повноваження відповідно до</w:t>
            </w:r>
            <w:r w:rsidRPr="00610E5D">
              <w:rPr>
                <w:rStyle w:val="apple-converted-space"/>
                <w:sz w:val="28"/>
                <w:szCs w:val="28"/>
              </w:rPr>
              <w:t xml:space="preserve"> </w:t>
            </w:r>
            <w:hyperlink r:id="rId18" w:tgtFrame="_blank" w:history="1">
              <w:r w:rsidRPr="00610E5D">
                <w:rPr>
                  <w:rStyle w:val="a4"/>
                  <w:color w:val="auto"/>
                  <w:sz w:val="28"/>
                  <w:szCs w:val="28"/>
                  <w:u w:val="none"/>
                  <w:bdr w:val="none" w:sz="0" w:space="0" w:color="auto" w:frame="1"/>
                </w:rPr>
                <w:t>Конституції України</w:t>
              </w:r>
            </w:hyperlink>
            <w:r w:rsidRPr="00610E5D">
              <w:rPr>
                <w:sz w:val="28"/>
                <w:szCs w:val="28"/>
              </w:rPr>
              <w:t xml:space="preserve">, </w:t>
            </w:r>
            <w:hyperlink r:id="rId19" w:tgtFrame="_blank" w:history="1">
              <w:r w:rsidRPr="00610E5D">
                <w:rPr>
                  <w:rStyle w:val="a4"/>
                  <w:color w:val="auto"/>
                  <w:sz w:val="28"/>
                  <w:szCs w:val="28"/>
                  <w:u w:val="none"/>
                  <w:bdr w:val="none" w:sz="0" w:space="0" w:color="auto" w:frame="1"/>
                </w:rPr>
                <w:t>Конституції Автономної Республіки Крим</w:t>
              </w:r>
            </w:hyperlink>
            <w:r w:rsidRPr="00610E5D">
              <w:rPr>
                <w:sz w:val="28"/>
                <w:szCs w:val="28"/>
              </w:rPr>
              <w:t xml:space="preserve">, законів </w:t>
            </w:r>
            <w:r w:rsidRPr="00610E5D">
              <w:rPr>
                <w:sz w:val="28"/>
                <w:szCs w:val="28"/>
              </w:rPr>
              <w:lastRenderedPageBreak/>
              <w:t>України</w:t>
            </w:r>
            <w:r w:rsidRPr="00610E5D">
              <w:rPr>
                <w:rStyle w:val="apple-converted-space"/>
                <w:sz w:val="28"/>
                <w:szCs w:val="28"/>
              </w:rPr>
              <w:t xml:space="preserve"> </w:t>
            </w:r>
            <w:hyperlink r:id="rId20" w:tgtFrame="_blank" w:history="1">
              <w:r w:rsidRPr="00610E5D">
                <w:rPr>
                  <w:rStyle w:val="a4"/>
                  <w:color w:val="auto"/>
                  <w:sz w:val="28"/>
                  <w:szCs w:val="28"/>
                  <w:u w:val="none"/>
                  <w:bdr w:val="none" w:sz="0" w:space="0" w:color="auto" w:frame="1"/>
                </w:rPr>
                <w:t>"Про місцеве самоврядування в Україні"</w:t>
              </w:r>
            </w:hyperlink>
            <w:r w:rsidRPr="00610E5D">
              <w:rPr>
                <w:sz w:val="28"/>
                <w:szCs w:val="28"/>
              </w:rPr>
              <w:t>,</w:t>
            </w:r>
            <w:r w:rsidRPr="00610E5D">
              <w:rPr>
                <w:rStyle w:val="apple-converted-space"/>
                <w:sz w:val="28"/>
                <w:szCs w:val="28"/>
              </w:rPr>
              <w:t xml:space="preserve"> </w:t>
            </w:r>
            <w:hyperlink r:id="rId21" w:tgtFrame="_blank" w:history="1">
              <w:r w:rsidRPr="00610E5D">
                <w:rPr>
                  <w:rStyle w:val="a4"/>
                  <w:color w:val="auto"/>
                  <w:sz w:val="28"/>
                  <w:szCs w:val="28"/>
                  <w:u w:val="none"/>
                  <w:bdr w:val="none" w:sz="0" w:space="0" w:color="auto" w:frame="1"/>
                </w:rPr>
                <w:t>"Про освіту"</w:t>
              </w:r>
            </w:hyperlink>
            <w:r w:rsidRPr="00610E5D">
              <w:rPr>
                <w:rStyle w:val="a4"/>
                <w:color w:val="auto"/>
                <w:sz w:val="28"/>
                <w:szCs w:val="28"/>
                <w:u w:val="none"/>
                <w:bdr w:val="none" w:sz="0" w:space="0" w:color="auto" w:frame="1"/>
              </w:rPr>
              <w:t xml:space="preserve"> </w:t>
            </w:r>
            <w:r w:rsidRPr="00610E5D">
              <w:rPr>
                <w:sz w:val="28"/>
                <w:szCs w:val="28"/>
              </w:rPr>
              <w:t xml:space="preserve">та положень </w:t>
            </w:r>
            <w:r w:rsidRPr="00610E5D">
              <w:rPr>
                <w:color w:val="000000"/>
                <w:sz w:val="28"/>
                <w:szCs w:val="28"/>
              </w:rPr>
              <w:t>про них.</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 xml:space="preserve">Стаття 38. </w:t>
            </w:r>
            <w:r w:rsidRPr="00610E5D">
              <w:rPr>
                <w:color w:val="000000"/>
                <w:sz w:val="28"/>
                <w:szCs w:val="28"/>
              </w:rPr>
              <w:t xml:space="preserve">Повноваження </w:t>
            </w:r>
            <w:r w:rsidRPr="00610E5D">
              <w:rPr>
                <w:i/>
                <w:color w:val="000000"/>
                <w:sz w:val="28"/>
                <w:szCs w:val="28"/>
              </w:rPr>
              <w:t>загальноосвітнього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i/>
                <w:color w:val="000000"/>
                <w:sz w:val="28"/>
                <w:szCs w:val="28"/>
              </w:rPr>
              <w:t>Загальноосвітній навчальний заклад</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реалізує положення </w:t>
            </w:r>
            <w:hyperlink r:id="rId22" w:tgtFrame="_blank" w:history="1">
              <w:r w:rsidRPr="00610E5D">
                <w:rPr>
                  <w:color w:val="000000"/>
                  <w:sz w:val="28"/>
                  <w:szCs w:val="28"/>
                </w:rPr>
                <w:t>Конституції України</w:t>
              </w:r>
            </w:hyperlink>
            <w:r w:rsidRPr="00610E5D">
              <w:rPr>
                <w:color w:val="000000"/>
                <w:sz w:val="28"/>
                <w:szCs w:val="28"/>
              </w:rPr>
              <w:t xml:space="preserve">, </w:t>
            </w:r>
            <w:hyperlink r:id="rId23" w:tgtFrame="_blank" w:history="1">
              <w:r w:rsidRPr="00610E5D">
                <w:rPr>
                  <w:color w:val="000000"/>
                  <w:sz w:val="28"/>
                  <w:szCs w:val="28"/>
                </w:rPr>
                <w:t>Закону України</w:t>
              </w:r>
            </w:hyperlink>
            <w:r w:rsidRPr="00610E5D">
              <w:rPr>
                <w:color w:val="000000"/>
                <w:sz w:val="28"/>
                <w:szCs w:val="28"/>
              </w:rPr>
              <w:t xml:space="preserve"> "Про освіту", цього Закону, інших нормативно-правових актів у галузі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01" w:name="n321"/>
            <w:bookmarkEnd w:id="101"/>
            <w:r w:rsidRPr="00610E5D">
              <w:rPr>
                <w:color w:val="000000"/>
                <w:sz w:val="28"/>
                <w:szCs w:val="28"/>
              </w:rPr>
              <w:t>задовольняє потреби громадян відповідної території в здобутті повної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02" w:name="n322"/>
            <w:bookmarkEnd w:id="102"/>
            <w:r w:rsidRPr="00610E5D">
              <w:rPr>
                <w:color w:val="000000"/>
                <w:sz w:val="28"/>
                <w:szCs w:val="28"/>
              </w:rPr>
              <w:t>забезпечує єдність навчання і виховання;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03" w:name="n323"/>
            <w:bookmarkEnd w:id="103"/>
            <w:r w:rsidRPr="00610E5D">
              <w:rPr>
                <w:i/>
                <w:color w:val="000000"/>
                <w:sz w:val="28"/>
                <w:szCs w:val="28"/>
              </w:rPr>
              <w:t>розробляє та реалізує варіативну складову змісту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04" w:name="n324"/>
            <w:bookmarkEnd w:id="104"/>
            <w:r w:rsidRPr="00610E5D">
              <w:rPr>
                <w:color w:val="000000"/>
                <w:sz w:val="28"/>
                <w:szCs w:val="28"/>
              </w:rPr>
              <w:t xml:space="preserve">створює науково-методичну і матеріально-технічну бази для організації та здійснення </w:t>
            </w:r>
            <w:r w:rsidRPr="00610E5D">
              <w:rPr>
                <w:i/>
                <w:color w:val="000000"/>
                <w:sz w:val="28"/>
                <w:szCs w:val="28"/>
              </w:rPr>
              <w:t>навчально-виховного</w:t>
            </w:r>
            <w:r w:rsidRPr="00610E5D">
              <w:rPr>
                <w:color w:val="000000"/>
                <w:sz w:val="28"/>
                <w:szCs w:val="28"/>
              </w:rPr>
              <w:t xml:space="preserve"> процесу;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05" w:name="n325"/>
            <w:bookmarkEnd w:id="105"/>
            <w:r w:rsidRPr="00610E5D">
              <w:rPr>
                <w:color w:val="000000"/>
                <w:sz w:val="28"/>
                <w:szCs w:val="28"/>
              </w:rPr>
              <w:t xml:space="preserve">забезпечує відповідність рівня загальної середньої освіти </w:t>
            </w:r>
            <w:r w:rsidRPr="00610E5D">
              <w:rPr>
                <w:i/>
                <w:color w:val="000000"/>
                <w:sz w:val="28"/>
                <w:szCs w:val="28"/>
              </w:rPr>
              <w:t>Державному стандарту</w:t>
            </w:r>
            <w:r w:rsidRPr="00610E5D">
              <w:rPr>
                <w:color w:val="000000"/>
                <w:sz w:val="28"/>
                <w:szCs w:val="28"/>
              </w:rPr>
              <w:t xml:space="preserve">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06" w:name="n326"/>
            <w:bookmarkEnd w:id="106"/>
            <w:r w:rsidRPr="00610E5D">
              <w:rPr>
                <w:color w:val="000000"/>
                <w:sz w:val="28"/>
                <w:szCs w:val="28"/>
              </w:rPr>
              <w:t xml:space="preserve">охороняє життя і здоров’я учнів (вихованців), педагогічних та інших працівників </w:t>
            </w:r>
            <w:r w:rsidRPr="00610E5D">
              <w:rPr>
                <w:i/>
                <w:color w:val="000000"/>
                <w:sz w:val="28"/>
                <w:szCs w:val="28"/>
              </w:rPr>
              <w:t>загальноосвітнього навчального закладу</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07" w:name="n327"/>
            <w:bookmarkEnd w:id="107"/>
            <w:r w:rsidRPr="00610E5D">
              <w:rPr>
                <w:color w:val="000000"/>
                <w:sz w:val="28"/>
                <w:szCs w:val="28"/>
              </w:rPr>
              <w:t>формує в учнів (вихованців) засади здорового способу життя, гігієнічні навички;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08" w:name="n328"/>
            <w:bookmarkEnd w:id="108"/>
            <w:r w:rsidRPr="00610E5D">
              <w:rPr>
                <w:color w:val="000000"/>
                <w:sz w:val="28"/>
                <w:szCs w:val="28"/>
              </w:rPr>
              <w:t xml:space="preserve">забезпечує добір і розстановку кадрів </w:t>
            </w:r>
            <w:r w:rsidRPr="00610E5D">
              <w:rPr>
                <w:i/>
                <w:color w:val="000000"/>
                <w:sz w:val="28"/>
                <w:szCs w:val="28"/>
              </w:rPr>
              <w:t>(крім педагогічних працівників державного і комунального загальноосвітнього навчального закладу)</w:t>
            </w:r>
            <w:r w:rsidRPr="00610E5D">
              <w:rPr>
                <w:color w:val="000000"/>
                <w:sz w:val="28"/>
                <w:szCs w:val="28"/>
              </w:rPr>
              <w:t>;</w:t>
            </w:r>
          </w:p>
          <w:p w:rsidR="000E50FD" w:rsidRPr="00610E5D" w:rsidRDefault="000E50FD" w:rsidP="007A625D">
            <w:pPr>
              <w:pStyle w:val="rvps2"/>
              <w:shd w:val="clear" w:color="auto" w:fill="FFFFFF"/>
              <w:spacing w:before="0" w:beforeAutospacing="0" w:after="0" w:afterAutospacing="0"/>
              <w:ind w:firstLine="567"/>
              <w:jc w:val="both"/>
              <w:textAlignment w:val="baseline"/>
              <w:rPr>
                <w:color w:val="000000"/>
                <w:sz w:val="28"/>
                <w:szCs w:val="28"/>
              </w:rPr>
            </w:pPr>
            <w:bookmarkStart w:id="109" w:name="n329"/>
            <w:bookmarkEnd w:id="109"/>
          </w:p>
          <w:p w:rsidR="000E50FD" w:rsidRPr="00610E5D" w:rsidRDefault="000E50FD" w:rsidP="007A625D">
            <w:pPr>
              <w:pStyle w:val="rvps2"/>
              <w:shd w:val="clear" w:color="auto" w:fill="FFFFFF"/>
              <w:spacing w:before="0" w:beforeAutospacing="0" w:after="0" w:afterAutospacing="0"/>
              <w:ind w:firstLine="567"/>
              <w:jc w:val="both"/>
              <w:textAlignment w:val="baseline"/>
              <w:rPr>
                <w:color w:val="000000"/>
                <w:sz w:val="28"/>
                <w:szCs w:val="28"/>
              </w:rPr>
            </w:pPr>
          </w:p>
          <w:p w:rsidR="007A7D89" w:rsidRPr="00610E5D" w:rsidRDefault="007A7D89" w:rsidP="007A625D">
            <w:pPr>
              <w:pStyle w:val="rvps2"/>
              <w:shd w:val="clear" w:color="auto" w:fill="FFFFFF"/>
              <w:spacing w:before="0" w:beforeAutospacing="0" w:after="0" w:afterAutospacing="0"/>
              <w:ind w:firstLine="567"/>
              <w:jc w:val="both"/>
              <w:textAlignment w:val="baseline"/>
              <w:rPr>
                <w:color w:val="000000"/>
                <w:sz w:val="28"/>
                <w:szCs w:val="28"/>
              </w:rPr>
            </w:pPr>
          </w:p>
          <w:p w:rsidR="001816BC" w:rsidRPr="00610E5D" w:rsidRDefault="001816BC"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10" w:name="n330"/>
            <w:bookmarkEnd w:id="110"/>
            <w:r w:rsidRPr="00610E5D">
              <w:rPr>
                <w:color w:val="000000"/>
                <w:sz w:val="28"/>
                <w:szCs w:val="28"/>
              </w:rPr>
              <w:t>додержується фінансової дисципліни, зберігає матеріально-технічну базу;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11" w:name="n331"/>
            <w:bookmarkEnd w:id="111"/>
            <w:r w:rsidRPr="00610E5D">
              <w:rPr>
                <w:color w:val="000000"/>
                <w:sz w:val="28"/>
                <w:szCs w:val="28"/>
              </w:rPr>
              <w:lastRenderedPageBreak/>
              <w:t>видає документи про освіту встановленого зразка;</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bookmarkStart w:id="112" w:name="n332"/>
            <w:bookmarkEnd w:id="112"/>
            <w:r w:rsidRPr="00610E5D">
              <w:rPr>
                <w:color w:val="000000"/>
                <w:sz w:val="28"/>
                <w:szCs w:val="28"/>
              </w:rPr>
              <w:t xml:space="preserve">здійснює інші повноваження відповідно до статуту </w:t>
            </w:r>
            <w:r w:rsidRPr="00610E5D">
              <w:rPr>
                <w:i/>
                <w:color w:val="000000"/>
                <w:sz w:val="28"/>
                <w:szCs w:val="28"/>
              </w:rPr>
              <w:t>загальноосвітнього навчального закладу</w:t>
            </w: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38.</w:t>
            </w:r>
            <w:r w:rsidRPr="00610E5D">
              <w:rPr>
                <w:rStyle w:val="apple-converted-space"/>
                <w:color w:val="000000"/>
                <w:sz w:val="28"/>
                <w:szCs w:val="28"/>
              </w:rPr>
              <w:t> </w:t>
            </w:r>
            <w:r w:rsidRPr="00610E5D">
              <w:rPr>
                <w:color w:val="000000"/>
                <w:sz w:val="28"/>
                <w:szCs w:val="28"/>
              </w:rPr>
              <w:t xml:space="preserve">Повноваження </w:t>
            </w:r>
            <w:r w:rsidRPr="00610E5D">
              <w:rPr>
                <w:b/>
                <w:color w:val="000000"/>
                <w:sz w:val="28"/>
                <w:szCs w:val="28"/>
              </w:rPr>
              <w:t>закладу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w:t>
            </w:r>
            <w:r w:rsidRPr="00610E5D">
              <w:rPr>
                <w:b/>
                <w:color w:val="000000"/>
                <w:sz w:val="28"/>
                <w:szCs w:val="28"/>
              </w:rPr>
              <w:t>аклад загальної середньої освіти</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реалізує положення </w:t>
            </w:r>
            <w:hyperlink r:id="rId24" w:tgtFrame="_blank" w:history="1">
              <w:r w:rsidRPr="00610E5D">
                <w:rPr>
                  <w:color w:val="000000"/>
                  <w:sz w:val="28"/>
                  <w:szCs w:val="28"/>
                </w:rPr>
                <w:t>Конституції України</w:t>
              </w:r>
            </w:hyperlink>
            <w:r w:rsidRPr="00610E5D">
              <w:rPr>
                <w:color w:val="000000"/>
                <w:sz w:val="28"/>
                <w:szCs w:val="28"/>
              </w:rPr>
              <w:t xml:space="preserve">, </w:t>
            </w:r>
            <w:hyperlink r:id="rId25" w:tgtFrame="_blank" w:history="1">
              <w:r w:rsidRPr="00610E5D">
                <w:rPr>
                  <w:color w:val="000000"/>
                  <w:sz w:val="28"/>
                  <w:szCs w:val="28"/>
                </w:rPr>
                <w:t>Закону України</w:t>
              </w:r>
            </w:hyperlink>
            <w:r w:rsidRPr="00610E5D">
              <w:rPr>
                <w:color w:val="000000"/>
                <w:sz w:val="28"/>
                <w:szCs w:val="28"/>
              </w:rPr>
              <w:t xml:space="preserve"> "Про освіту", цього Закону, інших нормативно-правових актів у галузі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задовольняє потреби громадян відповідної території в здобутті повної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забезпечує єдність навчання і виховання;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формує освітню (освітні) програму (програми)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створює науково-методичну і матеріально-технічну бази для організації та здійснення </w:t>
            </w:r>
            <w:r w:rsidRPr="00610E5D">
              <w:rPr>
                <w:b/>
                <w:color w:val="000000"/>
                <w:sz w:val="28"/>
                <w:szCs w:val="28"/>
              </w:rPr>
              <w:t>освітнього</w:t>
            </w:r>
            <w:r w:rsidRPr="00610E5D">
              <w:rPr>
                <w:color w:val="000000"/>
                <w:sz w:val="28"/>
                <w:szCs w:val="28"/>
              </w:rPr>
              <w:t xml:space="preserve"> процесу;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забезпечує відповідність рівня загальної середньої освіти </w:t>
            </w:r>
            <w:r w:rsidRPr="00610E5D">
              <w:rPr>
                <w:b/>
                <w:color w:val="000000"/>
                <w:sz w:val="28"/>
                <w:szCs w:val="28"/>
              </w:rPr>
              <w:t>Державним стандартам</w:t>
            </w:r>
            <w:r w:rsidRPr="00610E5D">
              <w:rPr>
                <w:color w:val="000000"/>
                <w:sz w:val="28"/>
                <w:szCs w:val="28"/>
              </w:rPr>
              <w:t xml:space="preserve">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охороняє життя і здоров’я учнів (вихованців), педагогічних та інших працівників </w:t>
            </w:r>
            <w:r w:rsidRPr="00610E5D">
              <w:rPr>
                <w:b/>
                <w:color w:val="000000"/>
                <w:sz w:val="28"/>
                <w:szCs w:val="28"/>
              </w:rPr>
              <w:t>закладу загальної середньої освіти</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формує в учнів (вихованців) засади здорового способу життя, гігієнічні навички;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забезпечує добір і розстановку кадрів;</w:t>
            </w:r>
          </w:p>
          <w:p w:rsidR="000E50FD" w:rsidRPr="00610E5D" w:rsidRDefault="000E50FD" w:rsidP="007A625D">
            <w:pPr>
              <w:pStyle w:val="rvps2"/>
              <w:shd w:val="clear" w:color="auto" w:fill="FFFFFF"/>
              <w:spacing w:before="0" w:beforeAutospacing="0" w:after="0" w:afterAutospacing="0"/>
              <w:ind w:firstLine="567"/>
              <w:jc w:val="both"/>
              <w:textAlignment w:val="baseline"/>
              <w:rPr>
                <w:b/>
                <w:color w:val="000000"/>
                <w:sz w:val="28"/>
                <w:szCs w:val="28"/>
                <w:shd w:val="clear" w:color="auto" w:fill="FFFFFF"/>
              </w:rPr>
            </w:pPr>
          </w:p>
          <w:p w:rsidR="000E50FD" w:rsidRPr="00610E5D" w:rsidRDefault="000E50FD" w:rsidP="007A625D">
            <w:pPr>
              <w:pStyle w:val="rvps2"/>
              <w:shd w:val="clear" w:color="auto" w:fill="FFFFFF"/>
              <w:spacing w:before="0" w:beforeAutospacing="0" w:after="0" w:afterAutospacing="0"/>
              <w:ind w:firstLine="567"/>
              <w:jc w:val="both"/>
              <w:textAlignment w:val="baseline"/>
              <w:rPr>
                <w:b/>
                <w:color w:val="000000"/>
                <w:sz w:val="28"/>
                <w:szCs w:val="28"/>
                <w:shd w:val="clear" w:color="auto" w:fill="FFFFFF"/>
              </w:rPr>
            </w:pPr>
          </w:p>
          <w:p w:rsidR="000E50FD" w:rsidRPr="00610E5D" w:rsidRDefault="007A7D89" w:rsidP="007A625D">
            <w:pPr>
              <w:pStyle w:val="rvps2"/>
              <w:shd w:val="clear" w:color="auto" w:fill="FFFFFF"/>
              <w:spacing w:before="0" w:beforeAutospacing="0" w:after="0" w:afterAutospacing="0"/>
              <w:ind w:firstLine="567"/>
              <w:jc w:val="both"/>
              <w:textAlignment w:val="baseline"/>
              <w:rPr>
                <w:b/>
                <w:color w:val="000000"/>
                <w:sz w:val="28"/>
                <w:szCs w:val="28"/>
                <w:shd w:val="clear" w:color="auto" w:fill="FFFFFF"/>
              </w:rPr>
            </w:pPr>
            <w:r w:rsidRPr="00610E5D">
              <w:rPr>
                <w:b/>
                <w:color w:val="000000"/>
                <w:sz w:val="28"/>
                <w:szCs w:val="28"/>
                <w:shd w:val="clear" w:color="auto" w:fill="FFFFFF"/>
              </w:rPr>
              <w:t xml:space="preserve">планує власну діяльність та </w:t>
            </w:r>
            <w:r w:rsidR="000E50FD" w:rsidRPr="00610E5D">
              <w:rPr>
                <w:b/>
                <w:color w:val="000000"/>
                <w:sz w:val="28"/>
                <w:szCs w:val="28"/>
                <w:shd w:val="clear" w:color="auto" w:fill="FFFFFF"/>
              </w:rPr>
              <w:t xml:space="preserve">формує стратегію </w:t>
            </w:r>
            <w:r w:rsidRPr="00610E5D">
              <w:rPr>
                <w:b/>
                <w:color w:val="000000"/>
                <w:sz w:val="28"/>
                <w:szCs w:val="28"/>
                <w:shd w:val="clear" w:color="auto" w:fill="FFFFFF"/>
              </w:rPr>
              <w:t>розвитку закладу</w:t>
            </w:r>
            <w:r w:rsidR="000E50FD" w:rsidRPr="00610E5D">
              <w:rPr>
                <w:b/>
                <w:color w:val="000000"/>
                <w:sz w:val="28"/>
                <w:szCs w:val="28"/>
                <w:shd w:val="clear" w:color="auto" w:fill="FFFFFF"/>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shd w:val="clear" w:color="auto" w:fill="FFFFFF"/>
              </w:rPr>
              <w:t>відповідно до статуту утворює, реорганізує та ліквідує структурні підрозділи;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додержується фінансової дисципліни, зберігає матеріально-технічну базу;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lastRenderedPageBreak/>
              <w:t>видає документи про освіту встановленого зразка;</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t xml:space="preserve">здійснює інші повноваження відповідно до власного статуту </w:t>
            </w:r>
            <w:r w:rsidRPr="00610E5D">
              <w:rPr>
                <w:b/>
                <w:color w:val="000000"/>
                <w:sz w:val="28"/>
                <w:szCs w:val="28"/>
              </w:rPr>
              <w:t>закладу загальної середньої освіти</w:t>
            </w:r>
            <w:r w:rsidRPr="00610E5D">
              <w:rPr>
                <w:color w:val="000000"/>
                <w:sz w:val="28"/>
                <w:szCs w:val="28"/>
              </w:rPr>
              <w:t>.</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39.</w:t>
            </w:r>
            <w:r w:rsidRPr="00610E5D">
              <w:rPr>
                <w:rFonts w:ascii="Times New Roman" w:eastAsia="Times New Roman" w:hAnsi="Times New Roman" w:cs="Times New Roman"/>
                <w:color w:val="000000"/>
                <w:sz w:val="28"/>
                <w:szCs w:val="28"/>
                <w:lang w:eastAsia="uk-UA"/>
              </w:rPr>
              <w:t xml:space="preserve"> Управління та громадське самоврядування </w:t>
            </w:r>
            <w:r w:rsidRPr="00610E5D">
              <w:rPr>
                <w:rFonts w:ascii="Times New Roman" w:eastAsia="Times New Roman" w:hAnsi="Times New Roman" w:cs="Times New Roman"/>
                <w:i/>
                <w:color w:val="000000"/>
                <w:sz w:val="28"/>
                <w:szCs w:val="28"/>
                <w:lang w:eastAsia="uk-UA"/>
              </w:rPr>
              <w:t>загальноосвітнього навчального закладу</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13" w:name="n334"/>
            <w:bookmarkEnd w:id="113"/>
            <w:r w:rsidRPr="00610E5D">
              <w:rPr>
                <w:rFonts w:ascii="Times New Roman" w:eastAsia="Times New Roman" w:hAnsi="Times New Roman" w:cs="Times New Roman"/>
                <w:color w:val="000000"/>
                <w:sz w:val="28"/>
                <w:szCs w:val="28"/>
                <w:lang w:eastAsia="uk-UA"/>
              </w:rPr>
              <w:t xml:space="preserve">1. Керівництво </w:t>
            </w:r>
            <w:r w:rsidRPr="00610E5D">
              <w:rPr>
                <w:rFonts w:ascii="Times New Roman" w:eastAsia="Times New Roman" w:hAnsi="Times New Roman" w:cs="Times New Roman"/>
                <w:i/>
                <w:color w:val="000000"/>
                <w:sz w:val="28"/>
                <w:szCs w:val="28"/>
                <w:lang w:eastAsia="uk-UA"/>
              </w:rPr>
              <w:t>загальноосвітнім навчальним закладом</w:t>
            </w:r>
            <w:r w:rsidRPr="00610E5D">
              <w:rPr>
                <w:rFonts w:ascii="Times New Roman" w:eastAsia="Times New Roman" w:hAnsi="Times New Roman" w:cs="Times New Roman"/>
                <w:color w:val="000000"/>
                <w:sz w:val="28"/>
                <w:szCs w:val="28"/>
                <w:lang w:eastAsia="uk-UA"/>
              </w:rPr>
              <w:t xml:space="preserve"> здійснює директор.</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14" w:name="n335"/>
            <w:bookmarkEnd w:id="114"/>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Колегіальним органом управління </w:t>
            </w:r>
            <w:r w:rsidRPr="00610E5D">
              <w:rPr>
                <w:rFonts w:ascii="Times New Roman" w:eastAsia="Times New Roman" w:hAnsi="Times New Roman" w:cs="Times New Roman"/>
                <w:i/>
                <w:color w:val="000000"/>
                <w:sz w:val="28"/>
                <w:szCs w:val="28"/>
                <w:lang w:eastAsia="uk-UA"/>
              </w:rPr>
              <w:t>загальноосвітнім навчальним закладом</w:t>
            </w:r>
            <w:r w:rsidRPr="00610E5D">
              <w:rPr>
                <w:rFonts w:ascii="Times New Roman" w:eastAsia="Times New Roman" w:hAnsi="Times New Roman" w:cs="Times New Roman"/>
                <w:color w:val="000000"/>
                <w:sz w:val="28"/>
                <w:szCs w:val="28"/>
                <w:lang w:eastAsia="uk-UA"/>
              </w:rPr>
              <w:t xml:space="preserve"> є педагогічна рада, повноваження якої визначаються </w:t>
            </w:r>
            <w:r w:rsidRPr="00610E5D">
              <w:rPr>
                <w:rFonts w:ascii="Times New Roman" w:eastAsia="Times New Roman" w:hAnsi="Times New Roman" w:cs="Times New Roman"/>
                <w:i/>
                <w:color w:val="000000"/>
                <w:sz w:val="28"/>
                <w:szCs w:val="28"/>
                <w:lang w:eastAsia="uk-UA"/>
              </w:rPr>
              <w:t>Положенням про загальноосвітні навчальні заклади</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115" w:name="n336"/>
            <w:bookmarkEnd w:id="115"/>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1816BC" w:rsidRPr="00610E5D" w:rsidRDefault="001816BC"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1816BC" w:rsidRPr="00610E5D" w:rsidRDefault="001816BC"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1816BC" w:rsidRPr="00610E5D" w:rsidRDefault="001816BC"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1816BC" w:rsidRPr="00610E5D" w:rsidRDefault="001816BC"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i/>
                <w:color w:val="000000"/>
                <w:sz w:val="28"/>
                <w:szCs w:val="28"/>
                <w:lang w:eastAsia="uk-UA"/>
              </w:rPr>
              <w:t>2. Органом громадського самоврядування загальноосвітнього навчального закладу є загальні збори (конференція) колективу загальноосвітнього навчального закладу.</w:t>
            </w:r>
          </w:p>
          <w:p w:rsidR="0006076B" w:rsidRPr="00610E5D" w:rsidRDefault="0006076B" w:rsidP="007A625D">
            <w:pPr>
              <w:shd w:val="clear" w:color="auto" w:fill="FFFFFF"/>
              <w:ind w:firstLine="567"/>
              <w:textAlignment w:val="baseline"/>
              <w:rPr>
                <w:rStyle w:val="rvts9"/>
                <w:bCs/>
                <w:color w:val="000000"/>
                <w:sz w:val="28"/>
                <w:szCs w:val="28"/>
                <w:bdr w:val="none" w:sz="0" w:space="0" w:color="auto" w:frame="1"/>
              </w:rPr>
            </w:pPr>
            <w:bookmarkStart w:id="116" w:name="n337"/>
            <w:bookmarkEnd w:id="116"/>
            <w:r w:rsidRPr="00610E5D">
              <w:rPr>
                <w:rFonts w:ascii="Times New Roman" w:eastAsia="Times New Roman" w:hAnsi="Times New Roman" w:cs="Times New Roman"/>
                <w:color w:val="000000"/>
                <w:sz w:val="28"/>
                <w:szCs w:val="28"/>
                <w:lang w:eastAsia="uk-UA"/>
              </w:rPr>
              <w:t xml:space="preserve">3. У </w:t>
            </w:r>
            <w:r w:rsidRPr="00610E5D">
              <w:rPr>
                <w:rFonts w:ascii="Times New Roman" w:eastAsia="Times New Roman" w:hAnsi="Times New Roman" w:cs="Times New Roman"/>
                <w:i/>
                <w:color w:val="000000"/>
                <w:sz w:val="28"/>
                <w:szCs w:val="28"/>
                <w:lang w:eastAsia="uk-UA"/>
              </w:rPr>
              <w:t>загальноосвітніх навчальних закладах</w:t>
            </w:r>
            <w:r w:rsidRPr="00610E5D">
              <w:rPr>
                <w:rFonts w:ascii="Times New Roman" w:eastAsia="Times New Roman" w:hAnsi="Times New Roman" w:cs="Times New Roman"/>
                <w:color w:val="000000"/>
                <w:sz w:val="28"/>
                <w:szCs w:val="28"/>
                <w:lang w:eastAsia="uk-UA"/>
              </w:rPr>
              <w:t xml:space="preserve"> можуть функціонувати методичні об'єднання, що охоплюють учасників </w:t>
            </w:r>
            <w:r w:rsidRPr="00610E5D">
              <w:rPr>
                <w:rFonts w:ascii="Times New Roman" w:eastAsia="Times New Roman" w:hAnsi="Times New Roman" w:cs="Times New Roman"/>
                <w:i/>
                <w:color w:val="000000"/>
                <w:sz w:val="28"/>
                <w:szCs w:val="28"/>
                <w:lang w:eastAsia="uk-UA"/>
              </w:rPr>
              <w:t>навчально-виховного</w:t>
            </w:r>
            <w:r w:rsidRPr="00610E5D">
              <w:rPr>
                <w:rFonts w:ascii="Times New Roman" w:eastAsia="Times New Roman" w:hAnsi="Times New Roman" w:cs="Times New Roman"/>
                <w:color w:val="000000"/>
                <w:sz w:val="28"/>
                <w:szCs w:val="28"/>
                <w:lang w:eastAsia="uk-UA"/>
              </w:rPr>
              <w:t xml:space="preserve"> процесу та спеціалістів певного професійного спрямування.</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39.</w:t>
            </w:r>
            <w:r w:rsidRPr="00610E5D">
              <w:rPr>
                <w:rFonts w:ascii="Times New Roman" w:eastAsia="Times New Roman" w:hAnsi="Times New Roman" w:cs="Times New Roman"/>
                <w:color w:val="000000"/>
                <w:sz w:val="28"/>
                <w:szCs w:val="28"/>
                <w:lang w:eastAsia="uk-UA"/>
              </w:rPr>
              <w:t xml:space="preserve"> Управління та громадське самоврядування </w:t>
            </w:r>
            <w:r w:rsidRPr="00610E5D">
              <w:rPr>
                <w:rFonts w:ascii="Times New Roman" w:eastAsia="Times New Roman" w:hAnsi="Times New Roman" w:cs="Times New Roman"/>
                <w:b/>
                <w:color w:val="000000"/>
                <w:sz w:val="28"/>
                <w:szCs w:val="28"/>
                <w:lang w:eastAsia="uk-UA"/>
              </w:rPr>
              <w:t>закладу загальної 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Керівництво </w:t>
            </w:r>
            <w:r w:rsidRPr="00610E5D">
              <w:rPr>
                <w:rFonts w:ascii="Times New Roman" w:eastAsia="Times New Roman" w:hAnsi="Times New Roman" w:cs="Times New Roman"/>
                <w:b/>
                <w:color w:val="000000"/>
                <w:sz w:val="28"/>
                <w:szCs w:val="28"/>
                <w:lang w:eastAsia="uk-UA"/>
              </w:rPr>
              <w:t>закладом загальної середньої освіти</w:t>
            </w:r>
            <w:r w:rsidRPr="00610E5D">
              <w:rPr>
                <w:rFonts w:ascii="Times New Roman" w:eastAsia="Times New Roman" w:hAnsi="Times New Roman" w:cs="Times New Roman"/>
                <w:color w:val="000000"/>
                <w:sz w:val="28"/>
                <w:szCs w:val="28"/>
                <w:lang w:eastAsia="uk-UA"/>
              </w:rPr>
              <w:t xml:space="preserve"> здійснює директор, </w:t>
            </w:r>
            <w:r w:rsidRPr="00610E5D">
              <w:rPr>
                <w:rFonts w:ascii="Times New Roman" w:eastAsia="Times New Roman" w:hAnsi="Times New Roman" w:cs="Times New Roman"/>
                <w:b/>
                <w:color w:val="000000"/>
                <w:sz w:val="28"/>
                <w:szCs w:val="28"/>
                <w:lang w:eastAsia="uk-UA"/>
              </w:rPr>
              <w:t>повноваження якого визначаються законом, статутом закладу та трудовим договором.</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Колегіальним органом управління </w:t>
            </w:r>
            <w:r w:rsidRPr="00610E5D">
              <w:rPr>
                <w:rFonts w:ascii="Times New Roman" w:eastAsia="Times New Roman" w:hAnsi="Times New Roman" w:cs="Times New Roman"/>
                <w:b/>
                <w:color w:val="000000"/>
                <w:sz w:val="28"/>
                <w:szCs w:val="28"/>
                <w:lang w:eastAsia="uk-UA"/>
              </w:rPr>
              <w:t>закладу загальної середньої освіти</w:t>
            </w:r>
            <w:r w:rsidRPr="00610E5D">
              <w:rPr>
                <w:rFonts w:ascii="Times New Roman" w:eastAsia="Times New Roman" w:hAnsi="Times New Roman" w:cs="Times New Roman"/>
                <w:color w:val="000000"/>
                <w:sz w:val="28"/>
                <w:szCs w:val="28"/>
                <w:lang w:eastAsia="uk-UA"/>
              </w:rPr>
              <w:t xml:space="preserve"> є педагогічна рада, повноваження якої визначаються </w:t>
            </w:r>
            <w:r w:rsidRPr="00610E5D">
              <w:rPr>
                <w:rFonts w:ascii="Times New Roman" w:eastAsia="Times New Roman" w:hAnsi="Times New Roman" w:cs="Times New Roman"/>
                <w:b/>
                <w:color w:val="000000"/>
                <w:sz w:val="28"/>
                <w:szCs w:val="28"/>
                <w:lang w:eastAsia="uk-UA"/>
              </w:rPr>
              <w:t>статутом цього закладу</w:t>
            </w:r>
            <w:r w:rsidRPr="00610E5D">
              <w:rPr>
                <w:rFonts w:ascii="Times New Roman" w:eastAsia="Times New Roman" w:hAnsi="Times New Roman" w:cs="Times New Roman"/>
                <w:color w:val="000000"/>
                <w:sz w:val="28"/>
                <w:szCs w:val="28"/>
                <w:lang w:eastAsia="uk-UA"/>
              </w:rPr>
              <w:t>.</w:t>
            </w:r>
          </w:p>
          <w:p w:rsidR="0006076B" w:rsidRPr="00610E5D" w:rsidRDefault="0006076B" w:rsidP="00EF092B">
            <w:pPr>
              <w:pStyle w:val="rvps2"/>
              <w:spacing w:before="0" w:beforeAutospacing="0" w:after="0" w:afterAutospacing="0"/>
              <w:ind w:firstLine="567"/>
              <w:jc w:val="both"/>
              <w:textAlignment w:val="baseline"/>
              <w:rPr>
                <w:b/>
                <w:color w:val="000000"/>
                <w:sz w:val="28"/>
                <w:szCs w:val="28"/>
                <w:bdr w:val="none" w:sz="0" w:space="0" w:color="auto" w:frame="1"/>
              </w:rPr>
            </w:pPr>
            <w:r w:rsidRPr="00610E5D">
              <w:rPr>
                <w:b/>
                <w:color w:val="000000"/>
                <w:sz w:val="28"/>
                <w:szCs w:val="28"/>
                <w:bdr w:val="none" w:sz="0" w:space="0" w:color="auto" w:frame="1"/>
              </w:rPr>
              <w:t>Педагогічна рада створюється в усіх закладах,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w:t>
            </w:r>
            <w:r w:rsidR="00EF092B" w:rsidRPr="00610E5D">
              <w:rPr>
                <w:b/>
                <w:color w:val="000000"/>
                <w:sz w:val="28"/>
                <w:szCs w:val="28"/>
                <w:bdr w:val="none" w:sz="0" w:space="0" w:color="auto" w:frame="1"/>
              </w:rPr>
              <w:t xml:space="preserve"> Усі педагогічні працівники закладу мають брати участь у засіданнях педагогічної ради.</w:t>
            </w:r>
          </w:p>
          <w:p w:rsidR="0006076B" w:rsidRPr="00610E5D" w:rsidRDefault="0006076B" w:rsidP="007A625D">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Педагогічна рада закладу загальної середньої освіти:</w:t>
            </w:r>
          </w:p>
          <w:p w:rsidR="0006076B" w:rsidRPr="00610E5D" w:rsidRDefault="0006076B" w:rsidP="007A625D">
            <w:pPr>
              <w:shd w:val="clear" w:color="auto" w:fill="FFFFFF"/>
              <w:ind w:firstLine="567"/>
              <w:textAlignment w:val="baseline"/>
              <w:rPr>
                <w:rFonts w:ascii="Times New Roman" w:hAnsi="Times New Roman" w:cs="Times New Roman"/>
                <w:b/>
                <w:color w:val="000000"/>
                <w:sz w:val="28"/>
                <w:szCs w:val="28"/>
                <w:lang w:eastAsia="uk-UA"/>
              </w:rPr>
            </w:pPr>
            <w:r w:rsidRPr="00610E5D">
              <w:rPr>
                <w:rFonts w:ascii="Times New Roman" w:hAnsi="Times New Roman" w:cs="Times New Roman"/>
                <w:b/>
                <w:color w:val="000000"/>
                <w:sz w:val="28"/>
                <w:szCs w:val="28"/>
                <w:lang w:eastAsia="uk-UA"/>
              </w:rPr>
              <w:t>планує роботу закладу;</w:t>
            </w:r>
          </w:p>
          <w:p w:rsidR="0006076B" w:rsidRPr="00610E5D" w:rsidRDefault="0006076B" w:rsidP="007A625D">
            <w:pPr>
              <w:shd w:val="clear" w:color="auto" w:fill="FFFFFF"/>
              <w:ind w:firstLine="567"/>
              <w:textAlignment w:val="baseline"/>
              <w:rPr>
                <w:rFonts w:ascii="Times New Roman" w:hAnsi="Times New Roman" w:cs="Times New Roman"/>
                <w:b/>
                <w:color w:val="000000"/>
                <w:sz w:val="28"/>
                <w:szCs w:val="28"/>
                <w:shd w:val="clear" w:color="auto" w:fill="FFFFFF"/>
              </w:rPr>
            </w:pPr>
            <w:r w:rsidRPr="00610E5D">
              <w:rPr>
                <w:rFonts w:ascii="Times New Roman" w:hAnsi="Times New Roman" w:cs="Times New Roman"/>
                <w:b/>
                <w:color w:val="000000"/>
                <w:sz w:val="28"/>
                <w:szCs w:val="28"/>
                <w:shd w:val="clear" w:color="auto" w:fill="FFFFFF"/>
              </w:rPr>
              <w:t>схвалює освітню (освітні) програму (програми) закладу та оцінює результативність її (їх) виконання;</w:t>
            </w:r>
          </w:p>
          <w:p w:rsidR="0006076B" w:rsidRPr="00610E5D" w:rsidRDefault="0006076B" w:rsidP="007A625D">
            <w:pPr>
              <w:shd w:val="clear" w:color="auto" w:fill="FFFFFF"/>
              <w:ind w:firstLine="567"/>
              <w:textAlignment w:val="baseline"/>
              <w:rPr>
                <w:rFonts w:ascii="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 xml:space="preserve">формує систему та затверджує процедури внутрішнього забезпечення якості освіти, включаючи </w:t>
            </w:r>
            <w:r w:rsidRPr="00610E5D">
              <w:rPr>
                <w:rFonts w:ascii="Times New Roman" w:hAnsi="Times New Roman" w:cs="Times New Roman"/>
                <w:b/>
                <w:sz w:val="28"/>
                <w:szCs w:val="28"/>
              </w:rPr>
              <w:t>систему та механізми забезпечення академічної доброчесності</w:t>
            </w:r>
            <w:r w:rsidRPr="00610E5D">
              <w:rPr>
                <w:rFonts w:ascii="Times New Roman" w:eastAsia="Times New Roman" w:hAnsi="Times New Roman" w:cs="Times New Roman"/>
                <w:b/>
                <w:color w:val="000000"/>
                <w:sz w:val="28"/>
                <w:szCs w:val="28"/>
                <w:lang w:eastAsia="uk-UA"/>
              </w:rPr>
              <w:t>;</w:t>
            </w:r>
          </w:p>
          <w:p w:rsidR="0006076B" w:rsidRPr="00610E5D" w:rsidRDefault="0006076B" w:rsidP="007A625D">
            <w:pPr>
              <w:shd w:val="clear" w:color="auto" w:fill="FFFFFF"/>
              <w:ind w:firstLine="567"/>
              <w:textAlignment w:val="baseline"/>
              <w:rPr>
                <w:rFonts w:ascii="Times New Roman" w:hAnsi="Times New Roman" w:cs="Times New Roman"/>
                <w:b/>
                <w:color w:val="000000"/>
                <w:sz w:val="28"/>
                <w:szCs w:val="28"/>
                <w:lang w:eastAsia="uk-UA"/>
              </w:rPr>
            </w:pPr>
            <w:r w:rsidRPr="00610E5D">
              <w:rPr>
                <w:rFonts w:ascii="Times New Roman" w:hAnsi="Times New Roman" w:cs="Times New Roman"/>
                <w:b/>
                <w:color w:val="000000"/>
                <w:sz w:val="28"/>
                <w:szCs w:val="28"/>
                <w:lang w:eastAsia="uk-UA"/>
              </w:rPr>
              <w:t>розглядає питання щодо вдосконалення і методичного забезпечення освітнього процесу;</w:t>
            </w:r>
          </w:p>
          <w:p w:rsidR="0006076B" w:rsidRPr="00610E5D" w:rsidRDefault="0006076B" w:rsidP="007A625D">
            <w:pPr>
              <w:shd w:val="clear" w:color="auto" w:fill="FFFFFF"/>
              <w:ind w:firstLine="567"/>
              <w:textAlignment w:val="baseline"/>
              <w:rPr>
                <w:rFonts w:ascii="Times New Roman" w:hAnsi="Times New Roman" w:cs="Times New Roman"/>
                <w:b/>
                <w:color w:val="000000"/>
                <w:sz w:val="28"/>
                <w:szCs w:val="28"/>
                <w:lang w:eastAsia="uk-UA"/>
              </w:rPr>
            </w:pPr>
            <w:r w:rsidRPr="00610E5D">
              <w:rPr>
                <w:rFonts w:ascii="Times New Roman" w:hAnsi="Times New Roman" w:cs="Times New Roman"/>
                <w:b/>
                <w:color w:val="000000"/>
                <w:sz w:val="28"/>
                <w:szCs w:val="28"/>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06076B" w:rsidRPr="00610E5D" w:rsidRDefault="0006076B" w:rsidP="007A625D">
            <w:pPr>
              <w:ind w:firstLine="567"/>
              <w:rPr>
                <w:rFonts w:ascii="Times New Roman" w:hAnsi="Times New Roman" w:cs="Times New Roman"/>
                <w:b/>
                <w:color w:val="000000"/>
                <w:sz w:val="28"/>
                <w:szCs w:val="28"/>
                <w:lang w:eastAsia="uk-UA"/>
              </w:rPr>
            </w:pPr>
            <w:r w:rsidRPr="00610E5D">
              <w:rPr>
                <w:rFonts w:ascii="Times New Roman" w:hAnsi="Times New Roman"/>
                <w:b/>
                <w:sz w:val="28"/>
                <w:szCs w:val="28"/>
                <w:lang w:eastAsia="ru-RU"/>
              </w:rPr>
              <w:t>обговорює питання підвищення кваліфікації педагогічних працівників, розвитку їхньої творчої ініціативи,</w:t>
            </w:r>
            <w:r w:rsidRPr="00610E5D">
              <w:rPr>
                <w:rFonts w:ascii="Times New Roman" w:hAnsi="Times New Roman"/>
                <w:b/>
                <w:sz w:val="28"/>
                <w:szCs w:val="28"/>
              </w:rPr>
              <w:t xml:space="preserve"> визначає заходи щодо підвищення кваліфікації </w:t>
            </w:r>
            <w:r w:rsidRPr="00610E5D">
              <w:rPr>
                <w:rFonts w:ascii="Times New Roman" w:hAnsi="Times New Roman"/>
                <w:b/>
                <w:sz w:val="28"/>
                <w:szCs w:val="28"/>
              </w:rPr>
              <w:lastRenderedPageBreak/>
              <w:t xml:space="preserve">педагогічних працівників, </w:t>
            </w:r>
            <w:r w:rsidRPr="00610E5D">
              <w:rPr>
                <w:rFonts w:ascii="Times New Roman" w:hAnsi="Times New Roman" w:cs="Times New Roman"/>
                <w:b/>
                <w:sz w:val="28"/>
                <w:szCs w:val="28"/>
              </w:rPr>
              <w:t>затверджує щорічний план підвищення кваліфікації педагогічних працівників;</w:t>
            </w:r>
          </w:p>
          <w:p w:rsidR="0006076B" w:rsidRPr="00610E5D" w:rsidRDefault="0006076B" w:rsidP="00F523AC">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076B" w:rsidRPr="00610E5D" w:rsidRDefault="0006076B" w:rsidP="007A625D">
            <w:pPr>
              <w:shd w:val="clear" w:color="auto" w:fill="FFFFFF"/>
              <w:ind w:firstLine="567"/>
              <w:textAlignment w:val="baseline"/>
              <w:rPr>
                <w:rFonts w:ascii="Times New Roman" w:hAnsi="Times New Roman" w:cs="Times New Roman"/>
                <w:b/>
                <w:color w:val="000000"/>
                <w:sz w:val="28"/>
                <w:szCs w:val="28"/>
                <w:lang w:eastAsia="uk-UA"/>
              </w:rPr>
            </w:pPr>
            <w:r w:rsidRPr="00610E5D">
              <w:rPr>
                <w:rFonts w:ascii="Times New Roman" w:hAnsi="Times New Roman" w:cs="Times New Roman"/>
                <w:b/>
                <w:color w:val="000000"/>
                <w:sz w:val="28"/>
                <w:szCs w:val="28"/>
                <w:lang w:eastAsia="uk-UA"/>
              </w:rPr>
              <w:t>ухвалює рішення щодо відзначення, морального та матеріального заохочення учнів (вихованців), працівників та інших учасників освітнього процесу;</w:t>
            </w:r>
          </w:p>
          <w:p w:rsidR="0006076B" w:rsidRPr="00610E5D" w:rsidRDefault="0006076B" w:rsidP="007A625D">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cs="Times New Roman"/>
                <w:b/>
                <w:color w:val="000000"/>
                <w:sz w:val="28"/>
                <w:szCs w:val="28"/>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розглядає інші питання, віднесені законами та/або статутом закладу до її повноважень.</w:t>
            </w:r>
          </w:p>
          <w:p w:rsidR="0006076B" w:rsidRPr="00610E5D" w:rsidRDefault="0006076B" w:rsidP="007A625D">
            <w:pPr>
              <w:ind w:firstLine="567"/>
              <w:rPr>
                <w:rFonts w:ascii="Times New Roman" w:eastAsia="Times New Roman" w:hAnsi="Times New Roman" w:cs="Times New Roman"/>
                <w:b/>
                <w:color w:val="000000"/>
                <w:sz w:val="28"/>
                <w:szCs w:val="28"/>
                <w:lang w:eastAsia="uk-UA"/>
              </w:rPr>
            </w:pPr>
            <w:bookmarkStart w:id="117" w:name="n597"/>
            <w:bookmarkStart w:id="118" w:name="n598"/>
            <w:bookmarkStart w:id="119" w:name="n602"/>
            <w:bookmarkStart w:id="120" w:name="n603"/>
            <w:bookmarkStart w:id="121" w:name="n604"/>
            <w:bookmarkStart w:id="122" w:name="n605"/>
            <w:bookmarkStart w:id="123" w:name="n606"/>
            <w:bookmarkStart w:id="124" w:name="n607"/>
            <w:bookmarkStart w:id="125" w:name="n608"/>
            <w:bookmarkEnd w:id="117"/>
            <w:bookmarkEnd w:id="118"/>
            <w:bookmarkEnd w:id="119"/>
            <w:bookmarkEnd w:id="120"/>
            <w:bookmarkEnd w:id="121"/>
            <w:bookmarkEnd w:id="122"/>
            <w:bookmarkEnd w:id="123"/>
            <w:bookmarkEnd w:id="124"/>
            <w:bookmarkEnd w:id="125"/>
            <w:r w:rsidRPr="00610E5D">
              <w:rPr>
                <w:rFonts w:ascii="Times New Roman" w:hAnsi="Times New Roman" w:cs="Times New Roman"/>
                <w:b/>
                <w:color w:val="000000"/>
                <w:sz w:val="28"/>
                <w:szCs w:val="28"/>
                <w:shd w:val="clear" w:color="auto" w:fill="FFFFFF"/>
              </w:rPr>
              <w:t xml:space="preserve">Рішення педагогічної ради закладу </w:t>
            </w:r>
            <w:r w:rsidRPr="00610E5D">
              <w:rPr>
                <w:rFonts w:ascii="Times New Roman" w:hAnsi="Times New Roman" w:cs="Times New Roman"/>
                <w:b/>
                <w:sz w:val="28"/>
                <w:szCs w:val="28"/>
              </w:rPr>
              <w:t xml:space="preserve">загальної середньої освіти </w:t>
            </w:r>
            <w:r w:rsidRPr="00610E5D">
              <w:rPr>
                <w:rFonts w:ascii="Times New Roman" w:hAnsi="Times New Roman" w:cs="Times New Roman"/>
                <w:b/>
                <w:color w:val="000000"/>
                <w:sz w:val="28"/>
                <w:szCs w:val="28"/>
                <w:shd w:val="clear" w:color="auto" w:fill="FFFFFF"/>
              </w:rPr>
              <w:t>вводяться в дію рішеннями керівника закладу.</w:t>
            </w:r>
          </w:p>
          <w:p w:rsidR="0006076B" w:rsidRPr="00610E5D" w:rsidRDefault="0006076B" w:rsidP="007A625D">
            <w:pPr>
              <w:ind w:firstLine="567"/>
              <w:rPr>
                <w:rFonts w:ascii="Times New Roman" w:hAnsi="Times New Roman" w:cs="Times New Roman"/>
                <w:b/>
                <w:sz w:val="28"/>
                <w:szCs w:val="28"/>
              </w:rPr>
            </w:pPr>
            <w:r w:rsidRPr="00610E5D">
              <w:rPr>
                <w:rFonts w:ascii="Times New Roman" w:eastAsia="Times New Roman" w:hAnsi="Times New Roman" w:cs="Times New Roman"/>
                <w:b/>
                <w:color w:val="000000"/>
                <w:sz w:val="28"/>
                <w:szCs w:val="28"/>
                <w:lang w:eastAsia="uk-UA"/>
              </w:rPr>
              <w:t xml:space="preserve">3. </w:t>
            </w:r>
            <w:r w:rsidRPr="00610E5D">
              <w:rPr>
                <w:rFonts w:ascii="Times New Roman" w:hAnsi="Times New Roman" w:cs="Times New Roman"/>
                <w:b/>
                <w:sz w:val="28"/>
                <w:szCs w:val="28"/>
              </w:rPr>
              <w:t>У закладі загальної середньої освіти можуть діяти:</w:t>
            </w:r>
          </w:p>
          <w:p w:rsidR="0006076B" w:rsidRPr="00610E5D" w:rsidRDefault="0006076B"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органи самоврядування працівників закладу освіти;</w:t>
            </w:r>
          </w:p>
          <w:p w:rsidR="0006076B" w:rsidRPr="00610E5D" w:rsidRDefault="0006076B"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органи самоврядування здобувачів освіти;</w:t>
            </w:r>
          </w:p>
          <w:p w:rsidR="0006076B" w:rsidRPr="00610E5D" w:rsidRDefault="0006076B"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органи батьківського самоврядування;</w:t>
            </w:r>
          </w:p>
          <w:p w:rsidR="0006076B" w:rsidRPr="00610E5D" w:rsidRDefault="0006076B"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інші органи громадського самоврядування учасників освітнього процесу.</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sz w:val="28"/>
                <w:szCs w:val="28"/>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Style w:val="rvts9"/>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 xml:space="preserve">4. У </w:t>
            </w:r>
            <w:r w:rsidRPr="00610E5D">
              <w:rPr>
                <w:rFonts w:ascii="Times New Roman" w:eastAsia="Times New Roman" w:hAnsi="Times New Roman" w:cs="Times New Roman"/>
                <w:b/>
                <w:color w:val="000000"/>
                <w:sz w:val="28"/>
                <w:szCs w:val="28"/>
                <w:lang w:eastAsia="uk-UA"/>
              </w:rPr>
              <w:t xml:space="preserve">закладах </w:t>
            </w:r>
            <w:r w:rsidRPr="00610E5D">
              <w:rPr>
                <w:rFonts w:ascii="Times New Roman" w:hAnsi="Times New Roman" w:cs="Times New Roman"/>
                <w:b/>
                <w:sz w:val="28"/>
                <w:szCs w:val="28"/>
              </w:rPr>
              <w:t xml:space="preserve">загальної </w:t>
            </w:r>
            <w:r w:rsidRPr="00610E5D">
              <w:rPr>
                <w:rFonts w:ascii="Times New Roman" w:eastAsia="Times New Roman" w:hAnsi="Times New Roman" w:cs="Times New Roman"/>
                <w:b/>
                <w:color w:val="000000"/>
                <w:sz w:val="28"/>
                <w:szCs w:val="28"/>
                <w:lang w:eastAsia="uk-UA"/>
              </w:rPr>
              <w:t>середньої освіти</w:t>
            </w:r>
            <w:r w:rsidRPr="00610E5D">
              <w:rPr>
                <w:rFonts w:ascii="Times New Roman" w:eastAsia="Times New Roman" w:hAnsi="Times New Roman" w:cs="Times New Roman"/>
                <w:color w:val="000000"/>
                <w:sz w:val="28"/>
                <w:szCs w:val="28"/>
                <w:lang w:eastAsia="uk-UA"/>
              </w:rPr>
              <w:t xml:space="preserve"> можуть функціонувати методичні об’єднання, що охоплюють учасників </w:t>
            </w:r>
            <w:r w:rsidRPr="00610E5D">
              <w:rPr>
                <w:rFonts w:ascii="Times New Roman" w:eastAsia="Times New Roman" w:hAnsi="Times New Roman" w:cs="Times New Roman"/>
                <w:b/>
                <w:color w:val="000000"/>
                <w:sz w:val="28"/>
                <w:szCs w:val="28"/>
                <w:lang w:eastAsia="uk-UA"/>
              </w:rPr>
              <w:lastRenderedPageBreak/>
              <w:t>освітнього</w:t>
            </w:r>
            <w:r w:rsidRPr="00610E5D">
              <w:rPr>
                <w:rFonts w:ascii="Times New Roman" w:eastAsia="Times New Roman" w:hAnsi="Times New Roman" w:cs="Times New Roman"/>
                <w:color w:val="000000"/>
                <w:sz w:val="28"/>
                <w:szCs w:val="28"/>
                <w:lang w:eastAsia="uk-UA"/>
              </w:rPr>
              <w:t xml:space="preserve"> процесу та спеціалістів певного професійного спрямування.</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rStyle w:val="rvts9"/>
                <w:bCs/>
                <w:i/>
                <w:color w:val="000000"/>
                <w:sz w:val="28"/>
                <w:szCs w:val="28"/>
                <w:bdr w:val="none" w:sz="0" w:space="0" w:color="auto" w:frame="1"/>
              </w:rPr>
              <w:lastRenderedPageBreak/>
              <w:t>Стаття 40.</w:t>
            </w:r>
            <w:r w:rsidRPr="00610E5D">
              <w:rPr>
                <w:rStyle w:val="apple-converted-space"/>
                <w:i/>
                <w:color w:val="000000"/>
                <w:sz w:val="28"/>
                <w:szCs w:val="28"/>
              </w:rPr>
              <w:t> </w:t>
            </w:r>
            <w:r w:rsidRPr="00610E5D">
              <w:rPr>
                <w:i/>
                <w:color w:val="000000"/>
                <w:sz w:val="28"/>
                <w:szCs w:val="28"/>
              </w:rPr>
              <w:t>Державний контроль за діяльністю загальноосвітніх навчальних закладів</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1. Державний контроль за діяльністю загальноосвітніх навчальних закладів незалежно від підпорядкування, типів і форм власності здійснюється з метою забезпечення реалізації єдиної державної політики в сфері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26" w:name="n340"/>
            <w:bookmarkEnd w:id="126"/>
            <w:r w:rsidRPr="00610E5D">
              <w:rPr>
                <w:i/>
                <w:color w:val="000000"/>
                <w:sz w:val="28"/>
                <w:szCs w:val="28"/>
              </w:rPr>
              <w:t>2. Державний нагляд (контроль) у галузі загальної середньої освіти здійснюється центральним органом виконавчої влади, що реалізує державну політику у сфері освіти, та місцевими органами управління освітою.</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27" w:name="n341"/>
            <w:bookmarkEnd w:id="127"/>
            <w:r w:rsidRPr="00610E5D">
              <w:rPr>
                <w:i/>
                <w:color w:val="000000"/>
                <w:sz w:val="28"/>
                <w:szCs w:val="28"/>
              </w:rPr>
              <w:t>Повноваження центрального органу виконавчої влади, що реалізує державну політику у сфері освіти, визначаються</w:t>
            </w:r>
            <w:r w:rsidRPr="00610E5D">
              <w:rPr>
                <w:i/>
                <w:sz w:val="28"/>
                <w:szCs w:val="28"/>
              </w:rPr>
              <w:t> </w:t>
            </w:r>
            <w:hyperlink r:id="rId26" w:tgtFrame="_blank" w:history="1">
              <w:r w:rsidRPr="00610E5D">
                <w:rPr>
                  <w:i/>
                  <w:color w:val="000000"/>
                  <w:sz w:val="28"/>
                  <w:szCs w:val="28"/>
                </w:rPr>
                <w:t>Законом України</w:t>
              </w:r>
            </w:hyperlink>
            <w:r w:rsidRPr="00610E5D">
              <w:rPr>
                <w:i/>
                <w:sz w:val="28"/>
                <w:szCs w:val="28"/>
              </w:rPr>
              <w:t> </w:t>
            </w:r>
            <w:r w:rsidRPr="00610E5D">
              <w:rPr>
                <w:i/>
                <w:color w:val="000000"/>
                <w:sz w:val="28"/>
                <w:szCs w:val="28"/>
              </w:rPr>
              <w:t>"Про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3. Основною формою державного контролю за діяльністю загальноосвітніх навчальних закладів усіх типів і форм власності є державна атестація закладу, яка проводиться не рідше одного разу на 10 років у порядку, встановленому центральним органом виконавчої влади, що забезпечує формування державної політики у сфері освіти. Результати державної атестації оприлюднюються.</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i/>
                <w:color w:val="000000"/>
                <w:sz w:val="28"/>
                <w:szCs w:val="28"/>
                <w:bdr w:val="none" w:sz="0" w:space="0" w:color="auto" w:frame="1"/>
              </w:rPr>
            </w:pPr>
            <w:bookmarkStart w:id="128" w:name="n344"/>
            <w:bookmarkEnd w:id="128"/>
            <w:r w:rsidRPr="00610E5D">
              <w:rPr>
                <w:i/>
                <w:color w:val="000000"/>
                <w:sz w:val="28"/>
                <w:szCs w:val="28"/>
              </w:rPr>
              <w:t>Позачергова атестація проводиться, як виняток, лише за рішенням центрального органу виконавчої влади, що забезпечує формування державної політики у сфері освіти за поданням органу громадського самоврядування загальноосвітнього навчального закладу або відповідного органу управління освітою.</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rStyle w:val="rvts9"/>
                <w:b/>
                <w:bCs/>
                <w:sz w:val="28"/>
                <w:szCs w:val="28"/>
                <w:bdr w:val="none" w:sz="0" w:space="0" w:color="auto" w:frame="1"/>
              </w:rPr>
              <w:t>Стаття 40.</w:t>
            </w:r>
            <w:r w:rsidRPr="00610E5D">
              <w:rPr>
                <w:rStyle w:val="apple-converted-space"/>
                <w:b/>
                <w:sz w:val="28"/>
                <w:szCs w:val="28"/>
              </w:rPr>
              <w:t> </w:t>
            </w:r>
            <w:r w:rsidRPr="00610E5D">
              <w:rPr>
                <w:b/>
                <w:sz w:val="28"/>
                <w:szCs w:val="28"/>
              </w:rPr>
              <w:t>Державний нагляд (контроль) у сфері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bookmarkStart w:id="129" w:name="n339"/>
            <w:bookmarkEnd w:id="129"/>
            <w:r w:rsidRPr="00610E5D">
              <w:rPr>
                <w:b/>
                <w:sz w:val="28"/>
                <w:szCs w:val="28"/>
              </w:rPr>
              <w:t>1. Державний нагляд (контроль) у сфері загальної середньої освіти здійснюється відповідно до Закону України «Про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b/>
                <w:sz w:val="28"/>
                <w:szCs w:val="28"/>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b/>
                <w:sz w:val="28"/>
                <w:szCs w:val="28"/>
              </w:rPr>
              <w:t>Інституційний аудит включає планову перевірку дотримання ліцензійних умов.</w:t>
            </w:r>
          </w:p>
        </w:tc>
      </w:tr>
      <w:tr w:rsidR="001816BC" w:rsidRPr="00610E5D" w:rsidTr="00CE4BF3">
        <w:tc>
          <w:tcPr>
            <w:tcW w:w="7921" w:type="dxa"/>
          </w:tcPr>
          <w:p w:rsidR="001816BC" w:rsidRPr="00610E5D" w:rsidRDefault="001816BC" w:rsidP="001816BC">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42.</w:t>
            </w:r>
            <w:r w:rsidRPr="00610E5D">
              <w:rPr>
                <w:rFonts w:ascii="Times New Roman" w:eastAsia="Times New Roman" w:hAnsi="Times New Roman" w:cs="Times New Roman"/>
                <w:color w:val="000000"/>
                <w:sz w:val="28"/>
                <w:szCs w:val="28"/>
                <w:lang w:eastAsia="uk-UA"/>
              </w:rPr>
              <w:t xml:space="preserve"> Здійснення науково-методичного забезпечення системи загальної середньої освіти</w:t>
            </w:r>
          </w:p>
          <w:p w:rsidR="001816BC" w:rsidRPr="00610E5D" w:rsidRDefault="001816BC" w:rsidP="001816BC">
            <w:pPr>
              <w:shd w:val="clear" w:color="auto" w:fill="FFFFFF"/>
              <w:ind w:firstLine="450"/>
              <w:textAlignment w:val="baseline"/>
              <w:rPr>
                <w:rStyle w:val="rvts9"/>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 xml:space="preserve">Науково-методичне забезпечення системи загальної середньої освіти здійснюють центральний орган виконавчої влади, що реалізує державну політику у сфері освіти, </w:t>
            </w:r>
            <w:r w:rsidRPr="00610E5D">
              <w:rPr>
                <w:rFonts w:ascii="Times New Roman" w:eastAsia="Times New Roman" w:hAnsi="Times New Roman" w:cs="Times New Roman"/>
                <w:color w:val="000000"/>
                <w:sz w:val="28"/>
                <w:szCs w:val="28"/>
                <w:lang w:eastAsia="uk-UA"/>
              </w:rPr>
              <w:lastRenderedPageBreak/>
              <w:t>підпорядковані йому науково-методичні установи та вищі навчальні заклади, а також Центральний інститут післядипломної педагогічної освіти Національної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w:t>
            </w:r>
          </w:p>
        </w:tc>
        <w:tc>
          <w:tcPr>
            <w:tcW w:w="7922" w:type="dxa"/>
          </w:tcPr>
          <w:p w:rsidR="001816BC" w:rsidRPr="00610E5D" w:rsidRDefault="001816BC" w:rsidP="001816BC">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42.</w:t>
            </w:r>
            <w:r w:rsidRPr="00610E5D">
              <w:rPr>
                <w:rFonts w:ascii="Times New Roman" w:eastAsia="Times New Roman" w:hAnsi="Times New Roman" w:cs="Times New Roman"/>
                <w:color w:val="000000"/>
                <w:sz w:val="28"/>
                <w:szCs w:val="28"/>
                <w:lang w:eastAsia="uk-UA"/>
              </w:rPr>
              <w:t xml:space="preserve"> Здійснення науково-методичного забезпечення системи загальної середньої освіти</w:t>
            </w:r>
          </w:p>
          <w:p w:rsidR="001816BC" w:rsidRPr="00610E5D" w:rsidRDefault="00B35185" w:rsidP="00794314">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 xml:space="preserve">Науково-методичне забезпечення системи загальної середньої освіти здійснюють центральний орган виконавчої влади, що реалізує державну політику у сфері освіти, </w:t>
            </w:r>
            <w:r w:rsidRPr="00610E5D">
              <w:rPr>
                <w:color w:val="000000"/>
                <w:sz w:val="28"/>
                <w:szCs w:val="28"/>
              </w:rPr>
              <w:lastRenderedPageBreak/>
              <w:t xml:space="preserve">підпорядковані йому науково-методичні установи та вищі навчальні заклади, а також Центральний інститут післядипломної педагогічної освіти Національної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 </w:t>
            </w:r>
            <w:r w:rsidRPr="00610E5D">
              <w:rPr>
                <w:b/>
                <w:color w:val="000000"/>
                <w:sz w:val="28"/>
                <w:szCs w:val="28"/>
              </w:rPr>
              <w:t>інші суб’єкти, що здійснюють н</w:t>
            </w:r>
            <w:r w:rsidR="001816BC" w:rsidRPr="00610E5D">
              <w:rPr>
                <w:b/>
                <w:color w:val="000000"/>
                <w:sz w:val="28"/>
                <w:szCs w:val="28"/>
              </w:rPr>
              <w:t>ауково-методичне забезпечення відповідно до статті 7</w:t>
            </w:r>
            <w:r w:rsidR="00794314">
              <w:rPr>
                <w:b/>
                <w:color w:val="000000"/>
                <w:sz w:val="28"/>
                <w:szCs w:val="28"/>
              </w:rPr>
              <w:t>4</w:t>
            </w:r>
            <w:r w:rsidR="001816BC" w:rsidRPr="00610E5D">
              <w:rPr>
                <w:b/>
                <w:color w:val="000000"/>
                <w:sz w:val="28"/>
                <w:szCs w:val="28"/>
              </w:rPr>
              <w:t xml:space="preserve"> Закону України «Про освіту».</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43.</w:t>
            </w:r>
            <w:r w:rsidR="008B05EF" w:rsidRPr="00610E5D">
              <w:rPr>
                <w:rStyle w:val="apple-converted-space"/>
                <w:color w:val="000000"/>
                <w:sz w:val="28"/>
                <w:szCs w:val="28"/>
              </w:rPr>
              <w:t xml:space="preserve"> </w:t>
            </w:r>
            <w:r w:rsidRPr="00610E5D">
              <w:rPr>
                <w:color w:val="000000"/>
                <w:sz w:val="28"/>
                <w:szCs w:val="28"/>
              </w:rPr>
              <w:t xml:space="preserve">Фінансово-господарська діяльність </w:t>
            </w:r>
            <w:r w:rsidRPr="00610E5D">
              <w:rPr>
                <w:i/>
                <w:color w:val="000000"/>
                <w:sz w:val="28"/>
                <w:szCs w:val="28"/>
              </w:rPr>
              <w:t>загальноосвітніх навчальних закладів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30" w:name="n359"/>
            <w:bookmarkEnd w:id="130"/>
            <w:r w:rsidRPr="00610E5D">
              <w:rPr>
                <w:color w:val="000000"/>
                <w:sz w:val="28"/>
                <w:szCs w:val="28"/>
              </w:rPr>
              <w:t xml:space="preserve">1. Фінансово-господарська діяльність </w:t>
            </w:r>
            <w:r w:rsidRPr="00610E5D">
              <w:rPr>
                <w:i/>
                <w:color w:val="000000"/>
                <w:sz w:val="28"/>
                <w:szCs w:val="28"/>
              </w:rPr>
              <w:t>загальноосвітніх навчальних закладів</w:t>
            </w:r>
            <w:r w:rsidRPr="00610E5D">
              <w:rPr>
                <w:color w:val="000000"/>
                <w:sz w:val="28"/>
                <w:szCs w:val="28"/>
              </w:rPr>
              <w:t xml:space="preserve"> здійснюється відповідно до цього Закону, законів України</w:t>
            </w:r>
            <w:r w:rsidRPr="00610E5D">
              <w:rPr>
                <w:sz w:val="28"/>
                <w:szCs w:val="28"/>
              </w:rPr>
              <w:t xml:space="preserve"> </w:t>
            </w:r>
            <w:hyperlink r:id="rId27" w:tgtFrame="_blank" w:history="1">
              <w:r w:rsidRPr="00610E5D">
                <w:rPr>
                  <w:color w:val="000000"/>
                  <w:sz w:val="28"/>
                  <w:szCs w:val="28"/>
                </w:rPr>
                <w:t>"Про освіту"</w:t>
              </w:r>
            </w:hyperlink>
            <w:r w:rsidRPr="00610E5D">
              <w:rPr>
                <w:color w:val="000000"/>
                <w:sz w:val="28"/>
                <w:szCs w:val="28"/>
              </w:rPr>
              <w:t xml:space="preserve">, </w:t>
            </w:r>
            <w:hyperlink r:id="rId28" w:tgtFrame="_blank" w:history="1">
              <w:r w:rsidRPr="00610E5D">
                <w:rPr>
                  <w:color w:val="000000"/>
                  <w:sz w:val="28"/>
                  <w:szCs w:val="28"/>
                </w:rPr>
                <w:t>"Про місцеве самоврядування в Україні"</w:t>
              </w:r>
            </w:hyperlink>
            <w:r w:rsidRPr="00610E5D">
              <w:rPr>
                <w:color w:val="000000"/>
                <w:sz w:val="28"/>
                <w:szCs w:val="28"/>
              </w:rPr>
              <w:t xml:space="preserve">, </w:t>
            </w:r>
            <w:hyperlink r:id="rId29" w:tgtFrame="_blank" w:history="1">
              <w:r w:rsidRPr="00610E5D">
                <w:rPr>
                  <w:color w:val="000000"/>
                  <w:sz w:val="28"/>
                  <w:szCs w:val="28"/>
                </w:rPr>
                <w:t>Бюджетного кодексу України</w:t>
              </w:r>
            </w:hyperlink>
            <w:r w:rsidRPr="00610E5D">
              <w:rPr>
                <w:sz w:val="28"/>
                <w:szCs w:val="28"/>
              </w:rPr>
              <w:t xml:space="preserve"> </w:t>
            </w:r>
            <w:r w:rsidRPr="00610E5D">
              <w:rPr>
                <w:color w:val="000000"/>
                <w:sz w:val="28"/>
                <w:szCs w:val="28"/>
              </w:rPr>
              <w:t>та інших нормативно-правових актів.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31" w:name="n360"/>
            <w:bookmarkEnd w:id="131"/>
            <w:r w:rsidRPr="00610E5D">
              <w:rPr>
                <w:color w:val="000000"/>
                <w:sz w:val="28"/>
                <w:szCs w:val="28"/>
              </w:rPr>
              <w:t xml:space="preserve">2. Утримання та розвиток матеріально-технічної бази </w:t>
            </w:r>
            <w:r w:rsidRPr="00610E5D">
              <w:rPr>
                <w:i/>
                <w:color w:val="000000"/>
                <w:sz w:val="28"/>
                <w:szCs w:val="28"/>
              </w:rPr>
              <w:t>загальноосвітніх навчальних закладів</w:t>
            </w:r>
            <w:r w:rsidRPr="00610E5D">
              <w:rPr>
                <w:color w:val="000000"/>
                <w:sz w:val="28"/>
                <w:szCs w:val="28"/>
              </w:rPr>
              <w:t xml:space="preserve"> фінансуються за рахунок коштів </w:t>
            </w:r>
            <w:r w:rsidRPr="00610E5D">
              <w:rPr>
                <w:i/>
                <w:color w:val="000000"/>
                <w:sz w:val="28"/>
                <w:szCs w:val="28"/>
              </w:rPr>
              <w:t>засновників (власників)</w:t>
            </w:r>
            <w:r w:rsidRPr="00610E5D">
              <w:rPr>
                <w:color w:val="000000"/>
                <w:sz w:val="28"/>
                <w:szCs w:val="28"/>
              </w:rPr>
              <w:t xml:space="preserve"> цих закладів.</w:t>
            </w:r>
          </w:p>
          <w:p w:rsidR="0006076B" w:rsidRPr="00610E5D" w:rsidRDefault="0006076B"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43.</w:t>
            </w:r>
            <w:r w:rsidR="008B05EF" w:rsidRPr="00610E5D">
              <w:rPr>
                <w:rStyle w:val="apple-converted-space"/>
                <w:color w:val="000000"/>
                <w:sz w:val="28"/>
                <w:szCs w:val="28"/>
              </w:rPr>
              <w:t xml:space="preserve"> </w:t>
            </w:r>
            <w:r w:rsidRPr="00610E5D">
              <w:rPr>
                <w:color w:val="000000"/>
                <w:sz w:val="28"/>
                <w:szCs w:val="28"/>
              </w:rPr>
              <w:t xml:space="preserve">Фінансово-господарська діяльність </w:t>
            </w:r>
            <w:r w:rsidRPr="00610E5D">
              <w:rPr>
                <w:b/>
                <w:color w:val="000000"/>
                <w:sz w:val="28"/>
                <w:szCs w:val="28"/>
              </w:rPr>
              <w:t>закладів загальної середньої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1. Фінансово-господарська діяльність </w:t>
            </w:r>
            <w:r w:rsidRPr="00610E5D">
              <w:rPr>
                <w:b/>
                <w:color w:val="000000"/>
                <w:sz w:val="28"/>
                <w:szCs w:val="28"/>
              </w:rPr>
              <w:t>закладів загальної середньої освіти</w:t>
            </w:r>
            <w:r w:rsidRPr="00610E5D">
              <w:rPr>
                <w:color w:val="000000"/>
                <w:sz w:val="28"/>
                <w:szCs w:val="28"/>
              </w:rPr>
              <w:t xml:space="preserve"> здійснюється відповідно до цього Закону, законів України</w:t>
            </w:r>
            <w:r w:rsidRPr="00610E5D">
              <w:rPr>
                <w:sz w:val="28"/>
                <w:szCs w:val="28"/>
              </w:rPr>
              <w:t xml:space="preserve"> </w:t>
            </w:r>
            <w:hyperlink r:id="rId30" w:tgtFrame="_blank" w:history="1">
              <w:r w:rsidRPr="00610E5D">
                <w:rPr>
                  <w:color w:val="000000"/>
                  <w:sz w:val="28"/>
                  <w:szCs w:val="28"/>
                </w:rPr>
                <w:t>"Про освіту"</w:t>
              </w:r>
            </w:hyperlink>
            <w:r w:rsidRPr="00610E5D">
              <w:rPr>
                <w:color w:val="000000"/>
                <w:sz w:val="28"/>
                <w:szCs w:val="28"/>
              </w:rPr>
              <w:t xml:space="preserve">, </w:t>
            </w:r>
            <w:hyperlink r:id="rId31" w:tgtFrame="_blank" w:history="1">
              <w:r w:rsidRPr="00610E5D">
                <w:rPr>
                  <w:color w:val="000000"/>
                  <w:sz w:val="28"/>
                  <w:szCs w:val="28"/>
                </w:rPr>
                <w:t>"Про місцеве самоврядування в Україні"</w:t>
              </w:r>
            </w:hyperlink>
            <w:r w:rsidRPr="00610E5D">
              <w:rPr>
                <w:color w:val="000000"/>
                <w:sz w:val="28"/>
                <w:szCs w:val="28"/>
              </w:rPr>
              <w:t xml:space="preserve">, </w:t>
            </w:r>
            <w:hyperlink r:id="rId32" w:tgtFrame="_blank" w:history="1">
              <w:r w:rsidRPr="00610E5D">
                <w:rPr>
                  <w:color w:val="000000"/>
                  <w:sz w:val="28"/>
                  <w:szCs w:val="28"/>
                </w:rPr>
                <w:t>Бюджетного кодексу України</w:t>
              </w:r>
            </w:hyperlink>
            <w:r w:rsidRPr="00610E5D">
              <w:rPr>
                <w:sz w:val="28"/>
                <w:szCs w:val="28"/>
              </w:rPr>
              <w:t xml:space="preserve"> </w:t>
            </w:r>
            <w:r w:rsidRPr="00610E5D">
              <w:rPr>
                <w:color w:val="000000"/>
                <w:sz w:val="28"/>
                <w:szCs w:val="28"/>
              </w:rPr>
              <w:t>та інших нормативно-правових актів.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2. Утримання та розвиток матеріально-технічної бази </w:t>
            </w:r>
            <w:r w:rsidRPr="00610E5D">
              <w:rPr>
                <w:b/>
                <w:color w:val="000000"/>
                <w:sz w:val="28"/>
                <w:szCs w:val="28"/>
              </w:rPr>
              <w:t>закладів загальної середньої освіти</w:t>
            </w:r>
            <w:r w:rsidRPr="00610E5D">
              <w:rPr>
                <w:color w:val="000000"/>
                <w:sz w:val="28"/>
                <w:szCs w:val="28"/>
              </w:rPr>
              <w:t xml:space="preserve"> фінансуються за рахунок коштів </w:t>
            </w:r>
            <w:r w:rsidR="007A7D89" w:rsidRPr="00610E5D">
              <w:rPr>
                <w:b/>
                <w:color w:val="000000"/>
                <w:sz w:val="28"/>
                <w:szCs w:val="28"/>
              </w:rPr>
              <w:t>засновника (засновників)</w:t>
            </w:r>
            <w:r w:rsidRPr="00610E5D">
              <w:rPr>
                <w:color w:val="000000"/>
                <w:sz w:val="28"/>
                <w:szCs w:val="28"/>
              </w:rPr>
              <w:t xml:space="preserve"> цих закладів.</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 xml:space="preserve">3. </w:t>
            </w:r>
            <w:r w:rsidRPr="00610E5D">
              <w:rPr>
                <w:b/>
                <w:sz w:val="28"/>
                <w:szCs w:val="28"/>
              </w:rPr>
              <w:t xml:space="preserve">Держава здійснює фінансування здобуття особою загальної середньої освіти у приватному чи </w:t>
            </w:r>
            <w:r w:rsidR="006B0486">
              <w:rPr>
                <w:b/>
                <w:sz w:val="28"/>
                <w:szCs w:val="28"/>
              </w:rPr>
              <w:t>корпоративному</w:t>
            </w:r>
            <w:r w:rsidRPr="00610E5D">
              <w:rPr>
                <w:b/>
                <w:sz w:val="28"/>
                <w:szCs w:val="28"/>
              </w:rPr>
              <w:t xml:space="preserve">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3F01A8"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b/>
                <w:sz w:val="28"/>
                <w:szCs w:val="28"/>
              </w:rPr>
              <w:t xml:space="preserve">4. </w:t>
            </w:r>
            <w:r w:rsidR="003F01A8" w:rsidRPr="00610E5D">
              <w:rPr>
                <w:b/>
                <w:sz w:val="28"/>
                <w:szCs w:val="28"/>
              </w:rPr>
              <w:t>Державні та комунальні з</w:t>
            </w:r>
            <w:r w:rsidRPr="00610E5D">
              <w:rPr>
                <w:b/>
                <w:sz w:val="28"/>
                <w:szCs w:val="28"/>
              </w:rPr>
              <w:t>аклади загальної середньої освіти можуть надавати платні освітні та інші послуги</w:t>
            </w:r>
            <w:r w:rsidR="003F01A8" w:rsidRPr="00610E5D">
              <w:rPr>
                <w:b/>
                <w:sz w:val="28"/>
                <w:szCs w:val="28"/>
              </w:rPr>
              <w:t xml:space="preserve">, перелік яких затверджує Кабінет Міністрів України. </w:t>
            </w:r>
            <w:r w:rsidR="003F01A8" w:rsidRPr="00610E5D">
              <w:rPr>
                <w:b/>
                <w:sz w:val="28"/>
                <w:szCs w:val="28"/>
              </w:rPr>
              <w:lastRenderedPageBreak/>
              <w:t>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rPr>
            </w:pPr>
            <w:r w:rsidRPr="00610E5D">
              <w:rPr>
                <w:rStyle w:val="rvts0"/>
                <w:b/>
                <w:sz w:val="28"/>
                <w:szCs w:val="28"/>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45.</w:t>
            </w:r>
            <w:r w:rsidRPr="00610E5D">
              <w:rPr>
                <w:rFonts w:ascii="Times New Roman" w:eastAsia="Times New Roman" w:hAnsi="Times New Roman" w:cs="Times New Roman"/>
                <w:color w:val="000000"/>
                <w:sz w:val="28"/>
                <w:szCs w:val="28"/>
                <w:lang w:eastAsia="uk-UA"/>
              </w:rPr>
              <w:t xml:space="preserve"> Штатні розписи </w:t>
            </w:r>
            <w:r w:rsidRPr="00610E5D">
              <w:rPr>
                <w:rFonts w:ascii="Times New Roman" w:eastAsia="Times New Roman" w:hAnsi="Times New Roman" w:cs="Times New Roman"/>
                <w:i/>
                <w:color w:val="000000"/>
                <w:sz w:val="28"/>
                <w:szCs w:val="28"/>
                <w:lang w:eastAsia="uk-UA"/>
              </w:rPr>
              <w:t>загальноосвітніх навчальних закладів</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Штатні розписи державних і комунальних </w:t>
            </w:r>
            <w:r w:rsidRPr="00610E5D">
              <w:rPr>
                <w:rFonts w:ascii="Times New Roman" w:eastAsia="Times New Roman" w:hAnsi="Times New Roman" w:cs="Times New Roman"/>
                <w:i/>
                <w:color w:val="000000"/>
                <w:sz w:val="28"/>
                <w:szCs w:val="28"/>
                <w:lang w:eastAsia="uk-UA"/>
              </w:rPr>
              <w:t>загальноосвітніх навчальних закладів</w:t>
            </w:r>
            <w:r w:rsidRPr="00610E5D">
              <w:rPr>
                <w:rFonts w:ascii="Times New Roman" w:eastAsia="Times New Roman" w:hAnsi="Times New Roman" w:cs="Times New Roman"/>
                <w:color w:val="000000"/>
                <w:sz w:val="28"/>
                <w:szCs w:val="28"/>
                <w:lang w:eastAsia="uk-UA"/>
              </w:rPr>
              <w:t xml:space="preserve"> незалежно від підпорядкування і типів </w:t>
            </w:r>
            <w:r w:rsidRPr="00610E5D">
              <w:rPr>
                <w:rFonts w:ascii="Times New Roman" w:eastAsia="Times New Roman" w:hAnsi="Times New Roman" w:cs="Times New Roman"/>
                <w:i/>
                <w:color w:val="000000"/>
                <w:sz w:val="28"/>
                <w:szCs w:val="28"/>
                <w:lang w:eastAsia="uk-UA"/>
              </w:rPr>
              <w:t>встановлюються відповідним органом управління освітою</w:t>
            </w:r>
            <w:r w:rsidRPr="00610E5D">
              <w:rPr>
                <w:rFonts w:ascii="Times New Roman" w:eastAsia="Times New Roman" w:hAnsi="Times New Roman" w:cs="Times New Roman"/>
                <w:color w:val="000000"/>
                <w:sz w:val="28"/>
                <w:szCs w:val="28"/>
                <w:lang w:eastAsia="uk-UA"/>
              </w:rPr>
              <w:t xml:space="preserve"> на підставі Типових штатних нормативів </w:t>
            </w:r>
            <w:r w:rsidRPr="00610E5D">
              <w:rPr>
                <w:rFonts w:ascii="Times New Roman" w:eastAsia="Times New Roman" w:hAnsi="Times New Roman" w:cs="Times New Roman"/>
                <w:i/>
                <w:color w:val="000000"/>
                <w:sz w:val="28"/>
                <w:szCs w:val="28"/>
                <w:lang w:eastAsia="uk-UA"/>
              </w:rPr>
              <w:t>загальноосвітніх навчальних закладів</w:t>
            </w:r>
            <w:r w:rsidRPr="00610E5D">
              <w:rPr>
                <w:rFonts w:ascii="Times New Roman" w:eastAsia="Times New Roman" w:hAnsi="Times New Roman" w:cs="Times New Roman"/>
                <w:color w:val="000000"/>
                <w:sz w:val="28"/>
                <w:szCs w:val="28"/>
                <w:lang w:eastAsia="uk-UA"/>
              </w:rPr>
              <w:t>, затверджених центральним органом виконавчої влади</w:t>
            </w:r>
            <w:r w:rsidRPr="00610E5D">
              <w:rPr>
                <w:rFonts w:ascii="Times New Roman" w:eastAsia="Times New Roman" w:hAnsi="Times New Roman" w:cs="Times New Roman"/>
                <w:i/>
                <w:color w:val="000000"/>
                <w:sz w:val="28"/>
                <w:szCs w:val="28"/>
                <w:lang w:eastAsia="uk-UA"/>
              </w:rPr>
              <w:t xml:space="preserve">, </w:t>
            </w:r>
            <w:r w:rsidRPr="00610E5D">
              <w:rPr>
                <w:rFonts w:ascii="Times New Roman" w:eastAsia="Times New Roman" w:hAnsi="Times New Roman" w:cs="Times New Roman"/>
                <w:color w:val="000000"/>
                <w:sz w:val="28"/>
                <w:szCs w:val="28"/>
                <w:lang w:eastAsia="uk-UA"/>
              </w:rPr>
              <w:t>що забезпечує формування</w:t>
            </w:r>
            <w:r w:rsidRPr="00610E5D">
              <w:rPr>
                <w:rFonts w:ascii="Times New Roman" w:eastAsia="Times New Roman" w:hAnsi="Times New Roman" w:cs="Times New Roman"/>
                <w:i/>
                <w:color w:val="000000"/>
                <w:sz w:val="28"/>
                <w:szCs w:val="28"/>
                <w:lang w:eastAsia="uk-UA"/>
              </w:rPr>
              <w:t xml:space="preserve"> державної політики</w:t>
            </w:r>
            <w:r w:rsidRPr="00610E5D">
              <w:rPr>
                <w:rFonts w:ascii="Times New Roman" w:eastAsia="Times New Roman" w:hAnsi="Times New Roman" w:cs="Times New Roman"/>
                <w:color w:val="000000"/>
                <w:sz w:val="28"/>
                <w:szCs w:val="28"/>
                <w:lang w:eastAsia="uk-UA"/>
              </w:rPr>
              <w:t xml:space="preserve"> у сфері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35187A" w:rsidRPr="00610E5D" w:rsidRDefault="0035187A"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Style w:val="rvts9"/>
                <w:b/>
                <w:bCs/>
                <w:color w:val="000000"/>
                <w:bdr w:val="none" w:sz="0" w:space="0" w:color="auto" w:frame="1"/>
              </w:rPr>
            </w:pPr>
            <w:r w:rsidRPr="00610E5D">
              <w:rPr>
                <w:rFonts w:ascii="Times New Roman" w:eastAsia="Times New Roman" w:hAnsi="Times New Roman" w:cs="Times New Roman"/>
                <w:color w:val="000000"/>
                <w:sz w:val="28"/>
                <w:szCs w:val="28"/>
                <w:lang w:eastAsia="uk-UA"/>
              </w:rPr>
              <w:t xml:space="preserve">2. Штатні розписи приватних </w:t>
            </w:r>
            <w:r w:rsidRPr="00610E5D">
              <w:rPr>
                <w:rFonts w:ascii="Times New Roman" w:eastAsia="Times New Roman" w:hAnsi="Times New Roman" w:cs="Times New Roman"/>
                <w:i/>
                <w:color w:val="000000"/>
                <w:sz w:val="28"/>
                <w:szCs w:val="28"/>
                <w:lang w:eastAsia="uk-UA"/>
              </w:rPr>
              <w:t>загальноосвітніх навчальних закладів</w:t>
            </w:r>
            <w:r w:rsidRPr="00610E5D">
              <w:rPr>
                <w:rFonts w:ascii="Times New Roman" w:eastAsia="Times New Roman" w:hAnsi="Times New Roman" w:cs="Times New Roman"/>
                <w:color w:val="000000"/>
                <w:sz w:val="28"/>
                <w:szCs w:val="28"/>
                <w:lang w:eastAsia="uk-UA"/>
              </w:rPr>
              <w:t xml:space="preserve"> встановлюються засновником (</w:t>
            </w:r>
            <w:r w:rsidRPr="00610E5D">
              <w:rPr>
                <w:rFonts w:ascii="Times New Roman" w:eastAsia="Times New Roman" w:hAnsi="Times New Roman" w:cs="Times New Roman"/>
                <w:i/>
                <w:color w:val="000000"/>
                <w:sz w:val="28"/>
                <w:szCs w:val="28"/>
                <w:lang w:eastAsia="uk-UA"/>
              </w:rPr>
              <w:t>власником</w:t>
            </w:r>
            <w:r w:rsidRPr="00610E5D">
              <w:rPr>
                <w:rFonts w:ascii="Times New Roman" w:eastAsia="Times New Roman" w:hAnsi="Times New Roman" w:cs="Times New Roman"/>
                <w:color w:val="000000"/>
                <w:sz w:val="28"/>
                <w:szCs w:val="28"/>
                <w:lang w:eastAsia="uk-UA"/>
              </w:rPr>
              <w:t>).</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45.</w:t>
            </w:r>
            <w:r w:rsidRPr="00610E5D">
              <w:rPr>
                <w:rFonts w:ascii="Times New Roman" w:eastAsia="Times New Roman" w:hAnsi="Times New Roman" w:cs="Times New Roman"/>
                <w:color w:val="000000"/>
                <w:sz w:val="28"/>
                <w:szCs w:val="28"/>
                <w:lang w:eastAsia="uk-UA"/>
              </w:rPr>
              <w:t xml:space="preserve"> Штатні розписи </w:t>
            </w:r>
            <w:r w:rsidRPr="00610E5D">
              <w:rPr>
                <w:rFonts w:ascii="Times New Roman" w:eastAsia="Times New Roman" w:hAnsi="Times New Roman" w:cs="Times New Roman"/>
                <w:b/>
                <w:color w:val="000000"/>
                <w:sz w:val="28"/>
                <w:szCs w:val="28"/>
                <w:lang w:eastAsia="uk-UA"/>
              </w:rPr>
              <w:t xml:space="preserve">закладів </w:t>
            </w:r>
            <w:r w:rsidRPr="00610E5D">
              <w:rPr>
                <w:rFonts w:ascii="Times New Roman" w:hAnsi="Times New Roman" w:cs="Times New Roman"/>
                <w:b/>
                <w:sz w:val="28"/>
                <w:szCs w:val="28"/>
              </w:rPr>
              <w:t xml:space="preserve">загальної </w:t>
            </w:r>
            <w:r w:rsidRPr="00610E5D">
              <w:rPr>
                <w:rFonts w:ascii="Times New Roman" w:eastAsia="Times New Roman" w:hAnsi="Times New Roman" w:cs="Times New Roman"/>
                <w:b/>
                <w:color w:val="000000"/>
                <w:sz w:val="28"/>
                <w:szCs w:val="28"/>
                <w:lang w:eastAsia="uk-UA"/>
              </w:rPr>
              <w:t>середньої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Штатні розписи державних і комунальних </w:t>
            </w:r>
            <w:r w:rsidRPr="00610E5D">
              <w:rPr>
                <w:rFonts w:ascii="Times New Roman" w:eastAsia="Times New Roman" w:hAnsi="Times New Roman" w:cs="Times New Roman"/>
                <w:b/>
                <w:color w:val="000000"/>
                <w:sz w:val="28"/>
                <w:szCs w:val="28"/>
                <w:lang w:eastAsia="uk-UA"/>
              </w:rPr>
              <w:t>закладів</w:t>
            </w:r>
            <w:r w:rsidRPr="00610E5D">
              <w:rPr>
                <w:rFonts w:ascii="Times New Roman" w:hAnsi="Times New Roman" w:cs="Times New Roman"/>
                <w:b/>
                <w:sz w:val="28"/>
                <w:szCs w:val="28"/>
              </w:rPr>
              <w:t xml:space="preserve"> загальної</w:t>
            </w:r>
            <w:r w:rsidRPr="00610E5D">
              <w:rPr>
                <w:rFonts w:ascii="Times New Roman" w:eastAsia="Times New Roman" w:hAnsi="Times New Roman" w:cs="Times New Roman"/>
                <w:b/>
                <w:color w:val="000000"/>
                <w:sz w:val="28"/>
                <w:szCs w:val="28"/>
                <w:lang w:eastAsia="uk-UA"/>
              </w:rPr>
              <w:t xml:space="preserve"> середньої освіти</w:t>
            </w:r>
            <w:r w:rsidRPr="00610E5D">
              <w:rPr>
                <w:rFonts w:ascii="Times New Roman" w:eastAsia="Times New Roman" w:hAnsi="Times New Roman" w:cs="Times New Roman"/>
                <w:color w:val="000000"/>
                <w:sz w:val="28"/>
                <w:szCs w:val="28"/>
                <w:lang w:eastAsia="uk-UA"/>
              </w:rPr>
              <w:t xml:space="preserve"> незалежно від підпорядкування і типів </w:t>
            </w:r>
            <w:r w:rsidRPr="00610E5D">
              <w:rPr>
                <w:rFonts w:ascii="Times New Roman" w:eastAsia="Times New Roman" w:hAnsi="Times New Roman" w:cs="Times New Roman"/>
                <w:b/>
                <w:color w:val="000000"/>
                <w:sz w:val="28"/>
                <w:szCs w:val="28"/>
                <w:lang w:eastAsia="uk-UA"/>
              </w:rPr>
              <w:t xml:space="preserve">затверджуються керівником закладу </w:t>
            </w:r>
            <w:r w:rsidRPr="00610E5D">
              <w:rPr>
                <w:rFonts w:ascii="Times New Roman" w:hAnsi="Times New Roman" w:cs="Times New Roman"/>
                <w:b/>
                <w:sz w:val="28"/>
                <w:szCs w:val="28"/>
              </w:rPr>
              <w:t xml:space="preserve">загальної </w:t>
            </w:r>
            <w:r w:rsidRPr="00610E5D">
              <w:rPr>
                <w:rFonts w:ascii="Times New Roman" w:eastAsia="Times New Roman" w:hAnsi="Times New Roman" w:cs="Times New Roman"/>
                <w:b/>
                <w:color w:val="000000"/>
                <w:sz w:val="28"/>
                <w:szCs w:val="28"/>
                <w:lang w:eastAsia="uk-UA"/>
              </w:rPr>
              <w:t>середньої освіти</w:t>
            </w:r>
            <w:r w:rsidRPr="00610E5D">
              <w:rPr>
                <w:rFonts w:ascii="Times New Roman" w:eastAsia="Times New Roman" w:hAnsi="Times New Roman" w:cs="Times New Roman"/>
                <w:color w:val="000000"/>
                <w:sz w:val="28"/>
                <w:szCs w:val="28"/>
                <w:lang w:eastAsia="uk-UA"/>
              </w:rPr>
              <w:t xml:space="preserve"> на підставі Типових штатних нормативів </w:t>
            </w:r>
            <w:r w:rsidRPr="00610E5D">
              <w:rPr>
                <w:rFonts w:ascii="Times New Roman" w:eastAsia="Times New Roman" w:hAnsi="Times New Roman" w:cs="Times New Roman"/>
                <w:b/>
                <w:color w:val="000000"/>
                <w:sz w:val="28"/>
                <w:szCs w:val="28"/>
                <w:lang w:eastAsia="uk-UA"/>
              </w:rPr>
              <w:t xml:space="preserve">закладів </w:t>
            </w:r>
            <w:r w:rsidRPr="00610E5D">
              <w:rPr>
                <w:rFonts w:ascii="Times New Roman" w:hAnsi="Times New Roman" w:cs="Times New Roman"/>
                <w:b/>
                <w:sz w:val="28"/>
                <w:szCs w:val="28"/>
              </w:rPr>
              <w:t xml:space="preserve">загальної </w:t>
            </w:r>
            <w:r w:rsidRPr="00610E5D">
              <w:rPr>
                <w:rFonts w:ascii="Times New Roman" w:eastAsia="Times New Roman" w:hAnsi="Times New Roman" w:cs="Times New Roman"/>
                <w:b/>
                <w:color w:val="000000"/>
                <w:sz w:val="28"/>
                <w:szCs w:val="28"/>
                <w:lang w:eastAsia="uk-UA"/>
              </w:rPr>
              <w:t>середньої освіти</w:t>
            </w:r>
            <w:r w:rsidRPr="00610E5D">
              <w:rPr>
                <w:rFonts w:ascii="Times New Roman" w:eastAsia="Times New Roman" w:hAnsi="Times New Roman" w:cs="Times New Roman"/>
                <w:color w:val="000000"/>
                <w:sz w:val="28"/>
                <w:szCs w:val="28"/>
                <w:lang w:eastAsia="uk-UA"/>
              </w:rPr>
              <w:t>, затверджених центральним органом виконавчої влади</w:t>
            </w:r>
            <w:r w:rsidR="0035187A" w:rsidRPr="00610E5D">
              <w:rPr>
                <w:rFonts w:ascii="Times New Roman" w:eastAsia="Times New Roman" w:hAnsi="Times New Roman" w:cs="Times New Roman"/>
                <w:color w:val="000000"/>
                <w:sz w:val="28"/>
                <w:szCs w:val="28"/>
                <w:lang w:eastAsia="uk-UA"/>
              </w:rPr>
              <w:t>,</w:t>
            </w:r>
            <w:r w:rsidR="0035187A" w:rsidRPr="00610E5D">
              <w:rPr>
                <w:rFonts w:ascii="Times New Roman" w:eastAsia="Times New Roman" w:hAnsi="Times New Roman" w:cs="Times New Roman"/>
                <w:i/>
                <w:color w:val="000000"/>
                <w:sz w:val="28"/>
                <w:szCs w:val="28"/>
                <w:lang w:eastAsia="uk-UA"/>
              </w:rPr>
              <w:t xml:space="preserve"> </w:t>
            </w:r>
            <w:r w:rsidR="0035187A" w:rsidRPr="00610E5D">
              <w:rPr>
                <w:rFonts w:ascii="Times New Roman" w:eastAsia="Times New Roman" w:hAnsi="Times New Roman" w:cs="Times New Roman"/>
                <w:color w:val="000000"/>
                <w:sz w:val="28"/>
                <w:szCs w:val="28"/>
                <w:lang w:eastAsia="uk-UA"/>
              </w:rPr>
              <w:t>що забезпечує формування</w:t>
            </w:r>
            <w:r w:rsidR="0035187A" w:rsidRPr="00610E5D">
              <w:rPr>
                <w:rFonts w:ascii="Times New Roman" w:eastAsia="Times New Roman" w:hAnsi="Times New Roman" w:cs="Times New Roman"/>
                <w:i/>
                <w:color w:val="000000"/>
                <w:sz w:val="28"/>
                <w:szCs w:val="28"/>
                <w:lang w:eastAsia="uk-UA"/>
              </w:rPr>
              <w:t xml:space="preserve"> </w:t>
            </w:r>
            <w:r w:rsidR="0035187A" w:rsidRPr="00610E5D">
              <w:rPr>
                <w:rFonts w:ascii="Times New Roman" w:eastAsia="Times New Roman" w:hAnsi="Times New Roman" w:cs="Times New Roman"/>
                <w:b/>
                <w:color w:val="000000"/>
                <w:sz w:val="28"/>
                <w:szCs w:val="28"/>
                <w:lang w:eastAsia="uk-UA"/>
              </w:rPr>
              <w:t>та реалізує державну політику</w:t>
            </w:r>
            <w:r w:rsidR="0035187A" w:rsidRPr="00610E5D">
              <w:rPr>
                <w:rFonts w:ascii="Times New Roman" w:eastAsia="Times New Roman" w:hAnsi="Times New Roman" w:cs="Times New Roman"/>
                <w:color w:val="000000"/>
                <w:sz w:val="28"/>
                <w:szCs w:val="28"/>
                <w:lang w:eastAsia="uk-UA"/>
              </w:rPr>
              <w:t xml:space="preserve"> у сфері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b/>
                <w:color w:val="000000"/>
                <w:sz w:val="28"/>
                <w:szCs w:val="28"/>
              </w:rPr>
              <w:t xml:space="preserve">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w:t>
            </w:r>
            <w:r w:rsidRPr="00610E5D">
              <w:rPr>
                <w:b/>
                <w:sz w:val="28"/>
                <w:szCs w:val="28"/>
              </w:rPr>
              <w:t>центральними органами виконавчої влади, що забезпечують формування та реалізують державну політику у відповідних сферах.</w:t>
            </w:r>
          </w:p>
          <w:p w:rsidR="0006076B" w:rsidRPr="00610E5D" w:rsidRDefault="0006076B" w:rsidP="006B0486">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 xml:space="preserve">3. Штатні розписи приватних </w:t>
            </w:r>
            <w:r w:rsidRPr="00610E5D">
              <w:rPr>
                <w:b/>
                <w:color w:val="000000"/>
                <w:sz w:val="28"/>
                <w:szCs w:val="28"/>
              </w:rPr>
              <w:t xml:space="preserve">і </w:t>
            </w:r>
            <w:r w:rsidR="006B0486" w:rsidRPr="006B0486">
              <w:rPr>
                <w:b/>
                <w:color w:val="000000"/>
                <w:sz w:val="28"/>
                <w:szCs w:val="28"/>
              </w:rPr>
              <w:t>корпоративних</w:t>
            </w:r>
            <w:r w:rsidR="006B0486" w:rsidRPr="006D35C0">
              <w:rPr>
                <w:color w:val="000000"/>
                <w:sz w:val="20"/>
                <w:szCs w:val="20"/>
              </w:rPr>
              <w:t xml:space="preserve"> </w:t>
            </w:r>
            <w:r w:rsidRPr="00610E5D">
              <w:rPr>
                <w:b/>
                <w:color w:val="000000"/>
                <w:sz w:val="28"/>
                <w:szCs w:val="28"/>
              </w:rPr>
              <w:t>закладів загальної середньої освіти</w:t>
            </w:r>
            <w:r w:rsidRPr="00610E5D">
              <w:rPr>
                <w:color w:val="000000"/>
                <w:sz w:val="28"/>
                <w:szCs w:val="28"/>
              </w:rPr>
              <w:t xml:space="preserve"> встановлюються засновником (</w:t>
            </w:r>
            <w:r w:rsidRPr="00610E5D">
              <w:rPr>
                <w:b/>
                <w:color w:val="000000"/>
                <w:sz w:val="28"/>
                <w:szCs w:val="28"/>
              </w:rPr>
              <w:t>засновниками</w:t>
            </w:r>
            <w:r w:rsidRPr="00610E5D">
              <w:rPr>
                <w:color w:val="000000"/>
                <w:sz w:val="28"/>
                <w:szCs w:val="28"/>
              </w:rPr>
              <w:t>).</w:t>
            </w:r>
          </w:p>
        </w:tc>
      </w:tr>
      <w:tr w:rsidR="00591ACD" w:rsidRPr="00610E5D" w:rsidTr="00CE4BF3">
        <w:tc>
          <w:tcPr>
            <w:tcW w:w="7921" w:type="dxa"/>
          </w:tcPr>
          <w:p w:rsidR="00591ACD" w:rsidRPr="00610E5D" w:rsidRDefault="00591ACD" w:rsidP="00591ACD">
            <w:pPr>
              <w:shd w:val="clear" w:color="auto" w:fill="FFFFFF"/>
              <w:ind w:firstLine="0"/>
              <w:jc w:val="center"/>
              <w:textAlignment w:val="baseline"/>
              <w:rPr>
                <w:rFonts w:ascii="Times New Roman" w:hAnsi="Times New Roman" w:cs="Times New Roman"/>
                <w:b/>
                <w:bCs/>
                <w:color w:val="000000"/>
                <w:sz w:val="28"/>
                <w:szCs w:val="28"/>
                <w:shd w:val="clear" w:color="auto" w:fill="FFFFFF"/>
              </w:rPr>
            </w:pPr>
            <w:r w:rsidRPr="00610E5D">
              <w:rPr>
                <w:rFonts w:ascii="Times New Roman" w:hAnsi="Times New Roman" w:cs="Times New Roman"/>
                <w:b/>
                <w:bCs/>
                <w:color w:val="000000"/>
                <w:sz w:val="28"/>
                <w:szCs w:val="28"/>
                <w:shd w:val="clear" w:color="auto" w:fill="FFFFFF"/>
              </w:rPr>
              <w:t>Розділ XI. ПРИКІНЦЕВІ ПОЛОЖЕННЯ</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r w:rsidRPr="00610E5D">
              <w:rPr>
                <w:rStyle w:val="rvts9"/>
                <w:rFonts w:ascii="Times New Roman" w:hAnsi="Times New Roman" w:cs="Times New Roman"/>
                <w:bCs/>
                <w:color w:val="000000"/>
                <w:sz w:val="28"/>
                <w:szCs w:val="28"/>
                <w:bdr w:val="none" w:sz="0" w:space="0" w:color="auto" w:frame="1"/>
                <w:shd w:val="clear" w:color="auto" w:fill="FFFFFF"/>
              </w:rPr>
              <w:t>Стаття 48.</w:t>
            </w:r>
            <w:r w:rsidRPr="00610E5D">
              <w:rPr>
                <w:rStyle w:val="apple-converted-space"/>
                <w:rFonts w:ascii="Times New Roman" w:hAnsi="Times New Roman" w:cs="Times New Roman"/>
                <w:color w:val="000000"/>
                <w:sz w:val="28"/>
                <w:szCs w:val="28"/>
                <w:shd w:val="clear" w:color="auto" w:fill="FFFFFF"/>
              </w:rPr>
              <w:t> </w:t>
            </w:r>
            <w:r w:rsidRPr="00610E5D">
              <w:rPr>
                <w:rFonts w:ascii="Times New Roman" w:hAnsi="Times New Roman" w:cs="Times New Roman"/>
                <w:color w:val="000000"/>
                <w:sz w:val="28"/>
                <w:szCs w:val="28"/>
                <w:shd w:val="clear" w:color="auto" w:fill="FFFFFF"/>
              </w:rPr>
              <w:t>Набрання чинності цим Законом</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r w:rsidRPr="00610E5D">
              <w:rPr>
                <w:rFonts w:ascii="Times New Roman" w:hAnsi="Times New Roman" w:cs="Times New Roman"/>
                <w:color w:val="000000"/>
                <w:sz w:val="28"/>
                <w:szCs w:val="28"/>
                <w:lang w:eastAsia="ru-RU"/>
              </w:rPr>
              <w:t>…</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r w:rsidRPr="00610E5D">
              <w:rPr>
                <w:rFonts w:ascii="Times New Roman" w:hAnsi="Times New Roman" w:cs="Times New Roman"/>
                <w:color w:val="000000"/>
                <w:sz w:val="28"/>
                <w:szCs w:val="28"/>
                <w:lang w:eastAsia="ru-RU"/>
              </w:rPr>
              <w:lastRenderedPageBreak/>
              <w:t>3. Кабінету Міністрів України протягом року з дня прийняття цього Закону:</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bookmarkStart w:id="132" w:name="n387"/>
            <w:bookmarkEnd w:id="132"/>
            <w:r w:rsidRPr="00610E5D">
              <w:rPr>
                <w:rFonts w:ascii="Times New Roman" w:hAnsi="Times New Roman" w:cs="Times New Roman"/>
                <w:color w:val="000000"/>
                <w:sz w:val="28"/>
                <w:szCs w:val="28"/>
                <w:lang w:eastAsia="ru-RU"/>
              </w:rPr>
              <w:t>підготувати та подати на розгляд Верховної Ради України пропозиції про внесення змін до законів України, що випливають з цього Закону;</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bookmarkStart w:id="133" w:name="n388"/>
            <w:bookmarkEnd w:id="133"/>
            <w:r w:rsidRPr="00610E5D">
              <w:rPr>
                <w:rFonts w:ascii="Times New Roman" w:hAnsi="Times New Roman" w:cs="Times New Roman"/>
                <w:color w:val="000000"/>
                <w:sz w:val="28"/>
                <w:szCs w:val="28"/>
                <w:lang w:eastAsia="ru-RU"/>
              </w:rPr>
              <w:t>привести свої нормативно-правові акти у відповідність із цим Законом;</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bookmarkStart w:id="134" w:name="n389"/>
            <w:bookmarkEnd w:id="134"/>
            <w:r w:rsidRPr="00610E5D">
              <w:rPr>
                <w:rFonts w:ascii="Times New Roman" w:hAnsi="Times New Roman" w:cs="Times New Roman"/>
                <w:color w:val="000000"/>
                <w:sz w:val="28"/>
                <w:szCs w:val="28"/>
                <w:lang w:eastAsia="ru-RU"/>
              </w:rPr>
              <w:t>забезпечити прийняття відповідно до своєї компетенції нормативно-правових актів, що випливають з цього Закону;</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bookmarkStart w:id="135" w:name="n390"/>
            <w:bookmarkEnd w:id="135"/>
            <w:r w:rsidRPr="00610E5D">
              <w:rPr>
                <w:rFonts w:ascii="Times New Roman" w:hAnsi="Times New Roman" w:cs="Times New Roman"/>
                <w:color w:val="000000"/>
                <w:sz w:val="28"/>
                <w:szCs w:val="28"/>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p>
          <w:p w:rsidR="00591ACD" w:rsidRPr="00610E5D" w:rsidRDefault="00591ACD" w:rsidP="00591ACD">
            <w:pPr>
              <w:shd w:val="clear" w:color="auto" w:fill="FFFFFF"/>
              <w:ind w:firstLine="567"/>
              <w:textAlignment w:val="baseline"/>
              <w:rPr>
                <w:rStyle w:val="rvts9"/>
                <w:b/>
                <w:bCs/>
                <w:bdr w:val="none" w:sz="0" w:space="0" w:color="auto" w:frame="1"/>
              </w:rPr>
            </w:pPr>
            <w:r w:rsidRPr="00610E5D">
              <w:rPr>
                <w:rFonts w:ascii="Times New Roman" w:hAnsi="Times New Roman" w:cs="Times New Roman"/>
                <w:color w:val="000000"/>
                <w:sz w:val="28"/>
                <w:szCs w:val="28"/>
                <w:lang w:eastAsia="ru-RU"/>
              </w:rPr>
              <w:t>…</w:t>
            </w:r>
          </w:p>
        </w:tc>
        <w:tc>
          <w:tcPr>
            <w:tcW w:w="7922" w:type="dxa"/>
          </w:tcPr>
          <w:p w:rsidR="00591ACD" w:rsidRPr="00610E5D" w:rsidRDefault="00591ACD" w:rsidP="00591ACD">
            <w:pPr>
              <w:pStyle w:val="rvps2"/>
              <w:shd w:val="clear" w:color="auto" w:fill="FFFFFF"/>
              <w:spacing w:before="0" w:beforeAutospacing="0" w:after="0" w:afterAutospacing="0"/>
              <w:jc w:val="center"/>
              <w:textAlignment w:val="baseline"/>
              <w:rPr>
                <w:b/>
                <w:bCs/>
                <w:color w:val="000000"/>
                <w:sz w:val="28"/>
                <w:szCs w:val="28"/>
                <w:shd w:val="clear" w:color="auto" w:fill="FFFFFF"/>
              </w:rPr>
            </w:pPr>
            <w:r w:rsidRPr="00610E5D">
              <w:rPr>
                <w:b/>
                <w:bCs/>
                <w:color w:val="000000"/>
                <w:sz w:val="28"/>
                <w:szCs w:val="28"/>
                <w:shd w:val="clear" w:color="auto" w:fill="FFFFFF"/>
              </w:rPr>
              <w:lastRenderedPageBreak/>
              <w:t>Розділ XI. ПРИКІНЦЕВІ ПОЛОЖЕННЯ</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r w:rsidRPr="00610E5D">
              <w:rPr>
                <w:rStyle w:val="rvts9"/>
                <w:rFonts w:ascii="Times New Roman" w:hAnsi="Times New Roman" w:cs="Times New Roman"/>
                <w:bCs/>
                <w:color w:val="000000"/>
                <w:sz w:val="28"/>
                <w:szCs w:val="28"/>
                <w:bdr w:val="none" w:sz="0" w:space="0" w:color="auto" w:frame="1"/>
                <w:shd w:val="clear" w:color="auto" w:fill="FFFFFF"/>
              </w:rPr>
              <w:t>Стаття 48.</w:t>
            </w:r>
            <w:r w:rsidRPr="00610E5D">
              <w:rPr>
                <w:rStyle w:val="apple-converted-space"/>
                <w:rFonts w:ascii="Times New Roman" w:hAnsi="Times New Roman" w:cs="Times New Roman"/>
                <w:color w:val="000000"/>
                <w:sz w:val="28"/>
                <w:szCs w:val="28"/>
                <w:shd w:val="clear" w:color="auto" w:fill="FFFFFF"/>
              </w:rPr>
              <w:t> </w:t>
            </w:r>
            <w:r w:rsidRPr="00610E5D">
              <w:rPr>
                <w:rFonts w:ascii="Times New Roman" w:hAnsi="Times New Roman" w:cs="Times New Roman"/>
                <w:color w:val="000000"/>
                <w:sz w:val="28"/>
                <w:szCs w:val="28"/>
                <w:shd w:val="clear" w:color="auto" w:fill="FFFFFF"/>
              </w:rPr>
              <w:t>Набрання чинності цим Законом</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r w:rsidRPr="00610E5D">
              <w:rPr>
                <w:rFonts w:ascii="Times New Roman" w:hAnsi="Times New Roman" w:cs="Times New Roman"/>
                <w:color w:val="000000"/>
                <w:sz w:val="28"/>
                <w:szCs w:val="28"/>
                <w:lang w:eastAsia="ru-RU"/>
              </w:rPr>
              <w:t>…</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r w:rsidRPr="00610E5D">
              <w:rPr>
                <w:rFonts w:ascii="Times New Roman" w:hAnsi="Times New Roman" w:cs="Times New Roman"/>
                <w:color w:val="000000"/>
                <w:sz w:val="28"/>
                <w:szCs w:val="28"/>
                <w:lang w:eastAsia="ru-RU"/>
              </w:rPr>
              <w:lastRenderedPageBreak/>
              <w:t>3. Кабінету Міністрів України протягом року з дня прийняття цього Закону:</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r w:rsidRPr="00610E5D">
              <w:rPr>
                <w:rFonts w:ascii="Times New Roman" w:hAnsi="Times New Roman" w:cs="Times New Roman"/>
                <w:color w:val="000000"/>
                <w:sz w:val="28"/>
                <w:szCs w:val="28"/>
                <w:lang w:eastAsia="ru-RU"/>
              </w:rPr>
              <w:t>підготувати та подати на розгляд Верховної Ради України пропозиції про внесення змін до законів України, що випливають з цього Закону;</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r w:rsidRPr="00610E5D">
              <w:rPr>
                <w:rFonts w:ascii="Times New Roman" w:hAnsi="Times New Roman" w:cs="Times New Roman"/>
                <w:color w:val="000000"/>
                <w:sz w:val="28"/>
                <w:szCs w:val="28"/>
                <w:lang w:eastAsia="ru-RU"/>
              </w:rPr>
              <w:t>привести свої нормативно-правові акти у відповідність із цим Законом;</w:t>
            </w:r>
          </w:p>
          <w:p w:rsidR="00591ACD" w:rsidRPr="00610E5D" w:rsidRDefault="00591ACD" w:rsidP="00591ACD">
            <w:pPr>
              <w:shd w:val="clear" w:color="auto" w:fill="FFFFFF"/>
              <w:ind w:firstLine="567"/>
              <w:textAlignment w:val="baseline"/>
              <w:rPr>
                <w:rFonts w:ascii="Times New Roman" w:hAnsi="Times New Roman" w:cs="Times New Roman"/>
                <w:color w:val="000000"/>
                <w:sz w:val="28"/>
                <w:szCs w:val="28"/>
                <w:lang w:eastAsia="ru-RU"/>
              </w:rPr>
            </w:pPr>
            <w:r w:rsidRPr="00610E5D">
              <w:rPr>
                <w:rFonts w:ascii="Times New Roman" w:hAnsi="Times New Roman" w:cs="Times New Roman"/>
                <w:color w:val="000000"/>
                <w:sz w:val="28"/>
                <w:szCs w:val="28"/>
                <w:lang w:eastAsia="ru-RU"/>
              </w:rPr>
              <w:t>забезпечити прийняття відповідно до своєї компетенції нормативно-правових актів, що випливають з цього Закону;</w:t>
            </w:r>
          </w:p>
          <w:p w:rsidR="00591ACD" w:rsidRPr="00610E5D" w:rsidRDefault="00591ACD" w:rsidP="00591ACD">
            <w:pPr>
              <w:pStyle w:val="rvps2"/>
              <w:shd w:val="clear" w:color="auto" w:fill="FFFFFF"/>
              <w:spacing w:before="0" w:beforeAutospacing="0" w:after="0" w:afterAutospacing="0"/>
              <w:ind w:firstLine="567"/>
              <w:jc w:val="both"/>
              <w:textAlignment w:val="baseline"/>
              <w:rPr>
                <w:b/>
                <w:bCs/>
                <w:color w:val="000000"/>
                <w:sz w:val="28"/>
                <w:szCs w:val="28"/>
                <w:lang w:eastAsia="ru-RU"/>
              </w:rPr>
            </w:pPr>
            <w:r w:rsidRPr="00610E5D">
              <w:rPr>
                <w:color w:val="000000"/>
                <w:sz w:val="28"/>
                <w:szCs w:val="28"/>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591ACD" w:rsidRPr="00610E5D" w:rsidRDefault="00591ACD" w:rsidP="00591ACD">
            <w:pPr>
              <w:shd w:val="clear" w:color="auto" w:fill="FFFFFF"/>
              <w:ind w:firstLine="567"/>
              <w:textAlignment w:val="baseline"/>
              <w:rPr>
                <w:rFonts w:ascii="Times New Roman" w:hAnsi="Times New Roman" w:cs="Times New Roman"/>
                <w:b/>
                <w:bCs/>
                <w:color w:val="000000"/>
                <w:sz w:val="28"/>
                <w:szCs w:val="28"/>
                <w:lang w:eastAsia="ru-RU"/>
              </w:rPr>
            </w:pPr>
            <w:r w:rsidRPr="00610E5D">
              <w:rPr>
                <w:rFonts w:ascii="Times New Roman" w:hAnsi="Times New Roman" w:cs="Times New Roman"/>
                <w:b/>
                <w:bCs/>
                <w:color w:val="000000"/>
                <w:sz w:val="28"/>
                <w:szCs w:val="28"/>
                <w:lang w:eastAsia="ru-RU"/>
              </w:rPr>
              <w:t>3</w:t>
            </w:r>
            <w:r w:rsidRPr="00610E5D">
              <w:rPr>
                <w:rFonts w:ascii="Times New Roman" w:hAnsi="Times New Roman" w:cs="Times New Roman"/>
                <w:b/>
                <w:bCs/>
                <w:color w:val="000000"/>
                <w:sz w:val="28"/>
                <w:szCs w:val="28"/>
                <w:vertAlign w:val="superscript"/>
                <w:lang w:eastAsia="ru-RU"/>
              </w:rPr>
              <w:t>1</w:t>
            </w:r>
            <w:r w:rsidRPr="00610E5D">
              <w:rPr>
                <w:rFonts w:ascii="Times New Roman" w:hAnsi="Times New Roman" w:cs="Times New Roman"/>
                <w:b/>
                <w:bCs/>
                <w:color w:val="000000"/>
                <w:sz w:val="28"/>
                <w:szCs w:val="28"/>
                <w:lang w:eastAsia="ru-RU"/>
              </w:rPr>
              <w:t xml:space="preserve">. До 1 вересня 2018 року Кабінету Міністрів України, </w:t>
            </w:r>
            <w:r w:rsidR="006B11DE" w:rsidRPr="00610E5D">
              <w:rPr>
                <w:rFonts w:ascii="Times New Roman" w:hAnsi="Times New Roman" w:cs="Times New Roman"/>
                <w:b/>
                <w:sz w:val="28"/>
                <w:szCs w:val="28"/>
              </w:rPr>
              <w:t>Раді міністрів Автономної Республіки Крим,</w:t>
            </w:r>
            <w:r w:rsidR="006B11DE" w:rsidRPr="00610E5D">
              <w:rPr>
                <w:rFonts w:ascii="Times New Roman" w:hAnsi="Times New Roman" w:cs="Times New Roman"/>
                <w:b/>
                <w:bCs/>
                <w:color w:val="000000"/>
                <w:sz w:val="28"/>
                <w:szCs w:val="28"/>
                <w:lang w:eastAsia="ru-RU"/>
              </w:rPr>
              <w:t xml:space="preserve"> </w:t>
            </w:r>
            <w:r w:rsidRPr="00610E5D">
              <w:rPr>
                <w:rFonts w:ascii="Times New Roman" w:hAnsi="Times New Roman" w:cs="Times New Roman"/>
                <w:b/>
                <w:bCs/>
                <w:color w:val="000000"/>
                <w:sz w:val="28"/>
                <w:szCs w:val="28"/>
                <w:lang w:eastAsia="ru-RU"/>
              </w:rPr>
              <w:t>обласним державним адміністраціям, Київській та Севастопольській міській державним адміністраціям і органам місцевого самоврядування забезпечити:</w:t>
            </w:r>
          </w:p>
          <w:p w:rsidR="00591ACD" w:rsidRPr="00610E5D" w:rsidRDefault="00591ACD" w:rsidP="00591ACD">
            <w:pPr>
              <w:shd w:val="clear" w:color="auto" w:fill="FFFFFF"/>
              <w:ind w:firstLine="567"/>
              <w:textAlignment w:val="baseline"/>
              <w:rPr>
                <w:rFonts w:ascii="Times New Roman" w:hAnsi="Times New Roman" w:cs="Times New Roman"/>
                <w:b/>
                <w:bCs/>
                <w:color w:val="000000"/>
                <w:sz w:val="28"/>
                <w:szCs w:val="28"/>
                <w:lang w:eastAsia="ru-RU"/>
              </w:rPr>
            </w:pPr>
            <w:r w:rsidRPr="00610E5D">
              <w:rPr>
                <w:rFonts w:ascii="Times New Roman" w:hAnsi="Times New Roman" w:cs="Times New Roman"/>
                <w:b/>
                <w:bCs/>
                <w:color w:val="000000"/>
                <w:sz w:val="28"/>
                <w:szCs w:val="28"/>
                <w:lang w:eastAsia="ru-RU"/>
              </w:rPr>
              <w:t xml:space="preserve">створення обласних </w:t>
            </w:r>
            <w:r w:rsidR="00403133" w:rsidRPr="00610E5D">
              <w:rPr>
                <w:rFonts w:ascii="Times New Roman" w:hAnsi="Times New Roman" w:cs="Times New Roman"/>
                <w:b/>
                <w:bCs/>
                <w:color w:val="000000"/>
                <w:sz w:val="28"/>
                <w:szCs w:val="28"/>
                <w:lang w:eastAsia="ru-RU"/>
              </w:rPr>
              <w:t xml:space="preserve">(міських – у містах Києві та Севастополі) </w:t>
            </w:r>
            <w:r w:rsidRPr="00610E5D">
              <w:rPr>
                <w:rFonts w:ascii="Times New Roman" w:hAnsi="Times New Roman" w:cs="Times New Roman"/>
                <w:b/>
                <w:bCs/>
                <w:color w:val="000000"/>
                <w:sz w:val="28"/>
                <w:szCs w:val="28"/>
                <w:lang w:eastAsia="ru-RU"/>
              </w:rPr>
              <w:t>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591ACD" w:rsidRPr="00610E5D" w:rsidRDefault="00591ACD" w:rsidP="00591ACD">
            <w:pPr>
              <w:shd w:val="clear" w:color="auto" w:fill="FFFFFF"/>
              <w:ind w:firstLine="567"/>
              <w:textAlignment w:val="baseline"/>
              <w:rPr>
                <w:rFonts w:ascii="Times New Roman" w:hAnsi="Times New Roman" w:cs="Times New Roman"/>
                <w:b/>
                <w:bCs/>
                <w:color w:val="000000"/>
                <w:sz w:val="28"/>
                <w:szCs w:val="28"/>
                <w:lang w:eastAsia="ru-RU"/>
              </w:rPr>
            </w:pPr>
            <w:r w:rsidRPr="00610E5D">
              <w:rPr>
                <w:rFonts w:ascii="Times New Roman" w:hAnsi="Times New Roman" w:cs="Times New Roman"/>
                <w:b/>
                <w:bCs/>
                <w:color w:val="000000"/>
                <w:sz w:val="28"/>
                <w:szCs w:val="28"/>
                <w:lang w:eastAsia="ru-RU"/>
              </w:rPr>
              <w:t>зміну типу підпорядкованих шкіл – інтернатів (крім закладів середньої освіти для дітей з порушеннями  інтелектуального розвитку) на гімназію, ліцей відповідно до вимог цього Закону із обов’язковим збереженням у складі цих закладів освіти інтернатів з частковим або повним утриманням учнів (вихованців) за рахунок засновника (засновників).</w:t>
            </w:r>
          </w:p>
          <w:p w:rsidR="00591ACD" w:rsidRPr="00610E5D" w:rsidRDefault="00591ACD" w:rsidP="00591ACD">
            <w:pPr>
              <w:shd w:val="clear" w:color="auto" w:fill="FFFFFF"/>
              <w:ind w:firstLine="567"/>
              <w:textAlignment w:val="baseline"/>
              <w:rPr>
                <w:rFonts w:ascii="Times New Roman" w:hAnsi="Times New Roman" w:cs="Times New Roman"/>
                <w:b/>
                <w:bCs/>
                <w:color w:val="000000"/>
                <w:sz w:val="28"/>
                <w:szCs w:val="28"/>
                <w:lang w:eastAsia="ru-RU"/>
              </w:rPr>
            </w:pPr>
            <w:r w:rsidRPr="00610E5D">
              <w:rPr>
                <w:rFonts w:ascii="Times New Roman" w:hAnsi="Times New Roman" w:cs="Times New Roman"/>
                <w:b/>
                <w:bCs/>
                <w:color w:val="000000"/>
                <w:sz w:val="28"/>
                <w:szCs w:val="28"/>
                <w:lang w:eastAsia="ru-RU"/>
              </w:rPr>
              <w:t xml:space="preserve">Кабінету Міністрів </w:t>
            </w:r>
            <w:r w:rsidRPr="00610E5D">
              <w:rPr>
                <w:rFonts w:ascii="Times New Roman" w:hAnsi="Times New Roman" w:cs="Times New Roman"/>
                <w:b/>
                <w:bCs/>
                <w:sz w:val="28"/>
                <w:szCs w:val="28"/>
                <w:lang w:eastAsia="ru-RU"/>
              </w:rPr>
              <w:t>України упродовж трьох місяців</w:t>
            </w:r>
            <w:r w:rsidRPr="00610E5D">
              <w:rPr>
                <w:rFonts w:ascii="Times New Roman" w:hAnsi="Times New Roman" w:cs="Times New Roman"/>
                <w:color w:val="000000"/>
                <w:sz w:val="28"/>
                <w:szCs w:val="28"/>
                <w:lang w:eastAsia="ru-RU"/>
              </w:rPr>
              <w:t xml:space="preserve"> </w:t>
            </w:r>
            <w:r w:rsidRPr="00610E5D">
              <w:rPr>
                <w:rFonts w:ascii="Times New Roman" w:hAnsi="Times New Roman" w:cs="Times New Roman"/>
                <w:b/>
                <w:bCs/>
                <w:color w:val="000000"/>
                <w:sz w:val="28"/>
                <w:szCs w:val="28"/>
                <w:lang w:eastAsia="ru-RU"/>
              </w:rPr>
              <w:t>затвердити Положення про ресурсний центр підтримки інклюзивної освіти та інклюзивно-ресурсний центр.</w:t>
            </w:r>
          </w:p>
          <w:p w:rsidR="00591ACD" w:rsidRPr="00610E5D" w:rsidRDefault="00591ACD" w:rsidP="00591ACD">
            <w:pPr>
              <w:shd w:val="clear" w:color="auto" w:fill="FFFFFF"/>
              <w:ind w:firstLine="567"/>
              <w:textAlignment w:val="baseline"/>
              <w:rPr>
                <w:rStyle w:val="rvts9"/>
                <w:bdr w:val="none" w:sz="0" w:space="0" w:color="auto" w:frame="1"/>
              </w:rPr>
            </w:pPr>
            <w:r w:rsidRPr="00610E5D">
              <w:rPr>
                <w:rFonts w:ascii="Times New Roman" w:hAnsi="Times New Roman" w:cs="Times New Roman"/>
                <w:bCs/>
                <w:color w:val="000000"/>
                <w:sz w:val="28"/>
                <w:szCs w:val="28"/>
                <w:lang w:eastAsia="ru-RU"/>
              </w:rPr>
              <w:lastRenderedPageBreak/>
              <w:t>…</w:t>
            </w:r>
          </w:p>
        </w:tc>
      </w:tr>
      <w:tr w:rsidR="0006076B" w:rsidRPr="00610E5D" w:rsidTr="00CE4BF3">
        <w:tc>
          <w:tcPr>
            <w:tcW w:w="15843" w:type="dxa"/>
            <w:gridSpan w:val="2"/>
          </w:tcPr>
          <w:p w:rsidR="0006076B" w:rsidRPr="00610E5D" w:rsidRDefault="0006076B" w:rsidP="00042138">
            <w:pPr>
              <w:shd w:val="clear" w:color="auto" w:fill="FFFFFF"/>
              <w:spacing w:before="120" w:after="120"/>
              <w:ind w:firstLine="567"/>
              <w:jc w:val="center"/>
              <w:textAlignment w:val="baseline"/>
              <w:rPr>
                <w:rFonts w:ascii="Times New Roman" w:eastAsia="Times New Roman" w:hAnsi="Times New Roman" w:cs="Times New Roman"/>
                <w:b/>
                <w:color w:val="00000A"/>
                <w:kern w:val="1"/>
                <w:sz w:val="28"/>
                <w:szCs w:val="28"/>
                <w:lang w:eastAsia="zh-CN"/>
              </w:rPr>
            </w:pPr>
            <w:r w:rsidRPr="00610E5D">
              <w:rPr>
                <w:rFonts w:ascii="Times New Roman" w:eastAsia="Times New Roman" w:hAnsi="Times New Roman" w:cs="Times New Roman"/>
                <w:b/>
                <w:color w:val="00000A"/>
                <w:kern w:val="1"/>
                <w:sz w:val="28"/>
                <w:szCs w:val="28"/>
                <w:lang w:eastAsia="zh-CN"/>
              </w:rPr>
              <w:lastRenderedPageBreak/>
              <w:t>Закон України «Про позашкільну освіту»</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1.</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Визначення термінів</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36" w:name="n12"/>
            <w:bookmarkEnd w:id="136"/>
            <w:r w:rsidRPr="00610E5D">
              <w:rPr>
                <w:rFonts w:ascii="Times New Roman" w:eastAsia="Times New Roman" w:hAnsi="Times New Roman" w:cs="Times New Roman"/>
                <w:color w:val="000000"/>
                <w:sz w:val="28"/>
                <w:szCs w:val="28"/>
                <w:lang w:eastAsia="uk-UA"/>
              </w:rPr>
              <w:t>Для цілей цього Закону вживаються такі терміни: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37" w:name="n13"/>
            <w:bookmarkEnd w:id="137"/>
            <w:r w:rsidRPr="00610E5D">
              <w:rPr>
                <w:rFonts w:ascii="Times New Roman" w:eastAsia="Times New Roman" w:hAnsi="Times New Roman" w:cs="Times New Roman"/>
                <w:color w:val="000000"/>
                <w:sz w:val="28"/>
                <w:szCs w:val="28"/>
                <w:lang w:eastAsia="uk-UA"/>
              </w:rPr>
              <w:t xml:space="preserve">система позашкільної освіти - освітня підсистема, що включає державні, комунальні, приватні </w:t>
            </w:r>
            <w:r w:rsidRPr="00610E5D">
              <w:rPr>
                <w:rFonts w:ascii="Times New Roman" w:eastAsia="Times New Roman" w:hAnsi="Times New Roman" w:cs="Times New Roman"/>
                <w:i/>
                <w:color w:val="000000"/>
                <w:sz w:val="28"/>
                <w:szCs w:val="28"/>
                <w:lang w:eastAsia="uk-UA"/>
              </w:rPr>
              <w:t>позашкільні навчальні заклади</w:t>
            </w:r>
            <w:r w:rsidRPr="00610E5D">
              <w:rPr>
                <w:rFonts w:ascii="Times New Roman" w:eastAsia="Times New Roman" w:hAnsi="Times New Roman" w:cs="Times New Roman"/>
                <w:color w:val="000000"/>
                <w:sz w:val="28"/>
                <w:szCs w:val="28"/>
                <w:lang w:eastAsia="uk-UA"/>
              </w:rPr>
              <w:t xml:space="preserve">; інші </w:t>
            </w:r>
            <w:r w:rsidRPr="00610E5D">
              <w:rPr>
                <w:rFonts w:ascii="Times New Roman" w:eastAsia="Times New Roman" w:hAnsi="Times New Roman" w:cs="Times New Roman"/>
                <w:i/>
                <w:color w:val="000000"/>
                <w:sz w:val="28"/>
                <w:szCs w:val="28"/>
                <w:lang w:eastAsia="uk-UA"/>
              </w:rPr>
              <w:t>навчальні заклади</w:t>
            </w:r>
            <w:r w:rsidRPr="00610E5D">
              <w:rPr>
                <w:rFonts w:ascii="Times New Roman" w:eastAsia="Times New Roman" w:hAnsi="Times New Roman" w:cs="Times New Roman"/>
                <w:color w:val="000000"/>
                <w:sz w:val="28"/>
                <w:szCs w:val="28"/>
                <w:lang w:eastAsia="uk-UA"/>
              </w:rPr>
              <w:t xml:space="preserve"> як центри позашкільної освіти </w:t>
            </w:r>
            <w:r w:rsidRPr="00610E5D">
              <w:rPr>
                <w:rFonts w:ascii="Times New Roman" w:eastAsia="Times New Roman" w:hAnsi="Times New Roman" w:cs="Times New Roman"/>
                <w:i/>
                <w:color w:val="000000"/>
                <w:sz w:val="28"/>
                <w:szCs w:val="28"/>
                <w:lang w:eastAsia="uk-UA"/>
              </w:rPr>
              <w:t>у позаурочний та позанавчальний час</w:t>
            </w:r>
            <w:r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i/>
                <w:color w:val="000000"/>
                <w:sz w:val="28"/>
                <w:szCs w:val="28"/>
                <w:lang w:eastAsia="uk-UA"/>
              </w:rPr>
              <w:t>загальноосвітні навчальні заклади</w:t>
            </w:r>
            <w:r w:rsidRPr="00610E5D">
              <w:rPr>
                <w:rFonts w:ascii="Times New Roman" w:eastAsia="Times New Roman" w:hAnsi="Times New Roman" w:cs="Times New Roman"/>
                <w:color w:val="000000"/>
                <w:sz w:val="28"/>
                <w:szCs w:val="28"/>
                <w:lang w:eastAsia="uk-UA"/>
              </w:rPr>
              <w:t xml:space="preserve"> незалежно від підпорядкування, типів і форм власності, в тому числі школи соціальної реабілітації, міжшкільні навчально-виробничі комбінати, </w:t>
            </w:r>
            <w:r w:rsidRPr="00610E5D">
              <w:rPr>
                <w:rFonts w:ascii="Times New Roman" w:eastAsia="Times New Roman" w:hAnsi="Times New Roman" w:cs="Times New Roman"/>
                <w:i/>
                <w:color w:val="000000"/>
                <w:sz w:val="28"/>
                <w:szCs w:val="28"/>
                <w:lang w:eastAsia="uk-UA"/>
              </w:rPr>
              <w:t>професійно-технічні та вищі навчальні заклади I-II рівнів акредитації</w:t>
            </w:r>
            <w:r w:rsidRPr="00610E5D">
              <w:rPr>
                <w:rFonts w:ascii="Times New Roman" w:eastAsia="Times New Roman" w:hAnsi="Times New Roman" w:cs="Times New Roman"/>
                <w:color w:val="000000"/>
                <w:sz w:val="28"/>
                <w:szCs w:val="28"/>
                <w:lang w:eastAsia="uk-UA"/>
              </w:rPr>
              <w:t xml:space="preserve">); гуртки, секції, клуби, культурно-освітні, спортивно-оздоровчі, науково-пошукові об'єднання на базі </w:t>
            </w:r>
            <w:r w:rsidRPr="00610E5D">
              <w:rPr>
                <w:rFonts w:ascii="Times New Roman" w:eastAsia="Times New Roman" w:hAnsi="Times New Roman" w:cs="Times New Roman"/>
                <w:i/>
                <w:color w:val="000000"/>
                <w:sz w:val="28"/>
                <w:szCs w:val="28"/>
                <w:lang w:eastAsia="uk-UA"/>
              </w:rPr>
              <w:t>загальноосвітніх навчальних закладів</w:t>
            </w:r>
            <w:r w:rsidRPr="00610E5D">
              <w:rPr>
                <w:rFonts w:ascii="Times New Roman" w:eastAsia="Times New Roman" w:hAnsi="Times New Roman" w:cs="Times New Roman"/>
                <w:color w:val="000000"/>
                <w:sz w:val="28"/>
                <w:szCs w:val="28"/>
                <w:lang w:eastAsia="uk-UA"/>
              </w:rPr>
              <w:t>, навчально-виробничих комбінатів, професійно-технічних та вищих навчальних закладів I-II рівнів акредитації;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навчальні заклади,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38" w:name="n14"/>
            <w:bookmarkEnd w:id="138"/>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позашкільна освіта - сукупність знань, умінь та навичок, що отримують вихованці, учні і слухачі </w:t>
            </w:r>
            <w:r w:rsidRPr="00610E5D">
              <w:rPr>
                <w:rFonts w:ascii="Times New Roman" w:eastAsia="Times New Roman" w:hAnsi="Times New Roman" w:cs="Times New Roman"/>
                <w:i/>
                <w:color w:val="000000"/>
                <w:sz w:val="28"/>
                <w:szCs w:val="28"/>
                <w:lang w:eastAsia="uk-UA"/>
              </w:rPr>
              <w:t>в позашкільних навчальних закладах у час, вільний від навчання в загальноосвітніх та інших навчальних закладах;</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39" w:name="n15"/>
            <w:bookmarkEnd w:id="139"/>
            <w:r w:rsidRPr="00610E5D">
              <w:rPr>
                <w:rFonts w:ascii="Times New Roman" w:eastAsia="Times New Roman" w:hAnsi="Times New Roman" w:cs="Times New Roman"/>
                <w:i/>
                <w:color w:val="000000"/>
                <w:sz w:val="28"/>
                <w:szCs w:val="28"/>
                <w:lang w:eastAsia="uk-UA"/>
              </w:rPr>
              <w:t>позашкільний навчальний заклад</w:t>
            </w:r>
            <w:r w:rsidRPr="00610E5D">
              <w:rPr>
                <w:rFonts w:ascii="Times New Roman" w:eastAsia="Times New Roman" w:hAnsi="Times New Roman" w:cs="Times New Roman"/>
                <w:color w:val="000000"/>
                <w:sz w:val="28"/>
                <w:szCs w:val="28"/>
                <w:lang w:eastAsia="uk-UA"/>
              </w:rPr>
              <w:t xml:space="preserve">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w:t>
            </w:r>
            <w:r w:rsidRPr="00610E5D">
              <w:rPr>
                <w:rFonts w:ascii="Times New Roman" w:eastAsia="Times New Roman" w:hAnsi="Times New Roman" w:cs="Times New Roman"/>
                <w:color w:val="000000"/>
                <w:sz w:val="28"/>
                <w:szCs w:val="28"/>
                <w:lang w:eastAsia="uk-UA"/>
              </w:rPr>
              <w:lastRenderedPageBreak/>
              <w:t>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40" w:name="n16"/>
            <w:bookmarkEnd w:id="140"/>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філії позашкільного навчального закладу - структурно відокремлені підрозділи позашкільного навчального закладу, що знаходяться поза межами розташування основного позашкільного навчального закладу і виконують таку ж освітню діяльність, як основний позашкільний навчальний заклад в цілому або за окремими її напрямами;</w:t>
            </w:r>
          </w:p>
          <w:p w:rsidR="0006076B" w:rsidRPr="00610E5D" w:rsidRDefault="00520664" w:rsidP="007A625D">
            <w:pPr>
              <w:shd w:val="clear" w:color="auto" w:fill="FFFFFF"/>
              <w:ind w:firstLine="567"/>
              <w:textAlignment w:val="baseline"/>
              <w:rPr>
                <w:rStyle w:val="rvts9"/>
                <w:b/>
                <w:bCs/>
                <w:color w:val="000000"/>
                <w:sz w:val="28"/>
                <w:szCs w:val="28"/>
                <w:bdr w:val="none" w:sz="0" w:space="0" w:color="auto" w:frame="1"/>
              </w:rPr>
            </w:pPr>
            <w:bookmarkStart w:id="141" w:name="n17"/>
            <w:bookmarkEnd w:id="141"/>
            <w:r w:rsidRPr="00610E5D">
              <w:rPr>
                <w:rFonts w:ascii="Times New Roman" w:eastAsia="Times New Roman" w:hAnsi="Times New Roman" w:cs="Times New Roman"/>
                <w:color w:val="000000"/>
                <w:sz w:val="28"/>
                <w:szCs w:val="28"/>
                <w:lang w:eastAsia="uk-UA"/>
              </w:rPr>
              <w:t>…</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1.</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Визначення термінів</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Для цілей цього Закону вживаються такі терміни:</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система позашкільної освіти - освітня підсистема, що включає державні, комунальні, приватні </w:t>
            </w:r>
            <w:r w:rsidRPr="00610E5D">
              <w:rPr>
                <w:rFonts w:ascii="Times New Roman" w:eastAsia="Times New Roman" w:hAnsi="Times New Roman" w:cs="Times New Roman"/>
                <w:b/>
                <w:color w:val="000000"/>
                <w:sz w:val="28"/>
                <w:szCs w:val="28"/>
                <w:lang w:eastAsia="uk-UA"/>
              </w:rPr>
              <w:t>заклади позашкільної освіти</w:t>
            </w:r>
            <w:r w:rsidRPr="00610E5D">
              <w:rPr>
                <w:rFonts w:ascii="Times New Roman" w:eastAsia="Times New Roman" w:hAnsi="Times New Roman" w:cs="Times New Roman"/>
                <w:color w:val="000000"/>
                <w:sz w:val="28"/>
                <w:szCs w:val="28"/>
                <w:lang w:eastAsia="uk-UA"/>
              </w:rPr>
              <w:t xml:space="preserve">; інші </w:t>
            </w:r>
            <w:r w:rsidRPr="00610E5D">
              <w:rPr>
                <w:rFonts w:ascii="Times New Roman" w:eastAsia="Times New Roman" w:hAnsi="Times New Roman" w:cs="Times New Roman"/>
                <w:b/>
                <w:color w:val="000000"/>
                <w:sz w:val="28"/>
                <w:szCs w:val="28"/>
                <w:lang w:eastAsia="uk-UA"/>
              </w:rPr>
              <w:t>заклади освіти</w:t>
            </w:r>
            <w:r w:rsidRPr="00610E5D">
              <w:rPr>
                <w:rFonts w:ascii="Times New Roman" w:eastAsia="Times New Roman" w:hAnsi="Times New Roman" w:cs="Times New Roman"/>
                <w:color w:val="000000"/>
                <w:sz w:val="28"/>
                <w:szCs w:val="28"/>
                <w:lang w:eastAsia="uk-UA"/>
              </w:rPr>
              <w:t xml:space="preserve"> як центри позашкільної освіти (</w:t>
            </w:r>
            <w:r w:rsidRPr="00610E5D">
              <w:rPr>
                <w:rFonts w:ascii="Times New Roman" w:eastAsia="Times New Roman" w:hAnsi="Times New Roman" w:cs="Times New Roman"/>
                <w:b/>
                <w:color w:val="000000"/>
                <w:sz w:val="28"/>
                <w:szCs w:val="28"/>
                <w:lang w:eastAsia="uk-UA"/>
              </w:rPr>
              <w:t>заклади загальної середньої освіти</w:t>
            </w:r>
            <w:r w:rsidRPr="00610E5D">
              <w:rPr>
                <w:rFonts w:ascii="Times New Roman" w:eastAsia="Times New Roman" w:hAnsi="Times New Roman" w:cs="Times New Roman"/>
                <w:color w:val="000000"/>
                <w:sz w:val="28"/>
                <w:szCs w:val="28"/>
                <w:lang w:eastAsia="uk-UA"/>
              </w:rPr>
              <w:t xml:space="preserve"> незалежно від підпорядкування, типів і форм власності, в тому числі школи соціальної реабілітації, міжшкільні навчально-виробничі комбінати, </w:t>
            </w:r>
            <w:r w:rsidR="007B1695" w:rsidRPr="00610E5D">
              <w:rPr>
                <w:rFonts w:ascii="Times New Roman" w:hAnsi="Times New Roman" w:cs="Times New Roman"/>
                <w:b/>
                <w:sz w:val="28"/>
                <w:szCs w:val="28"/>
                <w:shd w:val="clear" w:color="auto" w:fill="FFFFFF"/>
              </w:rPr>
              <w:t>заклади професійної (професійно-технічної)</w:t>
            </w:r>
            <w:r w:rsidR="00567FA9" w:rsidRPr="00610E5D">
              <w:rPr>
                <w:rFonts w:ascii="Times New Roman" w:hAnsi="Times New Roman" w:cs="Times New Roman"/>
                <w:b/>
                <w:sz w:val="28"/>
                <w:szCs w:val="28"/>
                <w:shd w:val="clear" w:color="auto" w:fill="FFFFFF"/>
              </w:rPr>
              <w:t>, фахової</w:t>
            </w:r>
            <w:r w:rsidR="007B1695" w:rsidRPr="00610E5D">
              <w:rPr>
                <w:rFonts w:ascii="Times New Roman" w:hAnsi="Times New Roman" w:cs="Times New Roman"/>
                <w:b/>
                <w:sz w:val="28"/>
                <w:szCs w:val="28"/>
                <w:shd w:val="clear" w:color="auto" w:fill="FFFFFF"/>
              </w:rPr>
              <w:t xml:space="preserve"> та вищої освіти</w:t>
            </w:r>
            <w:r w:rsidRPr="00610E5D">
              <w:rPr>
                <w:rFonts w:ascii="Times New Roman" w:eastAsia="Times New Roman" w:hAnsi="Times New Roman" w:cs="Times New Roman"/>
                <w:color w:val="000000"/>
                <w:sz w:val="28"/>
                <w:szCs w:val="28"/>
                <w:lang w:eastAsia="uk-UA"/>
              </w:rPr>
              <w:t xml:space="preserve">; гуртки, секції, клуби, культурно-освітні, спортивно-оздоровчі, науково-пошукові об'єднання на базі </w:t>
            </w:r>
            <w:r w:rsidR="007A676A" w:rsidRPr="00610E5D">
              <w:rPr>
                <w:rFonts w:ascii="Times New Roman" w:eastAsia="Times New Roman" w:hAnsi="Times New Roman" w:cs="Times New Roman"/>
                <w:b/>
                <w:color w:val="000000"/>
                <w:sz w:val="28"/>
                <w:szCs w:val="28"/>
                <w:lang w:eastAsia="uk-UA"/>
              </w:rPr>
              <w:t>закладів загальної середньої освіти</w:t>
            </w:r>
            <w:r w:rsidRPr="00610E5D">
              <w:rPr>
                <w:rFonts w:ascii="Times New Roman" w:eastAsia="Times New Roman" w:hAnsi="Times New Roman" w:cs="Times New Roman"/>
                <w:color w:val="000000"/>
                <w:sz w:val="28"/>
                <w:szCs w:val="28"/>
                <w:lang w:eastAsia="uk-UA"/>
              </w:rPr>
              <w:t xml:space="preserve">, навчально-виробничих комбінатів, </w:t>
            </w:r>
            <w:r w:rsidR="007B1695" w:rsidRPr="00610E5D">
              <w:rPr>
                <w:rFonts w:ascii="Times New Roman" w:hAnsi="Times New Roman" w:cs="Times New Roman"/>
                <w:b/>
                <w:sz w:val="28"/>
                <w:szCs w:val="28"/>
                <w:shd w:val="clear" w:color="auto" w:fill="FFFFFF"/>
              </w:rPr>
              <w:t>закладів професійної (професійно-технічної)</w:t>
            </w:r>
            <w:r w:rsidR="00567FA9" w:rsidRPr="00610E5D">
              <w:rPr>
                <w:rFonts w:ascii="Times New Roman" w:hAnsi="Times New Roman" w:cs="Times New Roman"/>
                <w:b/>
                <w:sz w:val="28"/>
                <w:szCs w:val="28"/>
                <w:shd w:val="clear" w:color="auto" w:fill="FFFFFF"/>
              </w:rPr>
              <w:t>, фахової</w:t>
            </w:r>
            <w:r w:rsidR="007B1695" w:rsidRPr="00610E5D">
              <w:rPr>
                <w:rFonts w:ascii="Times New Roman" w:hAnsi="Times New Roman" w:cs="Times New Roman"/>
                <w:b/>
                <w:sz w:val="28"/>
                <w:szCs w:val="28"/>
                <w:shd w:val="clear" w:color="auto" w:fill="FFFFFF"/>
              </w:rPr>
              <w:t xml:space="preserve"> та вищої освіти</w:t>
            </w:r>
            <w:r w:rsidRPr="00610E5D">
              <w:rPr>
                <w:rFonts w:ascii="Times New Roman" w:eastAsia="Times New Roman" w:hAnsi="Times New Roman" w:cs="Times New Roman"/>
                <w:color w:val="000000"/>
                <w:sz w:val="28"/>
                <w:szCs w:val="28"/>
                <w:lang w:eastAsia="uk-UA"/>
              </w:rPr>
              <w:t xml:space="preserve">;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навчальні заклади,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w:t>
            </w:r>
            <w:r w:rsidRPr="00610E5D">
              <w:rPr>
                <w:rFonts w:ascii="Times New Roman" w:eastAsia="Times New Roman" w:hAnsi="Times New Roman" w:cs="Times New Roman"/>
                <w:b/>
                <w:color w:val="000000"/>
                <w:sz w:val="28"/>
                <w:szCs w:val="28"/>
                <w:lang w:eastAsia="uk-UA"/>
              </w:rPr>
              <w:t>інші суб’єкти освітньої діяльності, що надають освітні послуги у системі позашкільної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позашкільна освіта – сукупність знань, умінь та навичок, що здобувають вихованці, учні і слухачі в </w:t>
            </w:r>
            <w:r w:rsidRPr="00610E5D">
              <w:rPr>
                <w:rFonts w:ascii="Times New Roman" w:eastAsia="Times New Roman" w:hAnsi="Times New Roman" w:cs="Times New Roman"/>
                <w:b/>
                <w:color w:val="000000"/>
                <w:sz w:val="28"/>
                <w:szCs w:val="28"/>
                <w:lang w:eastAsia="uk-UA"/>
              </w:rPr>
              <w:t>закладах позашкільної освіти, інших суб’єктах освітньої діяльності</w:t>
            </w:r>
            <w:r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b/>
                <w:color w:val="000000"/>
                <w:sz w:val="28"/>
                <w:szCs w:val="28"/>
                <w:lang w:eastAsia="uk-UA"/>
              </w:rPr>
              <w:t>за програмами позашкільної освіти</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
                <w:color w:val="000000"/>
                <w:sz w:val="28"/>
                <w:szCs w:val="28"/>
                <w:lang w:eastAsia="uk-UA"/>
              </w:rPr>
              <w:t>заклад позашкільної освіти</w:t>
            </w:r>
            <w:r w:rsidRPr="00610E5D">
              <w:rPr>
                <w:rFonts w:ascii="Times New Roman" w:eastAsia="Times New Roman" w:hAnsi="Times New Roman" w:cs="Times New Roman"/>
                <w:color w:val="000000"/>
                <w:sz w:val="28"/>
                <w:szCs w:val="28"/>
                <w:lang w:eastAsia="uk-UA"/>
              </w:rPr>
              <w:t xml:space="preserve">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w:t>
            </w:r>
            <w:r w:rsidRPr="00610E5D">
              <w:rPr>
                <w:rFonts w:ascii="Times New Roman" w:eastAsia="Times New Roman" w:hAnsi="Times New Roman" w:cs="Times New Roman"/>
                <w:color w:val="000000"/>
                <w:sz w:val="28"/>
                <w:szCs w:val="28"/>
                <w:lang w:eastAsia="uk-UA"/>
              </w:rPr>
              <w:lastRenderedPageBreak/>
              <w:t>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06076B" w:rsidRPr="00610E5D" w:rsidRDefault="0006076B" w:rsidP="000E4D19">
            <w:pPr>
              <w:ind w:firstLine="567"/>
              <w:textAlignment w:val="baseline"/>
              <w:rPr>
                <w:rFonts w:ascii="Times New Roman" w:hAnsi="Times New Roman" w:cs="Times New Roman"/>
                <w:b/>
                <w:sz w:val="28"/>
                <w:szCs w:val="28"/>
              </w:rPr>
            </w:pPr>
            <w:r w:rsidRPr="00610E5D">
              <w:rPr>
                <w:rFonts w:ascii="Times New Roman" w:hAnsi="Times New Roman" w:cs="Times New Roman"/>
                <w:b/>
                <w:sz w:val="28"/>
                <w:szCs w:val="28"/>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06076B" w:rsidRPr="00610E5D" w:rsidRDefault="0006076B" w:rsidP="000E4D19">
            <w:pPr>
              <w:ind w:firstLine="567"/>
              <w:textAlignment w:val="baseline"/>
              <w:rPr>
                <w:rFonts w:ascii="Times New Roman" w:eastAsia="Times New Roman" w:hAnsi="Times New Roman" w:cs="Times New Roman"/>
                <w:b/>
                <w:color w:val="000000"/>
                <w:sz w:val="28"/>
                <w:szCs w:val="28"/>
                <w:bdr w:val="none" w:sz="0" w:space="0" w:color="auto" w:frame="1"/>
                <w:lang w:eastAsia="uk-UA"/>
              </w:rPr>
            </w:pPr>
            <w:r w:rsidRPr="00610E5D">
              <w:rPr>
                <w:rFonts w:ascii="Times New Roman" w:hAnsi="Times New Roman" w:cs="Times New Roman"/>
                <w:b/>
                <w:sz w:val="28"/>
                <w:szCs w:val="28"/>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філії </w:t>
            </w:r>
            <w:r w:rsidRPr="00610E5D">
              <w:rPr>
                <w:rFonts w:ascii="Times New Roman" w:eastAsia="Times New Roman" w:hAnsi="Times New Roman" w:cs="Times New Roman"/>
                <w:b/>
                <w:color w:val="000000"/>
                <w:sz w:val="28"/>
                <w:szCs w:val="28"/>
                <w:lang w:eastAsia="uk-UA"/>
              </w:rPr>
              <w:t>закладу позашкільної освіти</w:t>
            </w:r>
            <w:r w:rsidRPr="00610E5D">
              <w:rPr>
                <w:rFonts w:ascii="Times New Roman" w:eastAsia="Times New Roman" w:hAnsi="Times New Roman" w:cs="Times New Roman"/>
                <w:color w:val="000000"/>
                <w:sz w:val="28"/>
                <w:szCs w:val="28"/>
                <w:lang w:eastAsia="uk-UA"/>
              </w:rPr>
              <w:t xml:space="preserve"> - структурно відокремлені підрозділи </w:t>
            </w:r>
            <w:r w:rsidRPr="00610E5D">
              <w:rPr>
                <w:rFonts w:ascii="Times New Roman" w:eastAsia="Times New Roman" w:hAnsi="Times New Roman" w:cs="Times New Roman"/>
                <w:b/>
                <w:color w:val="000000"/>
                <w:sz w:val="28"/>
                <w:szCs w:val="28"/>
                <w:lang w:eastAsia="uk-UA"/>
              </w:rPr>
              <w:t>закладу позашкільної освіти</w:t>
            </w:r>
            <w:r w:rsidRPr="00610E5D">
              <w:rPr>
                <w:rFonts w:ascii="Times New Roman" w:eastAsia="Times New Roman" w:hAnsi="Times New Roman" w:cs="Times New Roman"/>
                <w:color w:val="000000"/>
                <w:sz w:val="28"/>
                <w:szCs w:val="28"/>
                <w:lang w:eastAsia="uk-UA"/>
              </w:rPr>
              <w:t xml:space="preserve">, що знаходяться поза межами розташування основного </w:t>
            </w:r>
            <w:r w:rsidRPr="00610E5D">
              <w:rPr>
                <w:rFonts w:ascii="Times New Roman" w:eastAsia="Times New Roman" w:hAnsi="Times New Roman" w:cs="Times New Roman"/>
                <w:b/>
                <w:color w:val="000000"/>
                <w:sz w:val="28"/>
                <w:szCs w:val="28"/>
                <w:lang w:eastAsia="uk-UA"/>
              </w:rPr>
              <w:t>закладу позашкільної освіти</w:t>
            </w:r>
            <w:r w:rsidRPr="00610E5D">
              <w:rPr>
                <w:rFonts w:ascii="Times New Roman" w:eastAsia="Times New Roman" w:hAnsi="Times New Roman" w:cs="Times New Roman"/>
                <w:color w:val="000000"/>
                <w:sz w:val="28"/>
                <w:szCs w:val="28"/>
                <w:lang w:eastAsia="uk-UA"/>
              </w:rPr>
              <w:t xml:space="preserve"> і виконують таку ж освітню діяльність, як основний </w:t>
            </w:r>
            <w:r w:rsidRPr="00610E5D">
              <w:rPr>
                <w:rFonts w:ascii="Times New Roman" w:eastAsia="Times New Roman" w:hAnsi="Times New Roman" w:cs="Times New Roman"/>
                <w:b/>
                <w:color w:val="000000"/>
                <w:sz w:val="28"/>
                <w:szCs w:val="28"/>
                <w:lang w:eastAsia="uk-UA"/>
              </w:rPr>
              <w:t>закладу позашкільної освіти</w:t>
            </w:r>
            <w:r w:rsidRPr="00610E5D">
              <w:rPr>
                <w:rFonts w:ascii="Times New Roman" w:eastAsia="Times New Roman" w:hAnsi="Times New Roman" w:cs="Times New Roman"/>
                <w:color w:val="000000"/>
                <w:sz w:val="28"/>
                <w:szCs w:val="28"/>
                <w:lang w:eastAsia="uk-UA"/>
              </w:rPr>
              <w:t xml:space="preserve"> в цілому або за окремими її напрямами;</w:t>
            </w:r>
          </w:p>
          <w:p w:rsidR="0006076B" w:rsidRPr="00610E5D" w:rsidRDefault="00520664" w:rsidP="007A625D">
            <w:pPr>
              <w:shd w:val="clear" w:color="auto" w:fill="FFFFFF"/>
              <w:ind w:firstLine="567"/>
              <w:textAlignment w:val="baseline"/>
              <w:rPr>
                <w:rStyle w:val="rvts9"/>
                <w:b/>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4.</w:t>
            </w:r>
            <w:r w:rsidRPr="00610E5D">
              <w:rPr>
                <w:rStyle w:val="apple-converted-space"/>
                <w:b/>
                <w:bCs/>
                <w:color w:val="000000"/>
                <w:sz w:val="28"/>
                <w:szCs w:val="28"/>
                <w:bdr w:val="none" w:sz="0" w:space="0" w:color="auto" w:frame="1"/>
              </w:rPr>
              <w:t> </w:t>
            </w:r>
            <w:r w:rsidRPr="00610E5D">
              <w:rPr>
                <w:color w:val="000000"/>
                <w:sz w:val="28"/>
                <w:szCs w:val="28"/>
              </w:rPr>
              <w:t>Позашкільна освіта</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Позашкільна освіта є складовою системи безперервної освіти, визначеної</w:t>
            </w:r>
            <w:r w:rsidRPr="00610E5D">
              <w:rPr>
                <w:sz w:val="28"/>
                <w:szCs w:val="28"/>
              </w:rPr>
              <w:t xml:space="preserve"> </w:t>
            </w:r>
            <w:hyperlink r:id="rId33" w:tgtFrame="_blank" w:history="1">
              <w:r w:rsidRPr="00610E5D">
                <w:rPr>
                  <w:color w:val="000000"/>
                  <w:sz w:val="28"/>
                  <w:szCs w:val="28"/>
                </w:rPr>
                <w:t>Конституцією України</w:t>
              </w:r>
            </w:hyperlink>
            <w:r w:rsidRPr="00610E5D">
              <w:rPr>
                <w:color w:val="000000"/>
                <w:sz w:val="28"/>
                <w:szCs w:val="28"/>
              </w:rPr>
              <w:t>,</w:t>
            </w:r>
            <w:r w:rsidRPr="00610E5D">
              <w:rPr>
                <w:sz w:val="28"/>
                <w:szCs w:val="28"/>
              </w:rPr>
              <w:t xml:space="preserve"> </w:t>
            </w:r>
            <w:hyperlink r:id="rId34" w:tgtFrame="_blank" w:history="1">
              <w:r w:rsidRPr="00610E5D">
                <w:rPr>
                  <w:color w:val="000000"/>
                  <w:sz w:val="28"/>
                  <w:szCs w:val="28"/>
                </w:rPr>
                <w:t>Законом України</w:t>
              </w:r>
            </w:hyperlink>
            <w:r w:rsidRPr="00610E5D">
              <w:rPr>
                <w:sz w:val="28"/>
                <w:szCs w:val="28"/>
              </w:rPr>
              <w:t xml:space="preserve"> </w:t>
            </w:r>
            <w:r w:rsidRPr="00610E5D">
              <w:rPr>
                <w:color w:val="000000"/>
                <w:sz w:val="28"/>
                <w:szCs w:val="28"/>
              </w:rPr>
              <w:t>"Про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06076B" w:rsidRPr="00610E5D" w:rsidRDefault="0006076B"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4.</w:t>
            </w:r>
            <w:r w:rsidRPr="00610E5D">
              <w:rPr>
                <w:rStyle w:val="apple-converted-space"/>
                <w:b/>
                <w:bCs/>
                <w:color w:val="000000"/>
                <w:sz w:val="28"/>
                <w:szCs w:val="28"/>
                <w:bdr w:val="none" w:sz="0" w:space="0" w:color="auto" w:frame="1"/>
              </w:rPr>
              <w:t> </w:t>
            </w:r>
            <w:r w:rsidRPr="00610E5D">
              <w:rPr>
                <w:color w:val="000000"/>
                <w:sz w:val="28"/>
                <w:szCs w:val="28"/>
              </w:rPr>
              <w:t>Позашкільна освіта</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Позашкільна освіта є складовою системи безперервної освіти, визначеної </w:t>
            </w:r>
            <w:hyperlink r:id="rId35" w:tgtFrame="_blank" w:history="1">
              <w:r w:rsidRPr="00610E5D">
                <w:rPr>
                  <w:color w:val="000000"/>
                  <w:sz w:val="28"/>
                  <w:szCs w:val="28"/>
                </w:rPr>
                <w:t>Конституцією України</w:t>
              </w:r>
            </w:hyperlink>
            <w:r w:rsidRPr="00610E5D">
              <w:rPr>
                <w:color w:val="000000"/>
                <w:sz w:val="28"/>
                <w:szCs w:val="28"/>
              </w:rPr>
              <w:t xml:space="preserve">, </w:t>
            </w:r>
            <w:hyperlink r:id="rId36" w:tgtFrame="_blank" w:history="1">
              <w:r w:rsidRPr="00610E5D">
                <w:rPr>
                  <w:color w:val="000000"/>
                  <w:sz w:val="28"/>
                  <w:szCs w:val="28"/>
                </w:rPr>
                <w:t>Законом України</w:t>
              </w:r>
            </w:hyperlink>
            <w:r w:rsidRPr="00610E5D">
              <w:rPr>
                <w:color w:val="000000"/>
                <w:sz w:val="28"/>
                <w:szCs w:val="28"/>
              </w:rPr>
              <w:t xml:space="preserve">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06076B" w:rsidRPr="00610E5D" w:rsidRDefault="0006076B"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
                <w:bCs/>
                <w:color w:val="000000"/>
                <w:sz w:val="28"/>
                <w:szCs w:val="28"/>
                <w:bdr w:val="none" w:sz="0" w:space="0" w:color="auto" w:frame="1"/>
                <w:lang w:eastAsia="uk-UA"/>
              </w:rPr>
              <w:t>У системі позашкільної освіти можуть здобуватися часткові кваліфікації нульового - третього рівня Національної рамки кваліфікацій.</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5.</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Структура позашкільної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Структуру позашкільної освіти становлять:</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i/>
                <w:color w:val="000000"/>
                <w:sz w:val="28"/>
                <w:szCs w:val="28"/>
                <w:lang w:eastAsia="uk-UA"/>
              </w:rPr>
              <w:t>позашкільні навчальні заклади</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інші </w:t>
            </w:r>
            <w:r w:rsidRPr="00610E5D">
              <w:rPr>
                <w:rFonts w:ascii="Times New Roman" w:eastAsia="Times New Roman" w:hAnsi="Times New Roman" w:cs="Times New Roman"/>
                <w:i/>
                <w:color w:val="000000"/>
                <w:sz w:val="28"/>
                <w:szCs w:val="28"/>
                <w:lang w:eastAsia="uk-UA"/>
              </w:rPr>
              <w:t>навчальні заклади</w:t>
            </w:r>
            <w:r w:rsidRPr="00610E5D">
              <w:rPr>
                <w:rFonts w:ascii="Times New Roman" w:eastAsia="Times New Roman" w:hAnsi="Times New Roman" w:cs="Times New Roman"/>
                <w:color w:val="000000"/>
                <w:sz w:val="28"/>
                <w:szCs w:val="28"/>
                <w:lang w:eastAsia="uk-UA"/>
              </w:rPr>
              <w:t xml:space="preserve"> як центри позашкільної освіти </w:t>
            </w:r>
            <w:r w:rsidRPr="00610E5D">
              <w:rPr>
                <w:rFonts w:ascii="Times New Roman" w:eastAsia="Times New Roman" w:hAnsi="Times New Roman" w:cs="Times New Roman"/>
                <w:i/>
                <w:color w:val="000000"/>
                <w:sz w:val="28"/>
                <w:szCs w:val="28"/>
                <w:lang w:eastAsia="uk-UA"/>
              </w:rPr>
              <w:t>у позаурочний та позанавчальний час</w:t>
            </w:r>
            <w:r w:rsidRPr="00610E5D">
              <w:rPr>
                <w:rFonts w:ascii="Times New Roman" w:eastAsia="Times New Roman" w:hAnsi="Times New Roman" w:cs="Times New Roman"/>
                <w:color w:val="000000"/>
                <w:sz w:val="28"/>
                <w:szCs w:val="28"/>
                <w:lang w:eastAsia="uk-UA"/>
              </w:rPr>
              <w:t xml:space="preserve">, до числа яких належать: </w:t>
            </w:r>
            <w:r w:rsidRPr="00610E5D">
              <w:rPr>
                <w:rFonts w:ascii="Times New Roman" w:eastAsia="Times New Roman" w:hAnsi="Times New Roman" w:cs="Times New Roman"/>
                <w:i/>
                <w:color w:val="000000"/>
                <w:sz w:val="28"/>
                <w:szCs w:val="28"/>
                <w:lang w:eastAsia="uk-UA"/>
              </w:rPr>
              <w:t>загальноосвітні навчальні заклади</w:t>
            </w:r>
            <w:r w:rsidRPr="00610E5D">
              <w:rPr>
                <w:rFonts w:ascii="Times New Roman" w:eastAsia="Times New Roman" w:hAnsi="Times New Roman" w:cs="Times New Roman"/>
                <w:color w:val="000000"/>
                <w:sz w:val="28"/>
                <w:szCs w:val="28"/>
                <w:lang w:eastAsia="uk-UA"/>
              </w:rPr>
              <w:t xml:space="preserve"> незалежно від </w:t>
            </w:r>
            <w:r w:rsidRPr="00610E5D">
              <w:rPr>
                <w:rFonts w:ascii="Times New Roman" w:eastAsia="Times New Roman" w:hAnsi="Times New Roman" w:cs="Times New Roman"/>
                <w:color w:val="000000"/>
                <w:sz w:val="28"/>
                <w:szCs w:val="28"/>
                <w:lang w:eastAsia="uk-UA"/>
              </w:rPr>
              <w:lastRenderedPageBreak/>
              <w:t xml:space="preserve">підпорядкування, типів і форм власності, в тому числі школи соціальної реабілітації, міжшкільні навчально-виробничі комбінати, </w:t>
            </w:r>
            <w:r w:rsidRPr="00610E5D">
              <w:rPr>
                <w:rFonts w:ascii="Times New Roman" w:eastAsia="Times New Roman" w:hAnsi="Times New Roman" w:cs="Times New Roman"/>
                <w:i/>
                <w:color w:val="000000"/>
                <w:sz w:val="28"/>
                <w:szCs w:val="28"/>
                <w:lang w:eastAsia="uk-UA"/>
              </w:rPr>
              <w:t>професійно-технічні та вищі навчальні заклади I-II рівнів акредитації</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5.</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Структура позашкільної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Структуру позашкільної освіти становлять:</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
                <w:color w:val="000000"/>
                <w:sz w:val="28"/>
                <w:szCs w:val="28"/>
                <w:lang w:eastAsia="uk-UA"/>
              </w:rPr>
              <w:t>заклади</w:t>
            </w:r>
            <w:r w:rsidR="00726141" w:rsidRPr="00610E5D">
              <w:rPr>
                <w:rFonts w:ascii="Times New Roman" w:eastAsia="Times New Roman" w:hAnsi="Times New Roman" w:cs="Times New Roman"/>
                <w:b/>
                <w:color w:val="000000"/>
                <w:sz w:val="28"/>
                <w:szCs w:val="28"/>
                <w:lang w:eastAsia="uk-UA"/>
              </w:rPr>
              <w:t xml:space="preserve"> позашкільної освіти</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інші </w:t>
            </w:r>
            <w:r w:rsidRPr="00610E5D">
              <w:rPr>
                <w:rFonts w:ascii="Times New Roman" w:eastAsia="Times New Roman" w:hAnsi="Times New Roman" w:cs="Times New Roman"/>
                <w:b/>
                <w:color w:val="000000"/>
                <w:sz w:val="28"/>
                <w:szCs w:val="28"/>
                <w:lang w:eastAsia="uk-UA"/>
              </w:rPr>
              <w:t xml:space="preserve">заклади </w:t>
            </w:r>
            <w:r w:rsidR="00726141" w:rsidRPr="00610E5D">
              <w:rPr>
                <w:rFonts w:ascii="Times New Roman" w:eastAsia="Times New Roman" w:hAnsi="Times New Roman" w:cs="Times New Roman"/>
                <w:b/>
                <w:color w:val="000000"/>
                <w:sz w:val="28"/>
                <w:szCs w:val="28"/>
                <w:lang w:eastAsia="uk-UA"/>
              </w:rPr>
              <w:t>освіти</w:t>
            </w:r>
            <w:r w:rsidR="00726141"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color w:val="000000"/>
                <w:sz w:val="28"/>
                <w:szCs w:val="28"/>
                <w:lang w:eastAsia="uk-UA"/>
              </w:rPr>
              <w:t xml:space="preserve">як центри позашкільної освіти, до числа яких належать: </w:t>
            </w:r>
            <w:r w:rsidR="00726141" w:rsidRPr="00610E5D">
              <w:rPr>
                <w:rFonts w:ascii="Times New Roman" w:eastAsia="Times New Roman" w:hAnsi="Times New Roman" w:cs="Times New Roman"/>
                <w:b/>
                <w:color w:val="000000"/>
                <w:sz w:val="28"/>
                <w:szCs w:val="28"/>
                <w:lang w:eastAsia="uk-UA"/>
              </w:rPr>
              <w:t xml:space="preserve">заклади </w:t>
            </w:r>
            <w:r w:rsidRPr="00610E5D">
              <w:rPr>
                <w:rFonts w:ascii="Times New Roman" w:eastAsia="Times New Roman" w:hAnsi="Times New Roman" w:cs="Times New Roman"/>
                <w:b/>
                <w:color w:val="000000"/>
                <w:sz w:val="28"/>
                <w:szCs w:val="28"/>
                <w:lang w:eastAsia="uk-UA"/>
              </w:rPr>
              <w:t>загально</w:t>
            </w:r>
            <w:r w:rsidR="00726141" w:rsidRPr="00610E5D">
              <w:rPr>
                <w:rFonts w:ascii="Times New Roman" w:eastAsia="Times New Roman" w:hAnsi="Times New Roman" w:cs="Times New Roman"/>
                <w:b/>
                <w:color w:val="000000"/>
                <w:sz w:val="28"/>
                <w:szCs w:val="28"/>
                <w:lang w:eastAsia="uk-UA"/>
              </w:rPr>
              <w:t>ї середньої освіти</w:t>
            </w:r>
            <w:r w:rsidRPr="00610E5D">
              <w:rPr>
                <w:rFonts w:ascii="Times New Roman" w:eastAsia="Times New Roman" w:hAnsi="Times New Roman" w:cs="Times New Roman"/>
                <w:color w:val="000000"/>
                <w:sz w:val="28"/>
                <w:szCs w:val="28"/>
                <w:lang w:eastAsia="uk-UA"/>
              </w:rPr>
              <w:t xml:space="preserve"> незалежно від підпорядкування, типів і форм власності, в тому </w:t>
            </w:r>
            <w:r w:rsidRPr="00610E5D">
              <w:rPr>
                <w:rFonts w:ascii="Times New Roman" w:eastAsia="Times New Roman" w:hAnsi="Times New Roman" w:cs="Times New Roman"/>
                <w:color w:val="000000"/>
                <w:sz w:val="28"/>
                <w:szCs w:val="28"/>
                <w:lang w:eastAsia="uk-UA"/>
              </w:rPr>
              <w:lastRenderedPageBreak/>
              <w:t xml:space="preserve">числі школи соціальної реабілітації, міжшкільні навчально-виробничі комбінати, </w:t>
            </w:r>
            <w:r w:rsidR="00726141" w:rsidRPr="00610E5D">
              <w:rPr>
                <w:rFonts w:ascii="Times New Roman" w:eastAsia="Times New Roman" w:hAnsi="Times New Roman" w:cs="Times New Roman"/>
                <w:b/>
                <w:color w:val="000000"/>
                <w:sz w:val="28"/>
                <w:szCs w:val="28"/>
                <w:lang w:eastAsia="uk-UA"/>
              </w:rPr>
              <w:t>заклади професійної (професійно-технічної), фахової</w:t>
            </w:r>
            <w:r w:rsidRPr="00610E5D">
              <w:rPr>
                <w:rFonts w:ascii="Times New Roman" w:eastAsia="Times New Roman" w:hAnsi="Times New Roman" w:cs="Times New Roman"/>
                <w:b/>
                <w:color w:val="000000"/>
                <w:sz w:val="28"/>
                <w:szCs w:val="28"/>
                <w:lang w:eastAsia="uk-UA"/>
              </w:rPr>
              <w:t xml:space="preserve"> та вищ</w:t>
            </w:r>
            <w:r w:rsidR="00726141" w:rsidRPr="00610E5D">
              <w:rPr>
                <w:rFonts w:ascii="Times New Roman" w:eastAsia="Times New Roman" w:hAnsi="Times New Roman" w:cs="Times New Roman"/>
                <w:b/>
                <w:color w:val="000000"/>
                <w:sz w:val="28"/>
                <w:szCs w:val="28"/>
                <w:lang w:eastAsia="uk-UA"/>
              </w:rPr>
              <w:t>ої освіти</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6.</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Здобуття позашкільної освіти</w:t>
            </w:r>
          </w:p>
          <w:p w:rsidR="0006076B" w:rsidRPr="00610E5D" w:rsidRDefault="00E15CAE"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42" w:name="n46"/>
            <w:bookmarkEnd w:id="142"/>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43" w:name="n47"/>
            <w:bookmarkEnd w:id="143"/>
            <w:r w:rsidRPr="00610E5D">
              <w:rPr>
                <w:rFonts w:ascii="Times New Roman" w:eastAsia="Times New Roman" w:hAnsi="Times New Roman" w:cs="Times New Roman"/>
                <w:color w:val="000000"/>
                <w:sz w:val="28"/>
                <w:szCs w:val="28"/>
                <w:lang w:eastAsia="uk-UA"/>
              </w:rPr>
              <w:t xml:space="preserve">2. Позашкільна освіта здобувається громадянами </w:t>
            </w:r>
            <w:r w:rsidRPr="00610E5D">
              <w:rPr>
                <w:rFonts w:ascii="Times New Roman" w:eastAsia="Times New Roman" w:hAnsi="Times New Roman" w:cs="Times New Roman"/>
                <w:i/>
                <w:color w:val="000000"/>
                <w:sz w:val="28"/>
                <w:szCs w:val="28"/>
                <w:lang w:eastAsia="uk-UA"/>
              </w:rPr>
              <w:t>у позаурочний та позанавчальний час</w:t>
            </w:r>
            <w:r w:rsidRPr="00610E5D">
              <w:rPr>
                <w:rFonts w:ascii="Times New Roman" w:eastAsia="Times New Roman" w:hAnsi="Times New Roman" w:cs="Times New Roman"/>
                <w:color w:val="000000"/>
                <w:sz w:val="28"/>
                <w:szCs w:val="28"/>
                <w:lang w:eastAsia="uk-UA"/>
              </w:rPr>
              <w:t xml:space="preserve"> у </w:t>
            </w:r>
            <w:r w:rsidRPr="00610E5D">
              <w:rPr>
                <w:rFonts w:ascii="Times New Roman" w:eastAsia="Times New Roman" w:hAnsi="Times New Roman" w:cs="Times New Roman"/>
                <w:i/>
                <w:color w:val="000000"/>
                <w:sz w:val="28"/>
                <w:szCs w:val="28"/>
                <w:lang w:eastAsia="uk-UA"/>
              </w:rPr>
              <w:t>позашкільних навчальних закладах</w:t>
            </w:r>
            <w:r w:rsidRPr="00610E5D">
              <w:rPr>
                <w:rFonts w:ascii="Times New Roman" w:eastAsia="Times New Roman" w:hAnsi="Times New Roman" w:cs="Times New Roman"/>
                <w:color w:val="000000"/>
                <w:sz w:val="28"/>
                <w:szCs w:val="28"/>
                <w:lang w:eastAsia="uk-UA"/>
              </w:rPr>
              <w:t xml:space="preserve"> та інших </w:t>
            </w:r>
            <w:r w:rsidRPr="00610E5D">
              <w:rPr>
                <w:rFonts w:ascii="Times New Roman" w:eastAsia="Times New Roman" w:hAnsi="Times New Roman" w:cs="Times New Roman"/>
                <w:i/>
                <w:color w:val="000000"/>
                <w:sz w:val="28"/>
                <w:szCs w:val="28"/>
                <w:lang w:eastAsia="uk-UA"/>
              </w:rPr>
              <w:t>навчальних закладах</w:t>
            </w:r>
            <w:r w:rsidRPr="00610E5D">
              <w:rPr>
                <w:rFonts w:ascii="Times New Roman" w:eastAsia="Times New Roman" w:hAnsi="Times New Roman" w:cs="Times New Roman"/>
                <w:color w:val="000000"/>
                <w:sz w:val="28"/>
                <w:szCs w:val="28"/>
                <w:lang w:eastAsia="uk-UA"/>
              </w:rPr>
              <w:t xml:space="preserve">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w:t>
            </w:r>
            <w:r w:rsidRPr="00610E5D">
              <w:rPr>
                <w:rFonts w:ascii="Times New Roman" w:eastAsia="Times New Roman" w:hAnsi="Times New Roman" w:cs="Times New Roman"/>
                <w:i/>
                <w:color w:val="000000"/>
                <w:sz w:val="28"/>
                <w:szCs w:val="28"/>
                <w:lang w:eastAsia="uk-UA"/>
              </w:rPr>
              <w:t>професійно-технічних та вищих навчальних закладах I-II рівнів акредитації</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44" w:name="n48"/>
            <w:bookmarkEnd w:id="144"/>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Здобуття позашкільної освіти ґрунтується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w:t>
            </w:r>
            <w:r w:rsidRPr="00610E5D">
              <w:rPr>
                <w:rFonts w:ascii="Times New Roman" w:eastAsia="Times New Roman" w:hAnsi="Times New Roman" w:cs="Times New Roman"/>
                <w:i/>
                <w:color w:val="000000"/>
                <w:sz w:val="28"/>
                <w:szCs w:val="28"/>
                <w:lang w:eastAsia="uk-UA"/>
              </w:rPr>
              <w:t>організацій</w:t>
            </w:r>
            <w:r w:rsidRPr="00610E5D">
              <w:rPr>
                <w:rFonts w:ascii="Times New Roman" w:eastAsia="Times New Roman" w:hAnsi="Times New Roman" w:cs="Times New Roman"/>
                <w:color w:val="000000"/>
                <w:sz w:val="28"/>
                <w:szCs w:val="28"/>
                <w:lang w:eastAsia="uk-UA"/>
              </w:rPr>
              <w:t>, товариств, фондів.</w:t>
            </w:r>
          </w:p>
          <w:p w:rsidR="0006076B" w:rsidRPr="00610E5D" w:rsidRDefault="007B6C62" w:rsidP="007A625D">
            <w:pPr>
              <w:shd w:val="clear" w:color="auto" w:fill="FFFFFF"/>
              <w:ind w:firstLine="567"/>
              <w:textAlignment w:val="baseline"/>
              <w:rPr>
                <w:rStyle w:val="rvts9"/>
                <w:b/>
                <w:bCs/>
                <w:color w:val="000000"/>
                <w:sz w:val="28"/>
                <w:szCs w:val="28"/>
                <w:bdr w:val="none" w:sz="0" w:space="0" w:color="auto" w:frame="1"/>
              </w:rPr>
            </w:pPr>
            <w:bookmarkStart w:id="145" w:name="n49"/>
            <w:bookmarkEnd w:id="145"/>
            <w:r w:rsidRPr="00610E5D">
              <w:rPr>
                <w:rFonts w:ascii="Times New Roman" w:eastAsia="Times New Roman" w:hAnsi="Times New Roman" w:cs="Times New Roman"/>
                <w:color w:val="000000"/>
                <w:sz w:val="28"/>
                <w:szCs w:val="28"/>
                <w:lang w:eastAsia="uk-UA"/>
              </w:rPr>
              <w:t>…</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6.</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Здобуття позашкільної освіти</w:t>
            </w:r>
          </w:p>
          <w:p w:rsidR="0006076B" w:rsidRPr="00610E5D" w:rsidRDefault="00E15CAE"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Позашкільна освіта здобувається громадянами у </w:t>
            </w:r>
            <w:r w:rsidRPr="00610E5D">
              <w:rPr>
                <w:rFonts w:ascii="Times New Roman" w:eastAsia="Times New Roman" w:hAnsi="Times New Roman" w:cs="Times New Roman"/>
                <w:b/>
                <w:color w:val="000000"/>
                <w:sz w:val="28"/>
                <w:szCs w:val="28"/>
                <w:lang w:eastAsia="uk-UA"/>
              </w:rPr>
              <w:t>закладах позашкільної освіти</w:t>
            </w:r>
            <w:r w:rsidRPr="00610E5D">
              <w:rPr>
                <w:rFonts w:ascii="Times New Roman" w:eastAsia="Times New Roman" w:hAnsi="Times New Roman" w:cs="Times New Roman"/>
                <w:color w:val="000000"/>
                <w:sz w:val="28"/>
                <w:szCs w:val="28"/>
                <w:lang w:eastAsia="uk-UA"/>
              </w:rPr>
              <w:t xml:space="preserve"> та інших </w:t>
            </w:r>
            <w:r w:rsidRPr="00610E5D">
              <w:rPr>
                <w:rFonts w:ascii="Times New Roman" w:eastAsia="Times New Roman" w:hAnsi="Times New Roman" w:cs="Times New Roman"/>
                <w:b/>
                <w:color w:val="000000"/>
                <w:sz w:val="28"/>
                <w:szCs w:val="28"/>
                <w:lang w:eastAsia="uk-UA"/>
              </w:rPr>
              <w:t>закладах освіти</w:t>
            </w:r>
            <w:r w:rsidRPr="00610E5D">
              <w:rPr>
                <w:rFonts w:ascii="Times New Roman" w:eastAsia="Times New Roman" w:hAnsi="Times New Roman" w:cs="Times New Roman"/>
                <w:color w:val="000000"/>
                <w:sz w:val="28"/>
                <w:szCs w:val="28"/>
                <w:lang w:eastAsia="uk-UA"/>
              </w:rPr>
              <w:t xml:space="preserve">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w:t>
            </w:r>
            <w:r w:rsidR="00726141" w:rsidRPr="00610E5D">
              <w:rPr>
                <w:rFonts w:ascii="Times New Roman" w:eastAsia="Times New Roman" w:hAnsi="Times New Roman" w:cs="Times New Roman"/>
                <w:b/>
                <w:color w:val="000000"/>
                <w:sz w:val="28"/>
                <w:szCs w:val="28"/>
                <w:lang w:eastAsia="uk-UA"/>
              </w:rPr>
              <w:t>закладах професійної (професійно-технічної), фахової та вищої освіти</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sz w:val="28"/>
                <w:szCs w:val="28"/>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Здобуття позашкільної освіти ґрунтується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w:t>
            </w:r>
            <w:r w:rsidR="007B6C62" w:rsidRPr="00610E5D">
              <w:rPr>
                <w:rFonts w:ascii="Times New Roman" w:eastAsia="Times New Roman" w:hAnsi="Times New Roman" w:cs="Times New Roman"/>
                <w:b/>
                <w:color w:val="000000"/>
                <w:sz w:val="28"/>
                <w:szCs w:val="28"/>
                <w:lang w:eastAsia="uk-UA"/>
              </w:rPr>
              <w:t>об’єднань</w:t>
            </w:r>
            <w:r w:rsidRPr="00610E5D">
              <w:rPr>
                <w:rFonts w:ascii="Times New Roman" w:eastAsia="Times New Roman" w:hAnsi="Times New Roman" w:cs="Times New Roman"/>
                <w:color w:val="000000"/>
                <w:sz w:val="28"/>
                <w:szCs w:val="28"/>
                <w:lang w:eastAsia="uk-UA"/>
              </w:rPr>
              <w:t>, товариств, фондів.</w:t>
            </w:r>
          </w:p>
          <w:p w:rsidR="0006076B" w:rsidRPr="00610E5D" w:rsidRDefault="007B6C62" w:rsidP="007A625D">
            <w:pPr>
              <w:shd w:val="clear" w:color="auto" w:fill="FFFFFF"/>
              <w:ind w:firstLine="567"/>
              <w:textAlignment w:val="baseline"/>
              <w:rPr>
                <w:rStyle w:val="rvts9"/>
                <w:b/>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w:t>
            </w:r>
          </w:p>
        </w:tc>
      </w:tr>
      <w:tr w:rsidR="00F40B72" w:rsidRPr="00610E5D" w:rsidTr="00CE4BF3">
        <w:tc>
          <w:tcPr>
            <w:tcW w:w="7921" w:type="dxa"/>
          </w:tcPr>
          <w:p w:rsidR="00F40B72" w:rsidRPr="00610E5D" w:rsidRDefault="00F40B72">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bCs/>
                <w:color w:val="000000"/>
                <w:sz w:val="28"/>
                <w:szCs w:val="28"/>
                <w:lang w:eastAsia="uk-UA"/>
              </w:rPr>
              <w:t>Стаття 8.</w:t>
            </w:r>
            <w:r w:rsidRPr="00610E5D">
              <w:rPr>
                <w:rFonts w:ascii="Times New Roman" w:hAnsi="Times New Roman"/>
                <w:b/>
                <w:bCs/>
                <w:color w:val="000000"/>
                <w:sz w:val="28"/>
                <w:szCs w:val="28"/>
                <w:lang w:eastAsia="uk-UA"/>
              </w:rPr>
              <w:t> </w:t>
            </w:r>
            <w:r w:rsidRPr="00610E5D">
              <w:rPr>
                <w:rFonts w:ascii="Times New Roman" w:hAnsi="Times New Roman"/>
                <w:color w:val="000000"/>
                <w:sz w:val="28"/>
                <w:szCs w:val="28"/>
                <w:lang w:eastAsia="uk-UA"/>
              </w:rPr>
              <w:t>Основні завдання позашкільної освіти</w:t>
            </w:r>
          </w:p>
          <w:p w:rsidR="00F40B72" w:rsidRPr="00610E5D" w:rsidRDefault="00F40B72">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color w:val="000000"/>
                <w:sz w:val="28"/>
                <w:szCs w:val="28"/>
                <w:lang w:eastAsia="uk-UA"/>
              </w:rPr>
              <w:t>Основними завданнями позашкільної освіти є:</w:t>
            </w:r>
          </w:p>
          <w:p w:rsidR="00F40B72" w:rsidRPr="00610E5D" w:rsidRDefault="00F40B72">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color w:val="000000"/>
                <w:sz w:val="28"/>
                <w:szCs w:val="28"/>
                <w:lang w:eastAsia="uk-UA"/>
              </w:rPr>
              <w:t>…</w:t>
            </w:r>
          </w:p>
          <w:p w:rsidR="00F40B72" w:rsidRPr="00610E5D" w:rsidRDefault="00F40B72">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color w:val="000000"/>
                <w:sz w:val="28"/>
                <w:szCs w:val="28"/>
                <w:lang w:eastAsia="uk-UA"/>
              </w:rPr>
              <w:t>створення умов для творчого, інтелектуального, духовного і фізичного розвитку вихованців, учнів і слухачів;</w:t>
            </w:r>
          </w:p>
          <w:p w:rsidR="00F40B72" w:rsidRPr="00610E5D" w:rsidRDefault="00F40B72">
            <w:pPr>
              <w:shd w:val="clear" w:color="auto" w:fill="FFFFFF"/>
              <w:ind w:firstLine="450"/>
              <w:textAlignment w:val="baseline"/>
              <w:rPr>
                <w:rFonts w:ascii="Times New Roman" w:hAnsi="Times New Roman"/>
                <w:color w:val="000000"/>
                <w:sz w:val="28"/>
                <w:szCs w:val="28"/>
                <w:shd w:val="clear" w:color="auto" w:fill="FFFFFF"/>
              </w:rPr>
            </w:pPr>
          </w:p>
          <w:p w:rsidR="00F40B72" w:rsidRPr="00610E5D" w:rsidRDefault="00F40B72">
            <w:pPr>
              <w:shd w:val="clear" w:color="auto" w:fill="FFFFFF"/>
              <w:ind w:firstLine="450"/>
              <w:textAlignment w:val="baseline"/>
              <w:rPr>
                <w:rFonts w:ascii="Times New Roman" w:hAnsi="Times New Roman"/>
                <w:color w:val="000000"/>
                <w:sz w:val="28"/>
                <w:szCs w:val="28"/>
                <w:shd w:val="clear" w:color="auto" w:fill="FFFFFF"/>
              </w:rPr>
            </w:pPr>
          </w:p>
          <w:p w:rsidR="00F40B72" w:rsidRPr="00610E5D" w:rsidRDefault="00F40B72">
            <w:pPr>
              <w:shd w:val="clear" w:color="auto" w:fill="FFFFFF"/>
              <w:ind w:firstLine="450"/>
              <w:textAlignment w:val="baseline"/>
              <w:rPr>
                <w:rFonts w:ascii="Times New Roman" w:hAnsi="Times New Roman"/>
                <w:color w:val="000000"/>
                <w:sz w:val="28"/>
                <w:szCs w:val="28"/>
                <w:shd w:val="clear" w:color="auto" w:fill="FFFFFF"/>
              </w:rPr>
            </w:pPr>
          </w:p>
          <w:p w:rsidR="00F40B72" w:rsidRPr="00610E5D" w:rsidRDefault="00F40B72">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color w:val="000000"/>
                <w:sz w:val="28"/>
                <w:szCs w:val="28"/>
                <w:shd w:val="clear" w:color="auto" w:fill="FFFFFF"/>
              </w:rPr>
              <w:lastRenderedPageBreak/>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F40B72" w:rsidRPr="00610E5D" w:rsidRDefault="00F40B72">
            <w:pPr>
              <w:adjustRightInd w:val="0"/>
              <w:ind w:firstLine="540"/>
              <w:jc w:val="left"/>
              <w:rPr>
                <w:rStyle w:val="rvts9"/>
                <w:bCs/>
                <w:bdr w:val="none" w:sz="0" w:space="0" w:color="auto" w:frame="1"/>
              </w:rPr>
            </w:pPr>
            <w:r w:rsidRPr="00610E5D">
              <w:rPr>
                <w:rStyle w:val="rvts9"/>
                <w:bCs/>
                <w:color w:val="000000"/>
                <w:sz w:val="28"/>
                <w:szCs w:val="28"/>
                <w:bdr w:val="none" w:sz="0" w:space="0" w:color="auto" w:frame="1"/>
              </w:rPr>
              <w:t>…</w:t>
            </w:r>
          </w:p>
        </w:tc>
        <w:tc>
          <w:tcPr>
            <w:tcW w:w="7922" w:type="dxa"/>
          </w:tcPr>
          <w:p w:rsidR="00F40B72" w:rsidRPr="00610E5D" w:rsidRDefault="00F40B72">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bCs/>
                <w:color w:val="000000"/>
                <w:sz w:val="28"/>
                <w:szCs w:val="28"/>
                <w:lang w:eastAsia="uk-UA"/>
              </w:rPr>
              <w:lastRenderedPageBreak/>
              <w:t>Стаття 8.</w:t>
            </w:r>
            <w:r w:rsidRPr="00610E5D">
              <w:rPr>
                <w:rFonts w:ascii="Times New Roman" w:hAnsi="Times New Roman"/>
                <w:b/>
                <w:bCs/>
                <w:color w:val="000000"/>
                <w:sz w:val="28"/>
                <w:szCs w:val="28"/>
                <w:lang w:eastAsia="uk-UA"/>
              </w:rPr>
              <w:t> </w:t>
            </w:r>
            <w:r w:rsidRPr="00610E5D">
              <w:rPr>
                <w:rFonts w:ascii="Times New Roman" w:hAnsi="Times New Roman"/>
                <w:color w:val="000000"/>
                <w:sz w:val="28"/>
                <w:szCs w:val="28"/>
                <w:lang w:eastAsia="uk-UA"/>
              </w:rPr>
              <w:t>Основні завдання позашкільної освіти</w:t>
            </w:r>
          </w:p>
          <w:p w:rsidR="00E15CAE" w:rsidRPr="00610E5D" w:rsidRDefault="00E15CAE" w:rsidP="00E15CAE">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color w:val="000000"/>
                <w:sz w:val="28"/>
                <w:szCs w:val="28"/>
                <w:lang w:eastAsia="uk-UA"/>
              </w:rPr>
              <w:t>Основними завданнями позашкільної освіти є:</w:t>
            </w:r>
          </w:p>
          <w:p w:rsidR="00F40B72" w:rsidRPr="00610E5D" w:rsidRDefault="00E15CAE">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color w:val="000000"/>
                <w:sz w:val="28"/>
                <w:szCs w:val="28"/>
                <w:lang w:eastAsia="uk-UA"/>
              </w:rPr>
              <w:t>…</w:t>
            </w:r>
          </w:p>
          <w:p w:rsidR="00F40B72" w:rsidRPr="00610E5D" w:rsidRDefault="00F40B72">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color w:val="000000"/>
                <w:sz w:val="28"/>
                <w:szCs w:val="28"/>
                <w:lang w:eastAsia="uk-UA"/>
              </w:rPr>
              <w:t>створення умов для творчого, інтелектуального, духовного і фізичного розвитку вихованців, учнів і слухачів;</w:t>
            </w:r>
          </w:p>
          <w:p w:rsidR="00F40B72" w:rsidRPr="00610E5D" w:rsidRDefault="00F40B72">
            <w:pPr>
              <w:shd w:val="clear" w:color="auto" w:fill="FFFFFF"/>
              <w:ind w:firstLine="450"/>
              <w:textAlignment w:val="baseline"/>
              <w:rPr>
                <w:rFonts w:ascii="Times New Roman" w:hAnsi="Times New Roman"/>
                <w:b/>
                <w:sz w:val="28"/>
                <w:szCs w:val="28"/>
              </w:rPr>
            </w:pPr>
            <w:r w:rsidRPr="00610E5D">
              <w:rPr>
                <w:rFonts w:ascii="Times New Roman" w:hAnsi="Times New Roman"/>
                <w:b/>
                <w:sz w:val="28"/>
                <w:szCs w:val="28"/>
              </w:rPr>
              <w:t>здобуття учнями, вихованцями, слухачами первинних професійних навичок і вмінь, необхідних для їх соціалізації, подальшої самореалізації та/або професійної діяльності;</w:t>
            </w:r>
          </w:p>
          <w:p w:rsidR="00F40B72" w:rsidRPr="00610E5D" w:rsidRDefault="00F40B72">
            <w:pPr>
              <w:shd w:val="clear" w:color="auto" w:fill="FFFFFF"/>
              <w:ind w:firstLine="450"/>
              <w:textAlignment w:val="baseline"/>
              <w:rPr>
                <w:rFonts w:ascii="Times New Roman" w:hAnsi="Times New Roman"/>
                <w:color w:val="000000"/>
                <w:sz w:val="28"/>
                <w:szCs w:val="28"/>
                <w:lang w:eastAsia="uk-UA"/>
              </w:rPr>
            </w:pPr>
            <w:r w:rsidRPr="00610E5D">
              <w:rPr>
                <w:rFonts w:ascii="Times New Roman" w:hAnsi="Times New Roman"/>
                <w:color w:val="000000"/>
                <w:sz w:val="28"/>
                <w:szCs w:val="28"/>
                <w:shd w:val="clear" w:color="auto" w:fill="FFFFFF"/>
              </w:rPr>
              <w:lastRenderedPageBreak/>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F40B72" w:rsidRPr="00610E5D" w:rsidRDefault="00F40B72">
            <w:pPr>
              <w:adjustRightInd w:val="0"/>
              <w:ind w:firstLine="527"/>
              <w:jc w:val="left"/>
              <w:rPr>
                <w:rStyle w:val="rvts9"/>
                <w:bCs/>
                <w:bdr w:val="none" w:sz="0" w:space="0" w:color="auto" w:frame="1"/>
              </w:rPr>
            </w:pPr>
            <w:r w:rsidRPr="00610E5D">
              <w:rPr>
                <w:rStyle w:val="rvts9"/>
                <w:bCs/>
                <w:color w:val="000000"/>
                <w:sz w:val="28"/>
                <w:szCs w:val="28"/>
                <w:bdr w:val="none" w:sz="0" w:space="0" w:color="auto" w:frame="1"/>
              </w:rPr>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9.</w:t>
            </w:r>
            <w:r w:rsidRPr="00610E5D">
              <w:rPr>
                <w:rStyle w:val="apple-converted-space"/>
                <w:b/>
                <w:bCs/>
                <w:color w:val="000000"/>
                <w:sz w:val="28"/>
                <w:szCs w:val="28"/>
                <w:bdr w:val="none" w:sz="0" w:space="0" w:color="auto" w:frame="1"/>
              </w:rPr>
              <w:t> </w:t>
            </w:r>
            <w:r w:rsidRPr="00610E5D">
              <w:rPr>
                <w:color w:val="000000"/>
                <w:sz w:val="28"/>
                <w:szCs w:val="28"/>
              </w:rPr>
              <w:t>Основні засади державної політики у сфері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1. Державна політика у сфері позашкільної освіти здійснюється на принципах:</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фінансування державних та комунальних </w:t>
            </w:r>
            <w:r w:rsidRPr="00610E5D">
              <w:rPr>
                <w:i/>
                <w:color w:val="000000"/>
                <w:sz w:val="28"/>
                <w:szCs w:val="28"/>
              </w:rPr>
              <w:t>позашкільних навчальних закладів</w:t>
            </w:r>
            <w:r w:rsidRPr="00610E5D">
              <w:rPr>
                <w:color w:val="000000"/>
                <w:sz w:val="28"/>
                <w:szCs w:val="28"/>
              </w:rPr>
              <w:t xml:space="preserve"> відповідно до їх структури;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46" w:name="n74"/>
            <w:bookmarkEnd w:id="146"/>
            <w:r w:rsidRPr="00610E5D">
              <w:rPr>
                <w:color w:val="000000"/>
                <w:sz w:val="28"/>
                <w:szCs w:val="28"/>
              </w:rPr>
              <w:t xml:space="preserve">добровільності вибору типів </w:t>
            </w:r>
            <w:r w:rsidRPr="00610E5D">
              <w:rPr>
                <w:i/>
                <w:color w:val="000000"/>
                <w:sz w:val="28"/>
                <w:szCs w:val="28"/>
              </w:rPr>
              <w:t>позашкільних навчальних закладів</w:t>
            </w:r>
            <w:r w:rsidRPr="00610E5D">
              <w:rPr>
                <w:color w:val="000000"/>
                <w:sz w:val="28"/>
                <w:szCs w:val="28"/>
              </w:rPr>
              <w:t>, форм позашкільного навчання і видів діяльності;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47" w:name="n75"/>
            <w:bookmarkEnd w:id="147"/>
            <w:r w:rsidRPr="00610E5D">
              <w:rPr>
                <w:i/>
                <w:color w:val="000000"/>
                <w:sz w:val="28"/>
                <w:szCs w:val="28"/>
              </w:rPr>
              <w:t>науковості, світського характеру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48" w:name="n76"/>
            <w:bookmarkEnd w:id="148"/>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правового і соціального захисту вихованців, учнів і слухачів в їх прагненні до вільного, різнобічного розвитку особистості.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9.</w:t>
            </w:r>
            <w:r w:rsidRPr="00610E5D">
              <w:rPr>
                <w:rStyle w:val="apple-converted-space"/>
                <w:b/>
                <w:bCs/>
                <w:color w:val="000000"/>
                <w:sz w:val="28"/>
                <w:szCs w:val="28"/>
                <w:bdr w:val="none" w:sz="0" w:space="0" w:color="auto" w:frame="1"/>
              </w:rPr>
              <w:t> </w:t>
            </w:r>
            <w:r w:rsidRPr="00610E5D">
              <w:rPr>
                <w:color w:val="000000"/>
                <w:sz w:val="28"/>
                <w:szCs w:val="28"/>
              </w:rPr>
              <w:t>Основні засади державної політики у сфері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1. Державна політика у сфері позашкільної освіти здійснюється на принципах:</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фінансування державних та комунальних </w:t>
            </w:r>
            <w:r w:rsidR="00E15CAE" w:rsidRPr="00610E5D">
              <w:rPr>
                <w:b/>
                <w:color w:val="000000"/>
                <w:sz w:val="28"/>
                <w:szCs w:val="28"/>
              </w:rPr>
              <w:t>закладах позашкільної освіти</w:t>
            </w:r>
            <w:r w:rsidRPr="00610E5D">
              <w:rPr>
                <w:color w:val="000000"/>
                <w:sz w:val="28"/>
                <w:szCs w:val="28"/>
              </w:rPr>
              <w:t xml:space="preserve"> відповідно до їх структури;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добровільності вибору типів </w:t>
            </w:r>
            <w:r w:rsidR="00E15CAE" w:rsidRPr="00610E5D">
              <w:rPr>
                <w:b/>
                <w:color w:val="000000"/>
                <w:sz w:val="28"/>
                <w:szCs w:val="28"/>
              </w:rPr>
              <w:t>закладів позашкільної освіти</w:t>
            </w:r>
            <w:r w:rsidRPr="00610E5D">
              <w:rPr>
                <w:color w:val="000000"/>
                <w:sz w:val="28"/>
                <w:szCs w:val="28"/>
              </w:rPr>
              <w:t>, форм позашкільного навчання і видів діяльності;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науковості;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світського характеру освіти у державних і комунальних закладах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правового і соціального захисту вихованців, учнів і слухачів в їх прагненні до вільного, різнобічного розвитку особистості;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інших принципах, визначених Законом України «Про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10.</w:t>
            </w:r>
            <w:r w:rsidRPr="00610E5D">
              <w:rPr>
                <w:rStyle w:val="apple-converted-space"/>
                <w:b/>
                <w:bCs/>
                <w:color w:val="000000"/>
                <w:sz w:val="28"/>
                <w:szCs w:val="28"/>
                <w:bdr w:val="none" w:sz="0" w:space="0" w:color="auto" w:frame="1"/>
              </w:rPr>
              <w:t> </w:t>
            </w:r>
            <w:r w:rsidRPr="00610E5D">
              <w:rPr>
                <w:color w:val="000000"/>
                <w:sz w:val="28"/>
                <w:szCs w:val="28"/>
              </w:rPr>
              <w:t>Органи управління позашкільною освітою. Державний контроль за діяльністю позашкільних навчальних закладів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49" w:name="n102"/>
            <w:bookmarkStart w:id="150" w:name="n103"/>
            <w:bookmarkEnd w:id="149"/>
            <w:bookmarkEnd w:id="150"/>
            <w:r w:rsidRPr="00610E5D">
              <w:rPr>
                <w:i/>
                <w:color w:val="000000"/>
                <w:sz w:val="28"/>
                <w:szCs w:val="28"/>
              </w:rPr>
              <w:t>4. Державний контроль за діяльністю позашкільних навчальних закладів незалежно від підпорядкування, типів і форм власності здійснюється центральним органом виконавчої влади, що реалізує державну політику у сфері освіти, та місцевими органами управління освітою.</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51" w:name="n104"/>
            <w:bookmarkStart w:id="152" w:name="n105"/>
            <w:bookmarkEnd w:id="151"/>
            <w:bookmarkEnd w:id="152"/>
            <w:r w:rsidRPr="00610E5D">
              <w:rPr>
                <w:i/>
                <w:color w:val="000000"/>
                <w:sz w:val="28"/>
                <w:szCs w:val="28"/>
              </w:rPr>
              <w:lastRenderedPageBreak/>
              <w:t>5. Основною формою державного контролю за діяльністю позашкільних навчальних закладів незалежно від підпорядкування, типів і форм власності є державна атестація позашкільного навчального закладу, яка проводиться не рідше одного разу в 10 років у порядку, встановленому центральним органом виконавчої влади, що забезпечує формування та реалізує державну політику у сфері освіти. Результати державної атестації позашкільних навчальних закладів оприлюднюються.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53" w:name="n106"/>
            <w:bookmarkEnd w:id="153"/>
            <w:r w:rsidRPr="00610E5D">
              <w:rPr>
                <w:i/>
                <w:color w:val="000000"/>
                <w:sz w:val="28"/>
                <w:szCs w:val="28"/>
              </w:rPr>
              <w:t>Позачергова державна атестація державних позашкільних навчальних закладів проводиться, як виняток, лише за рішенням центрального органу виконавчої влади, що забезпечує формування та реалізує державну політику у сфері освіти або інших центральних органів виконавчої влади, у сфері управління яких перебувають позашкільні навчальні заклади.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54" w:name="n107"/>
            <w:bookmarkEnd w:id="154"/>
            <w:r w:rsidRPr="00610E5D">
              <w:rPr>
                <w:i/>
                <w:color w:val="000000"/>
                <w:sz w:val="28"/>
                <w:szCs w:val="28"/>
              </w:rPr>
              <w:t>Позачергова державна атестація комунальних позашкільних навчальних закладів проводиться, як виняток, лише за рішенням Ради міністрів Автономної Республіки Крим, обласних, Київської та Севастопольської міських, районних державних адміністрацій та підпорядкованих їм органів управління, у сфері управління яких перебувають позашкільні навчальні заклади, органів місцевого самоврядування.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Позачергова державна атестація приватних позашкільних навчальних закладів проводиться, як виняток, лише за рішенням власника (засновника) або центрального органу виконавчої влади, що забезпечує формування та реалізує державну політику у сфері освіти, інших центральних органів виконавчої влади, у сфері управління яких перебувають позашкільні навчальні заклади, Ради міністрів Автономної Республіки Крим, обласної, Київської та Севастопольської міських, районних державних адміністрацій та підпорядкованих їм органів управління, у сфері управління яких перебувають позашкільні навчальні заклади, органів місцевого самоврядування.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55" w:name="n109"/>
            <w:bookmarkEnd w:id="155"/>
            <w:r w:rsidRPr="00610E5D">
              <w:rPr>
                <w:color w:val="000000"/>
                <w:sz w:val="28"/>
                <w:szCs w:val="28"/>
              </w:rPr>
              <w:lastRenderedPageBreak/>
              <w:t>6. Рада міністрів Автономної Республіки Крим, місцеві органи виконавчої влади та органи місцевого самоврядування в межах їх компетенції:</w:t>
            </w:r>
          </w:p>
          <w:p w:rsidR="0006076B" w:rsidRPr="00610E5D" w:rsidRDefault="00FA1B42" w:rsidP="007A625D">
            <w:pPr>
              <w:pStyle w:val="rvps2"/>
              <w:shd w:val="clear" w:color="auto" w:fill="FFFFFF"/>
              <w:spacing w:before="0" w:beforeAutospacing="0" w:after="0" w:afterAutospacing="0"/>
              <w:ind w:firstLine="567"/>
              <w:jc w:val="both"/>
              <w:textAlignment w:val="baseline"/>
              <w:rPr>
                <w:color w:val="000000"/>
                <w:sz w:val="28"/>
                <w:szCs w:val="28"/>
              </w:rPr>
            </w:pPr>
            <w:bookmarkStart w:id="156" w:name="n110"/>
            <w:bookmarkEnd w:id="156"/>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координують діяльність педагогічних колективів </w:t>
            </w:r>
            <w:r w:rsidRPr="00610E5D">
              <w:rPr>
                <w:i/>
                <w:color w:val="000000"/>
                <w:sz w:val="28"/>
                <w:szCs w:val="28"/>
              </w:rPr>
              <w:t>позашкільних навчальних закладів</w:t>
            </w:r>
            <w:r w:rsidRPr="00610E5D">
              <w:rPr>
                <w:color w:val="000000"/>
                <w:sz w:val="28"/>
                <w:szCs w:val="28"/>
              </w:rPr>
              <w:t>, громадських організацій, підприємств та сім'ї щодо одержання вихованцями, учнями і слухачами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здійснюють контроль за діяльністю педагогічних колективів позашкільних навчальних закладів, узагальнюють та поширюють досвід їх роботи;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проводять державну атестацію позашкільних навчальних закладів незалежно від типів і форм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сприяють створенню піклувальних та опікунських рад, благодійних фондів;</w:t>
            </w:r>
          </w:p>
          <w:p w:rsidR="0006076B" w:rsidRPr="00610E5D" w:rsidRDefault="00FA1B42"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w:t>
            </w:r>
          </w:p>
        </w:tc>
        <w:tc>
          <w:tcPr>
            <w:tcW w:w="7922" w:type="dxa"/>
          </w:tcPr>
          <w:p w:rsidR="0006076B" w:rsidRPr="00610E5D" w:rsidRDefault="007A7D89"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10.</w:t>
            </w:r>
            <w:r w:rsidRPr="00610E5D">
              <w:rPr>
                <w:rStyle w:val="apple-converted-space"/>
                <w:b/>
                <w:bCs/>
                <w:color w:val="000000"/>
                <w:sz w:val="28"/>
                <w:szCs w:val="28"/>
                <w:bdr w:val="none" w:sz="0" w:space="0" w:color="auto" w:frame="1"/>
              </w:rPr>
              <w:t> </w:t>
            </w:r>
            <w:r w:rsidRPr="00610E5D">
              <w:rPr>
                <w:color w:val="000000"/>
                <w:sz w:val="28"/>
                <w:szCs w:val="28"/>
              </w:rPr>
              <w:t xml:space="preserve">Органи управління позашкільною освітою. Державний нагляд </w:t>
            </w:r>
            <w:r w:rsidRPr="00610E5D">
              <w:rPr>
                <w:b/>
                <w:color w:val="000000"/>
                <w:sz w:val="28"/>
                <w:szCs w:val="28"/>
              </w:rPr>
              <w:t>(контроль)</w:t>
            </w:r>
            <w:r w:rsidRPr="00610E5D">
              <w:rPr>
                <w:color w:val="000000"/>
                <w:sz w:val="28"/>
                <w:szCs w:val="28"/>
              </w:rPr>
              <w:t xml:space="preserve"> </w:t>
            </w:r>
            <w:r w:rsidRPr="00610E5D">
              <w:rPr>
                <w:b/>
                <w:color w:val="000000"/>
                <w:sz w:val="28"/>
                <w:szCs w:val="28"/>
              </w:rPr>
              <w:t>у сфері позашкільної освіти</w:t>
            </w:r>
          </w:p>
          <w:p w:rsidR="007A7D89" w:rsidRPr="00610E5D" w:rsidRDefault="007A7D89"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4. Державний нагляд (контроль) у сфері позашкільної освіти здійснюється</w:t>
            </w:r>
            <w:r w:rsidRPr="00610E5D">
              <w:rPr>
                <w:b/>
                <w:sz w:val="28"/>
                <w:szCs w:val="28"/>
              </w:rPr>
              <w:t xml:space="preserve"> відповідно до Закону України «Про освіту»</w:t>
            </w:r>
            <w:r w:rsidRPr="00610E5D">
              <w:rPr>
                <w:b/>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6. Рада міністрів Автономної Республіки Крим, місцеві органи виконавчої влади та органи місцевого самоврядування в межах їх компетенції:</w:t>
            </w:r>
          </w:p>
          <w:p w:rsidR="0006076B" w:rsidRPr="00610E5D" w:rsidRDefault="00FA1B42"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координують діяльність педагогічних колективів </w:t>
            </w:r>
            <w:r w:rsidRPr="00610E5D">
              <w:rPr>
                <w:b/>
                <w:color w:val="000000"/>
                <w:sz w:val="28"/>
                <w:szCs w:val="28"/>
              </w:rPr>
              <w:t>закладів позашкільної освіти</w:t>
            </w:r>
            <w:r w:rsidRPr="00610E5D">
              <w:rPr>
                <w:color w:val="000000"/>
                <w:sz w:val="28"/>
                <w:szCs w:val="28"/>
              </w:rPr>
              <w:t>, громадських організацій, підприємств та сім'ї щодо одержання вихованцями, учнями і слухачами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b/>
                <w:color w:val="000000"/>
                <w:sz w:val="28"/>
                <w:szCs w:val="28"/>
              </w:rPr>
              <w:t>виконують функції засновників щодо заснованих ними закладів позашкільної освіти</w:t>
            </w:r>
            <w:r w:rsidRPr="00610E5D">
              <w:rPr>
                <w:color w:val="000000"/>
                <w:sz w:val="28"/>
                <w:szCs w:val="28"/>
              </w:rPr>
              <w:t>, узагальнюють та поширюють досвід їх роботи;</w:t>
            </w:r>
          </w:p>
          <w:p w:rsidR="0006076B" w:rsidRPr="00610E5D" w:rsidRDefault="0006076B" w:rsidP="00067DA5">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створюють умови для розвитку закладів освіти усіх форм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сприяють створенню піклувальних та опікунських рад, благодійних фондів;</w:t>
            </w:r>
          </w:p>
          <w:p w:rsidR="0006076B" w:rsidRPr="00610E5D" w:rsidRDefault="00FA1B42"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11.</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 xml:space="preserve">Управління та громадське самоврядування </w:t>
            </w:r>
            <w:r w:rsidRPr="00610E5D">
              <w:rPr>
                <w:rFonts w:ascii="Times New Roman" w:eastAsia="Times New Roman" w:hAnsi="Times New Roman" w:cs="Times New Roman"/>
                <w:i/>
                <w:color w:val="000000"/>
                <w:sz w:val="28"/>
                <w:szCs w:val="28"/>
                <w:lang w:eastAsia="uk-UA"/>
              </w:rPr>
              <w:t>позашкільного навчального закладу</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Керівництво</w:t>
            </w:r>
            <w:r w:rsidRPr="00610E5D">
              <w:rPr>
                <w:rFonts w:ascii="Times New Roman" w:eastAsia="Times New Roman" w:hAnsi="Times New Roman" w:cs="Times New Roman"/>
                <w:i/>
                <w:color w:val="000000"/>
                <w:sz w:val="28"/>
                <w:szCs w:val="28"/>
                <w:lang w:eastAsia="uk-UA"/>
              </w:rPr>
              <w:t xml:space="preserve"> позашкільним навчальним закладом </w:t>
            </w:r>
            <w:r w:rsidRPr="00610E5D">
              <w:rPr>
                <w:rFonts w:ascii="Times New Roman" w:eastAsia="Times New Roman" w:hAnsi="Times New Roman" w:cs="Times New Roman"/>
                <w:color w:val="000000"/>
                <w:sz w:val="28"/>
                <w:szCs w:val="28"/>
                <w:lang w:eastAsia="uk-UA"/>
              </w:rPr>
              <w:t>здійснює його директор.</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Колегіальним органом управління позашкільним навчальним закладом є педагогічна рада, повноваження якої визначаються </w:t>
            </w:r>
            <w:r w:rsidRPr="00610E5D">
              <w:rPr>
                <w:rFonts w:ascii="Times New Roman" w:eastAsia="Times New Roman" w:hAnsi="Times New Roman" w:cs="Times New Roman"/>
                <w:i/>
                <w:color w:val="000000"/>
                <w:sz w:val="28"/>
                <w:szCs w:val="28"/>
                <w:lang w:eastAsia="uk-UA"/>
              </w:rPr>
              <w:t>Положенням про позашкільні навчальні заклади.</w:t>
            </w: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4F58F3" w:rsidRPr="00610E5D" w:rsidRDefault="004F58F3"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i/>
                <w:color w:val="000000"/>
                <w:sz w:val="28"/>
                <w:szCs w:val="28"/>
                <w:lang w:eastAsia="uk-UA"/>
              </w:rPr>
              <w:t>2. Органом громадського самоврядування позашкільного навчального закладу є загальні збори (конференція) колективу позашкільного навчального закладу.</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06076B" w:rsidRPr="00610E5D" w:rsidRDefault="0006076B" w:rsidP="007A625D">
            <w:pPr>
              <w:shd w:val="clear" w:color="auto" w:fill="FFFFFF"/>
              <w:ind w:firstLine="567"/>
              <w:textAlignment w:val="baseline"/>
              <w:rPr>
                <w:rStyle w:val="rvts9"/>
                <w:b/>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lastRenderedPageBreak/>
              <w:t xml:space="preserve">3. У </w:t>
            </w:r>
            <w:r w:rsidRPr="00610E5D">
              <w:rPr>
                <w:rFonts w:ascii="Times New Roman" w:eastAsia="Times New Roman" w:hAnsi="Times New Roman" w:cs="Times New Roman"/>
                <w:i/>
                <w:color w:val="000000"/>
                <w:sz w:val="28"/>
                <w:szCs w:val="28"/>
                <w:lang w:eastAsia="uk-UA"/>
              </w:rPr>
              <w:t>позашкільному навчальному закладі</w:t>
            </w:r>
            <w:r w:rsidRPr="00610E5D">
              <w:rPr>
                <w:rFonts w:ascii="Times New Roman" w:eastAsia="Times New Roman" w:hAnsi="Times New Roman" w:cs="Times New Roman"/>
                <w:color w:val="000000"/>
                <w:sz w:val="28"/>
                <w:szCs w:val="28"/>
                <w:lang w:eastAsia="uk-UA"/>
              </w:rPr>
              <w:t xml:space="preserve"> можуть функціонувати методичні об'єднання, відділи, відділення, що охоплюють учасників </w:t>
            </w:r>
            <w:r w:rsidRPr="00610E5D">
              <w:rPr>
                <w:rFonts w:ascii="Times New Roman" w:eastAsia="Times New Roman" w:hAnsi="Times New Roman" w:cs="Times New Roman"/>
                <w:i/>
                <w:color w:val="000000"/>
                <w:sz w:val="28"/>
                <w:szCs w:val="28"/>
                <w:lang w:eastAsia="uk-UA"/>
              </w:rPr>
              <w:t>навчально-виховного</w:t>
            </w:r>
            <w:r w:rsidRPr="00610E5D">
              <w:rPr>
                <w:rFonts w:ascii="Times New Roman" w:eastAsia="Times New Roman" w:hAnsi="Times New Roman" w:cs="Times New Roman"/>
                <w:color w:val="000000"/>
                <w:sz w:val="28"/>
                <w:szCs w:val="28"/>
                <w:lang w:eastAsia="uk-UA"/>
              </w:rPr>
              <w:t xml:space="preserve"> процесу та спеціалістів певного професійного спрямування.</w:t>
            </w:r>
          </w:p>
        </w:tc>
        <w:tc>
          <w:tcPr>
            <w:tcW w:w="7922" w:type="dxa"/>
          </w:tcPr>
          <w:p w:rsidR="0006076B" w:rsidRPr="00610E5D" w:rsidRDefault="0006076B" w:rsidP="004F58F3">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11.</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 xml:space="preserve">Управління та громадське самоврядування </w:t>
            </w:r>
            <w:r w:rsidRPr="00610E5D">
              <w:rPr>
                <w:rFonts w:ascii="Times New Roman" w:eastAsia="Times New Roman" w:hAnsi="Times New Roman" w:cs="Times New Roman"/>
                <w:b/>
                <w:color w:val="000000"/>
                <w:sz w:val="28"/>
                <w:szCs w:val="28"/>
                <w:lang w:eastAsia="uk-UA"/>
              </w:rPr>
              <w:t>закладу позашкільної освіти</w:t>
            </w:r>
          </w:p>
          <w:p w:rsidR="004F58F3" w:rsidRPr="00610E5D" w:rsidRDefault="004F58F3" w:rsidP="004F58F3">
            <w:pPr>
              <w:ind w:firstLine="567"/>
              <w:rPr>
                <w:rFonts w:ascii="Times New Roman" w:hAnsi="Times New Roman" w:cs="Times New Roman"/>
                <w:sz w:val="28"/>
                <w:szCs w:val="28"/>
                <w:lang w:eastAsia="ru-RU"/>
              </w:rPr>
            </w:pPr>
            <w:r w:rsidRPr="00610E5D">
              <w:rPr>
                <w:rFonts w:ascii="Times New Roman" w:hAnsi="Times New Roman" w:cs="Times New Roman"/>
                <w:sz w:val="28"/>
                <w:szCs w:val="28"/>
                <w:lang w:eastAsia="ru-RU"/>
              </w:rPr>
              <w:t xml:space="preserve">1. Керівництво </w:t>
            </w:r>
            <w:r w:rsidRPr="00610E5D">
              <w:rPr>
                <w:rFonts w:ascii="Times New Roman" w:hAnsi="Times New Roman" w:cs="Times New Roman"/>
                <w:b/>
                <w:sz w:val="28"/>
                <w:szCs w:val="28"/>
              </w:rPr>
              <w:t>заклад</w:t>
            </w:r>
            <w:r w:rsidR="00D27BAE" w:rsidRPr="00610E5D">
              <w:rPr>
                <w:rFonts w:ascii="Times New Roman" w:hAnsi="Times New Roman" w:cs="Times New Roman"/>
                <w:b/>
                <w:sz w:val="28"/>
                <w:szCs w:val="28"/>
              </w:rPr>
              <w:t>ом</w:t>
            </w:r>
            <w:r w:rsidRPr="00610E5D">
              <w:rPr>
                <w:rFonts w:ascii="Times New Roman" w:hAnsi="Times New Roman" w:cs="Times New Roman"/>
                <w:b/>
                <w:sz w:val="28"/>
                <w:szCs w:val="28"/>
              </w:rPr>
              <w:t xml:space="preserve"> позашкільної освіти </w:t>
            </w:r>
            <w:r w:rsidRPr="00610E5D">
              <w:rPr>
                <w:rFonts w:ascii="Times New Roman" w:hAnsi="Times New Roman" w:cs="Times New Roman"/>
                <w:sz w:val="28"/>
                <w:szCs w:val="28"/>
                <w:lang w:eastAsia="ru-RU"/>
              </w:rPr>
              <w:t>здійснює його директор.</w:t>
            </w:r>
          </w:p>
          <w:p w:rsidR="004F58F3" w:rsidRPr="00610E5D" w:rsidRDefault="004F58F3" w:rsidP="004F58F3">
            <w:pPr>
              <w:ind w:firstLine="567"/>
              <w:rPr>
                <w:rFonts w:ascii="Times New Roman" w:hAnsi="Times New Roman" w:cs="Times New Roman"/>
                <w:b/>
                <w:sz w:val="28"/>
                <w:szCs w:val="28"/>
                <w:lang w:eastAsia="ru-RU"/>
              </w:rPr>
            </w:pPr>
            <w:r w:rsidRPr="00610E5D">
              <w:rPr>
                <w:rFonts w:ascii="Times New Roman" w:hAnsi="Times New Roman" w:cs="Times New Roman"/>
                <w:sz w:val="28"/>
                <w:szCs w:val="28"/>
                <w:lang w:eastAsia="ru-RU"/>
              </w:rPr>
              <w:t xml:space="preserve">Колегіальним органом управління </w:t>
            </w:r>
            <w:r w:rsidRPr="00610E5D">
              <w:rPr>
                <w:rFonts w:ascii="Times New Roman" w:hAnsi="Times New Roman" w:cs="Times New Roman"/>
                <w:sz w:val="28"/>
                <w:szCs w:val="28"/>
              </w:rPr>
              <w:t>закладу позашкільної освіти</w:t>
            </w:r>
            <w:r w:rsidRPr="00610E5D">
              <w:rPr>
                <w:rFonts w:ascii="Times New Roman" w:hAnsi="Times New Roman" w:cs="Times New Roman"/>
                <w:sz w:val="28"/>
                <w:szCs w:val="28"/>
                <w:lang w:eastAsia="ru-RU"/>
              </w:rPr>
              <w:t xml:space="preserve"> є педагогічна рада, повноваження якої визначаються </w:t>
            </w:r>
            <w:r w:rsidRPr="00610E5D">
              <w:rPr>
                <w:rFonts w:ascii="Times New Roman" w:hAnsi="Times New Roman" w:cs="Times New Roman"/>
                <w:b/>
                <w:sz w:val="28"/>
                <w:szCs w:val="28"/>
                <w:lang w:eastAsia="ru-RU"/>
              </w:rPr>
              <w:t>статутом цього закладу.</w:t>
            </w:r>
          </w:p>
          <w:p w:rsidR="004F58F3" w:rsidRPr="00610E5D" w:rsidRDefault="004F58F3" w:rsidP="00DE6E49">
            <w:pPr>
              <w:pStyle w:val="af0"/>
              <w:shd w:val="clear" w:color="auto" w:fill="FFFFFF" w:themeFill="background1"/>
              <w:spacing w:before="0" w:beforeAutospacing="0" w:after="0" w:afterAutospacing="0"/>
              <w:ind w:firstLine="567"/>
              <w:jc w:val="both"/>
              <w:textAlignment w:val="baseline"/>
              <w:rPr>
                <w:b/>
                <w:bCs/>
                <w:sz w:val="28"/>
                <w:szCs w:val="28"/>
                <w:bdr w:val="none" w:sz="0" w:space="0" w:color="auto" w:frame="1"/>
                <w:shd w:val="clear" w:color="auto" w:fill="FFFF00"/>
                <w:lang w:val="uk-UA"/>
              </w:rPr>
            </w:pPr>
            <w:r w:rsidRPr="00610E5D">
              <w:rPr>
                <w:b/>
                <w:bCs/>
                <w:sz w:val="28"/>
                <w:szCs w:val="28"/>
                <w:bdr w:val="none" w:sz="0" w:space="0" w:color="auto" w:frame="1"/>
                <w:shd w:val="clear" w:color="auto" w:fill="FFFFFF" w:themeFill="background1"/>
                <w:lang w:val="uk-UA"/>
              </w:rPr>
              <w:t>Педагогічна рада створюється в усіх закладах, що забезпечують позашкільну освіту, незалежно від підпорядкування, типів і форми власності.</w:t>
            </w:r>
          </w:p>
          <w:p w:rsidR="004F58F3" w:rsidRPr="00610E5D" w:rsidRDefault="004F58F3" w:rsidP="00DE6E49">
            <w:pPr>
              <w:pStyle w:val="af0"/>
              <w:shd w:val="clear" w:color="auto" w:fill="FFFFFF" w:themeFill="background1"/>
              <w:spacing w:before="0" w:beforeAutospacing="0" w:after="0" w:afterAutospacing="0"/>
              <w:ind w:firstLine="567"/>
              <w:jc w:val="both"/>
              <w:textAlignment w:val="baseline"/>
              <w:rPr>
                <w:lang w:val="uk-UA"/>
              </w:rPr>
            </w:pPr>
            <w:r w:rsidRPr="00610E5D">
              <w:rPr>
                <w:b/>
                <w:bCs/>
                <w:sz w:val="28"/>
                <w:szCs w:val="28"/>
                <w:shd w:val="clear" w:color="auto" w:fill="FFFFFF" w:themeFill="background1"/>
                <w:lang w:val="uk-UA"/>
              </w:rPr>
              <w:t>Педагогічна рада закладу позашкільної освіти:</w:t>
            </w:r>
          </w:p>
          <w:p w:rsidR="004F58F3" w:rsidRPr="00610E5D" w:rsidRDefault="004F58F3" w:rsidP="00DE6E49">
            <w:pPr>
              <w:pStyle w:val="af0"/>
              <w:shd w:val="clear" w:color="auto" w:fill="FFFFFF" w:themeFill="background1"/>
              <w:spacing w:before="0" w:beforeAutospacing="0" w:after="0" w:afterAutospacing="0"/>
              <w:ind w:firstLine="567"/>
              <w:jc w:val="both"/>
              <w:textAlignment w:val="baseline"/>
              <w:rPr>
                <w:b/>
                <w:bCs/>
                <w:sz w:val="28"/>
                <w:szCs w:val="28"/>
                <w:shd w:val="clear" w:color="auto" w:fill="FFFF00"/>
                <w:lang w:val="uk-UA"/>
              </w:rPr>
            </w:pPr>
            <w:r w:rsidRPr="00610E5D">
              <w:rPr>
                <w:b/>
                <w:bCs/>
                <w:sz w:val="28"/>
                <w:szCs w:val="28"/>
                <w:shd w:val="clear" w:color="auto" w:fill="FFFFFF" w:themeFill="background1"/>
                <w:lang w:val="uk-UA"/>
              </w:rPr>
              <w:t>планує роботу закладу;</w:t>
            </w:r>
          </w:p>
          <w:p w:rsidR="004F58F3" w:rsidRPr="00610E5D" w:rsidRDefault="00736CA9" w:rsidP="00DE6E49">
            <w:pPr>
              <w:pStyle w:val="af0"/>
              <w:shd w:val="clear" w:color="auto" w:fill="FFFFFF" w:themeFill="background1"/>
              <w:spacing w:before="0" w:beforeAutospacing="0" w:after="0" w:afterAutospacing="0"/>
              <w:ind w:firstLine="567"/>
              <w:jc w:val="both"/>
              <w:textAlignment w:val="baseline"/>
              <w:rPr>
                <w:b/>
                <w:bCs/>
                <w:sz w:val="28"/>
                <w:szCs w:val="28"/>
                <w:shd w:val="clear" w:color="auto" w:fill="FFFF00"/>
                <w:lang w:val="uk-UA"/>
              </w:rPr>
            </w:pPr>
            <w:r w:rsidRPr="00610E5D">
              <w:rPr>
                <w:b/>
                <w:bCs/>
                <w:sz w:val="28"/>
                <w:szCs w:val="28"/>
                <w:shd w:val="clear" w:color="auto" w:fill="FFFFFF"/>
                <w:lang w:val="uk-UA"/>
              </w:rPr>
              <w:t>схвалює освітню (освітні) програму (програми) закладу та оцінює результативність її (їх) виконання;</w:t>
            </w:r>
          </w:p>
          <w:p w:rsidR="004F58F3" w:rsidRPr="00610E5D" w:rsidRDefault="004F58F3" w:rsidP="00DE6E49">
            <w:pPr>
              <w:pStyle w:val="af0"/>
              <w:shd w:val="clear" w:color="auto" w:fill="FFFFFF" w:themeFill="background1"/>
              <w:spacing w:before="0" w:beforeAutospacing="0" w:after="0" w:afterAutospacing="0"/>
              <w:ind w:firstLine="567"/>
              <w:jc w:val="both"/>
              <w:textAlignment w:val="baseline"/>
              <w:rPr>
                <w:b/>
                <w:bCs/>
                <w:sz w:val="28"/>
                <w:szCs w:val="28"/>
                <w:shd w:val="clear" w:color="auto" w:fill="FFFF00"/>
                <w:lang w:val="uk-UA"/>
              </w:rPr>
            </w:pPr>
            <w:r w:rsidRPr="00610E5D">
              <w:rPr>
                <w:b/>
                <w:bCs/>
                <w:sz w:val="28"/>
                <w:szCs w:val="28"/>
                <w:shd w:val="clear" w:color="auto" w:fill="FFFFFF" w:themeFill="background1"/>
                <w:lang w:val="uk-UA"/>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F58F3" w:rsidRPr="00610E5D" w:rsidRDefault="004F58F3" w:rsidP="00DE6E49">
            <w:pPr>
              <w:pStyle w:val="af0"/>
              <w:shd w:val="clear" w:color="auto" w:fill="FFFFFF" w:themeFill="background1"/>
              <w:spacing w:before="0" w:beforeAutospacing="0" w:after="0" w:afterAutospacing="0"/>
              <w:ind w:firstLine="567"/>
              <w:jc w:val="both"/>
              <w:textAlignment w:val="baseline"/>
              <w:rPr>
                <w:b/>
                <w:bCs/>
                <w:sz w:val="28"/>
                <w:szCs w:val="28"/>
                <w:shd w:val="clear" w:color="auto" w:fill="FFFF00"/>
                <w:lang w:val="uk-UA"/>
              </w:rPr>
            </w:pPr>
            <w:r w:rsidRPr="00610E5D">
              <w:rPr>
                <w:b/>
                <w:bCs/>
                <w:sz w:val="28"/>
                <w:szCs w:val="28"/>
                <w:shd w:val="clear" w:color="auto" w:fill="FFFFFF" w:themeFill="background1"/>
                <w:lang w:val="uk-UA"/>
              </w:rPr>
              <w:t>приймає рішення щодо видачі документів про освіту;</w:t>
            </w:r>
          </w:p>
          <w:p w:rsidR="004F58F3" w:rsidRPr="00610E5D" w:rsidRDefault="004F58F3" w:rsidP="00DE6E49">
            <w:pPr>
              <w:pStyle w:val="af0"/>
              <w:shd w:val="clear" w:color="auto" w:fill="FFFFFF" w:themeFill="background1"/>
              <w:spacing w:before="0" w:beforeAutospacing="0" w:after="0" w:afterAutospacing="0"/>
              <w:ind w:firstLine="567"/>
              <w:jc w:val="both"/>
              <w:textAlignment w:val="baseline"/>
              <w:rPr>
                <w:b/>
                <w:bCs/>
                <w:sz w:val="28"/>
                <w:szCs w:val="28"/>
                <w:shd w:val="clear" w:color="auto" w:fill="FFFF00"/>
                <w:lang w:val="uk-UA"/>
              </w:rPr>
            </w:pPr>
            <w:r w:rsidRPr="00610E5D">
              <w:rPr>
                <w:b/>
                <w:bCs/>
                <w:sz w:val="28"/>
                <w:szCs w:val="28"/>
                <w:shd w:val="clear" w:color="auto" w:fill="FFFFFF" w:themeFill="background1"/>
                <w:lang w:val="uk-UA"/>
              </w:rPr>
              <w:t>розглядає актуальні питання організації, забезпечення та розвитку освітнього процесу в закладі, його структурних підрозділах;</w:t>
            </w:r>
            <w:r w:rsidRPr="00610E5D">
              <w:rPr>
                <w:b/>
                <w:bCs/>
                <w:sz w:val="28"/>
                <w:szCs w:val="28"/>
                <w:shd w:val="clear" w:color="auto" w:fill="FFFF00"/>
                <w:lang w:val="uk-UA"/>
              </w:rPr>
              <w:t xml:space="preserve"> </w:t>
            </w:r>
          </w:p>
          <w:p w:rsidR="004F58F3" w:rsidRPr="00610E5D" w:rsidRDefault="004F58F3" w:rsidP="00DE6E49">
            <w:pPr>
              <w:pStyle w:val="af0"/>
              <w:shd w:val="clear" w:color="auto" w:fill="FFFFFF" w:themeFill="background1"/>
              <w:spacing w:before="0" w:beforeAutospacing="0" w:after="0" w:afterAutospacing="0"/>
              <w:ind w:firstLine="567"/>
              <w:jc w:val="both"/>
              <w:rPr>
                <w:b/>
                <w:bCs/>
                <w:sz w:val="28"/>
                <w:szCs w:val="28"/>
                <w:shd w:val="clear" w:color="auto" w:fill="FFFF00"/>
                <w:lang w:val="uk-UA"/>
              </w:rPr>
            </w:pPr>
            <w:r w:rsidRPr="00610E5D">
              <w:rPr>
                <w:b/>
                <w:bCs/>
                <w:sz w:val="28"/>
                <w:szCs w:val="28"/>
                <w:shd w:val="clear" w:color="auto" w:fill="FFFFFF" w:themeFill="background1"/>
                <w:lang w:val="uk-UA"/>
              </w:rPr>
              <w:t xml:space="preserve">обговорює питання та визначає заходи щодо  підвищення кваліфікації педагогічних працівників, </w:t>
            </w:r>
            <w:r w:rsidRPr="00610E5D">
              <w:rPr>
                <w:b/>
                <w:sz w:val="28"/>
                <w:szCs w:val="28"/>
                <w:shd w:val="clear" w:color="auto" w:fill="FFFFFF" w:themeFill="background1"/>
                <w:lang w:val="uk-UA"/>
              </w:rPr>
              <w:t>затверджує</w:t>
            </w:r>
            <w:r w:rsidRPr="00610E5D">
              <w:rPr>
                <w:sz w:val="28"/>
                <w:szCs w:val="28"/>
                <w:shd w:val="clear" w:color="auto" w:fill="FFFFFF" w:themeFill="background1"/>
                <w:lang w:val="uk-UA"/>
              </w:rPr>
              <w:t xml:space="preserve"> </w:t>
            </w:r>
            <w:r w:rsidRPr="00610E5D">
              <w:rPr>
                <w:b/>
                <w:bCs/>
                <w:sz w:val="28"/>
                <w:szCs w:val="28"/>
                <w:shd w:val="clear" w:color="auto" w:fill="FFFFFF" w:themeFill="background1"/>
                <w:lang w:val="uk-UA"/>
              </w:rPr>
              <w:t>щорічний план підвищення кваліфікації педагогічних працівників;</w:t>
            </w:r>
            <w:r w:rsidRPr="00610E5D">
              <w:rPr>
                <w:b/>
                <w:bCs/>
                <w:sz w:val="28"/>
                <w:szCs w:val="28"/>
                <w:shd w:val="clear" w:color="auto" w:fill="FFFF00"/>
                <w:lang w:val="uk-UA"/>
              </w:rPr>
              <w:t xml:space="preserve"> </w:t>
            </w:r>
          </w:p>
          <w:p w:rsidR="004F58F3" w:rsidRPr="00610E5D" w:rsidRDefault="004F58F3" w:rsidP="00DE6E49">
            <w:pPr>
              <w:pStyle w:val="af0"/>
              <w:shd w:val="clear" w:color="auto" w:fill="FFFFFF" w:themeFill="background1"/>
              <w:spacing w:before="0" w:beforeAutospacing="0" w:after="0" w:afterAutospacing="0"/>
              <w:ind w:firstLine="567"/>
              <w:jc w:val="both"/>
              <w:rPr>
                <w:b/>
                <w:bCs/>
                <w:sz w:val="28"/>
                <w:szCs w:val="28"/>
                <w:shd w:val="clear" w:color="auto" w:fill="FFFF00"/>
                <w:lang w:val="uk-UA"/>
              </w:rPr>
            </w:pPr>
            <w:r w:rsidRPr="00610E5D">
              <w:rPr>
                <w:b/>
                <w:bCs/>
                <w:sz w:val="28"/>
                <w:szCs w:val="28"/>
                <w:shd w:val="clear" w:color="auto" w:fill="FFFFFF" w:themeFill="background1"/>
                <w:lang w:val="uk-UA"/>
              </w:rPr>
              <w:t>ухвалює рішення щодо відзначення, морального та матеріального заохочення учнів, вихованців, слухачів, працівників та інших учасників освітнього процесу;</w:t>
            </w:r>
          </w:p>
          <w:p w:rsidR="004F58F3" w:rsidRPr="00610E5D" w:rsidRDefault="004F58F3" w:rsidP="00DE6E49">
            <w:pPr>
              <w:pStyle w:val="af0"/>
              <w:shd w:val="clear" w:color="auto" w:fill="FFFFFF" w:themeFill="background1"/>
              <w:spacing w:before="0" w:beforeAutospacing="0" w:after="0" w:afterAutospacing="0"/>
              <w:ind w:firstLine="567"/>
              <w:jc w:val="both"/>
              <w:textAlignment w:val="baseline"/>
              <w:rPr>
                <w:b/>
                <w:bCs/>
                <w:sz w:val="28"/>
                <w:szCs w:val="28"/>
                <w:shd w:val="clear" w:color="auto" w:fill="FFFF00"/>
                <w:lang w:val="uk-UA"/>
              </w:rPr>
            </w:pPr>
            <w:r w:rsidRPr="00610E5D">
              <w:rPr>
                <w:b/>
                <w:bCs/>
                <w:sz w:val="28"/>
                <w:szCs w:val="28"/>
                <w:shd w:val="clear" w:color="auto" w:fill="FFFFFF" w:themeFill="background1"/>
                <w:lang w:val="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4F58F3" w:rsidRPr="00610E5D" w:rsidRDefault="004F58F3" w:rsidP="00DE6E49">
            <w:pPr>
              <w:pStyle w:val="af0"/>
              <w:shd w:val="clear" w:color="auto" w:fill="FFFFFF" w:themeFill="background1"/>
              <w:spacing w:before="0" w:beforeAutospacing="0" w:after="0" w:afterAutospacing="0"/>
              <w:ind w:firstLine="567"/>
              <w:jc w:val="both"/>
              <w:textAlignment w:val="baseline"/>
              <w:rPr>
                <w:b/>
                <w:bCs/>
                <w:sz w:val="28"/>
                <w:szCs w:val="28"/>
                <w:shd w:val="clear" w:color="auto" w:fill="FFFF00"/>
                <w:lang w:val="uk-UA"/>
              </w:rPr>
            </w:pPr>
            <w:r w:rsidRPr="00610E5D">
              <w:rPr>
                <w:b/>
                <w:bCs/>
                <w:sz w:val="28"/>
                <w:szCs w:val="28"/>
                <w:shd w:val="clear" w:color="auto" w:fill="FFFFFF" w:themeFill="background1"/>
                <w:lang w:val="uk-UA"/>
              </w:rPr>
              <w:t>має право ініціювати проведення позапланового інституційного аудиту закладу та проведення громадської акредитації закладу;</w:t>
            </w:r>
          </w:p>
          <w:p w:rsidR="004F58F3" w:rsidRPr="00610E5D" w:rsidRDefault="004F58F3" w:rsidP="00DE6E49">
            <w:pPr>
              <w:pStyle w:val="af0"/>
              <w:shd w:val="clear" w:color="auto" w:fill="FFFFFF" w:themeFill="background1"/>
              <w:spacing w:before="0" w:beforeAutospacing="0" w:after="0" w:afterAutospacing="0"/>
              <w:ind w:firstLine="567"/>
              <w:jc w:val="both"/>
              <w:textAlignment w:val="baseline"/>
              <w:rPr>
                <w:b/>
                <w:bCs/>
                <w:sz w:val="28"/>
                <w:szCs w:val="28"/>
                <w:shd w:val="clear" w:color="auto" w:fill="FFFF00"/>
                <w:lang w:val="uk-UA"/>
              </w:rPr>
            </w:pPr>
            <w:r w:rsidRPr="00610E5D">
              <w:rPr>
                <w:b/>
                <w:bCs/>
                <w:sz w:val="28"/>
                <w:szCs w:val="28"/>
                <w:shd w:val="clear" w:color="auto" w:fill="FFFFFF" w:themeFill="background1"/>
                <w:lang w:val="uk-UA"/>
              </w:rPr>
              <w:t>розглядає інші питання, віднесені законами та/або статутом закладу до її повноважень.</w:t>
            </w:r>
          </w:p>
          <w:p w:rsidR="0006076B" w:rsidRPr="00610E5D" w:rsidRDefault="004F58F3" w:rsidP="00DE6E49">
            <w:pPr>
              <w:shd w:val="clear" w:color="auto" w:fill="FFFFFF" w:themeFill="background1"/>
              <w:ind w:firstLine="567"/>
              <w:rPr>
                <w:rFonts w:ascii="Times New Roman" w:hAnsi="Times New Roman" w:cs="Times New Roman"/>
                <w:b/>
                <w:sz w:val="28"/>
                <w:szCs w:val="28"/>
                <w:lang w:eastAsia="ru-RU"/>
              </w:rPr>
            </w:pPr>
            <w:r w:rsidRPr="00610E5D">
              <w:rPr>
                <w:rFonts w:ascii="Times New Roman" w:hAnsi="Times New Roman" w:cs="Times New Roman"/>
                <w:b/>
                <w:bCs/>
                <w:sz w:val="28"/>
                <w:szCs w:val="28"/>
                <w:shd w:val="clear" w:color="auto" w:fill="FFFFFF" w:themeFill="background1"/>
              </w:rPr>
              <w:t>Рішення педагогічної ради закладу позашкільної освіти вводяться в дію рішеннями керівника закладу.</w:t>
            </w:r>
          </w:p>
          <w:p w:rsidR="0006076B" w:rsidRPr="00610E5D" w:rsidRDefault="0006076B" w:rsidP="004F58F3">
            <w:pPr>
              <w:ind w:firstLine="567"/>
              <w:rPr>
                <w:rFonts w:ascii="Times New Roman" w:hAnsi="Times New Roman" w:cs="Times New Roman"/>
                <w:b/>
                <w:sz w:val="28"/>
                <w:szCs w:val="28"/>
                <w:lang w:eastAsia="ru-RU"/>
              </w:rPr>
            </w:pPr>
            <w:r w:rsidRPr="00610E5D">
              <w:rPr>
                <w:rFonts w:ascii="Times New Roman" w:hAnsi="Times New Roman" w:cs="Times New Roman"/>
                <w:b/>
                <w:sz w:val="28"/>
                <w:szCs w:val="28"/>
                <w:lang w:eastAsia="ru-RU"/>
              </w:rPr>
              <w:t xml:space="preserve">2. </w:t>
            </w:r>
            <w:r w:rsidRPr="00610E5D">
              <w:rPr>
                <w:rFonts w:ascii="Times New Roman" w:hAnsi="Times New Roman" w:cs="Times New Roman"/>
                <w:b/>
                <w:sz w:val="28"/>
                <w:szCs w:val="28"/>
              </w:rPr>
              <w:t>У закладі позашкільної освіти можуть діяти:</w:t>
            </w:r>
          </w:p>
          <w:p w:rsidR="0006076B" w:rsidRPr="00610E5D" w:rsidRDefault="0006076B" w:rsidP="004F58F3">
            <w:pPr>
              <w:ind w:firstLine="567"/>
              <w:rPr>
                <w:rFonts w:ascii="Times New Roman" w:hAnsi="Times New Roman" w:cs="Times New Roman"/>
                <w:b/>
                <w:sz w:val="28"/>
                <w:szCs w:val="28"/>
              </w:rPr>
            </w:pPr>
            <w:r w:rsidRPr="00610E5D">
              <w:rPr>
                <w:rFonts w:ascii="Times New Roman" w:hAnsi="Times New Roman" w:cs="Times New Roman"/>
                <w:b/>
                <w:sz w:val="28"/>
                <w:szCs w:val="28"/>
              </w:rPr>
              <w:t>органи самоврядування працівників закладу освіти;</w:t>
            </w:r>
          </w:p>
          <w:p w:rsidR="0006076B" w:rsidRPr="00610E5D" w:rsidRDefault="0006076B" w:rsidP="004F58F3">
            <w:pPr>
              <w:ind w:firstLine="567"/>
              <w:rPr>
                <w:rFonts w:ascii="Times New Roman" w:hAnsi="Times New Roman" w:cs="Times New Roman"/>
                <w:b/>
                <w:sz w:val="28"/>
                <w:szCs w:val="28"/>
              </w:rPr>
            </w:pPr>
            <w:r w:rsidRPr="00610E5D">
              <w:rPr>
                <w:rFonts w:ascii="Times New Roman" w:hAnsi="Times New Roman" w:cs="Times New Roman"/>
                <w:b/>
                <w:sz w:val="28"/>
                <w:szCs w:val="28"/>
              </w:rPr>
              <w:t>органи учнівського самоврядування;</w:t>
            </w:r>
          </w:p>
          <w:p w:rsidR="0006076B" w:rsidRPr="00610E5D" w:rsidRDefault="0006076B" w:rsidP="004F58F3">
            <w:pPr>
              <w:ind w:firstLine="567"/>
              <w:rPr>
                <w:rFonts w:ascii="Times New Roman" w:hAnsi="Times New Roman" w:cs="Times New Roman"/>
                <w:b/>
                <w:sz w:val="28"/>
                <w:szCs w:val="28"/>
              </w:rPr>
            </w:pPr>
            <w:r w:rsidRPr="00610E5D">
              <w:rPr>
                <w:rFonts w:ascii="Times New Roman" w:hAnsi="Times New Roman" w:cs="Times New Roman"/>
                <w:b/>
                <w:sz w:val="28"/>
                <w:szCs w:val="28"/>
              </w:rPr>
              <w:t>органи батьківського самоврядування;</w:t>
            </w:r>
          </w:p>
          <w:p w:rsidR="0006076B" w:rsidRPr="00610E5D" w:rsidRDefault="0006076B" w:rsidP="004F58F3">
            <w:pPr>
              <w:ind w:firstLine="567"/>
              <w:rPr>
                <w:rFonts w:ascii="Times New Roman" w:hAnsi="Times New Roman" w:cs="Times New Roman"/>
                <w:b/>
                <w:sz w:val="28"/>
                <w:szCs w:val="28"/>
              </w:rPr>
            </w:pPr>
            <w:r w:rsidRPr="00610E5D">
              <w:rPr>
                <w:rFonts w:ascii="Times New Roman" w:hAnsi="Times New Roman" w:cs="Times New Roman"/>
                <w:b/>
                <w:sz w:val="28"/>
                <w:szCs w:val="28"/>
              </w:rPr>
              <w:t>інші органи громадського самоврядування учасників освітнього процесу.</w:t>
            </w:r>
          </w:p>
          <w:p w:rsidR="0006076B" w:rsidRPr="00610E5D" w:rsidRDefault="0006076B" w:rsidP="004F58F3">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sz w:val="28"/>
                <w:szCs w:val="28"/>
              </w:rPr>
              <w:lastRenderedPageBreak/>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06076B" w:rsidRPr="00610E5D" w:rsidRDefault="0006076B" w:rsidP="004F58F3">
            <w:pPr>
              <w:shd w:val="clear" w:color="auto" w:fill="FFFFFF"/>
              <w:ind w:firstLine="567"/>
              <w:textAlignment w:val="baseline"/>
              <w:rPr>
                <w:rStyle w:val="rvts9"/>
                <w:rFonts w:ascii="Times New Roman" w:hAnsi="Times New Roman" w:cs="Times New Roman"/>
                <w:b/>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 xml:space="preserve">3. У </w:t>
            </w:r>
            <w:r w:rsidRPr="00610E5D">
              <w:rPr>
                <w:rFonts w:ascii="Times New Roman" w:hAnsi="Times New Roman" w:cs="Times New Roman"/>
                <w:b/>
                <w:sz w:val="28"/>
                <w:szCs w:val="28"/>
              </w:rPr>
              <w:t xml:space="preserve">закладі позашкільної освіти </w:t>
            </w:r>
            <w:r w:rsidRPr="00610E5D">
              <w:rPr>
                <w:rFonts w:ascii="Times New Roman" w:eastAsia="Times New Roman" w:hAnsi="Times New Roman" w:cs="Times New Roman"/>
                <w:color w:val="000000"/>
                <w:sz w:val="28"/>
                <w:szCs w:val="28"/>
                <w:lang w:eastAsia="uk-UA"/>
              </w:rPr>
              <w:t xml:space="preserve">можуть функціонувати методичні об'єднання, відділи, відділення, що охоплюють учасників </w:t>
            </w:r>
            <w:r w:rsidRPr="00610E5D">
              <w:rPr>
                <w:rFonts w:ascii="Times New Roman" w:eastAsia="Times New Roman" w:hAnsi="Times New Roman" w:cs="Times New Roman"/>
                <w:b/>
                <w:color w:val="000000"/>
                <w:sz w:val="28"/>
                <w:szCs w:val="28"/>
                <w:lang w:eastAsia="uk-UA"/>
              </w:rPr>
              <w:t>освітнього</w:t>
            </w:r>
            <w:r w:rsidRPr="00610E5D">
              <w:rPr>
                <w:rFonts w:ascii="Times New Roman" w:eastAsia="Times New Roman" w:hAnsi="Times New Roman" w:cs="Times New Roman"/>
                <w:color w:val="000000"/>
                <w:sz w:val="28"/>
                <w:szCs w:val="28"/>
                <w:lang w:eastAsia="uk-UA"/>
              </w:rPr>
              <w:t xml:space="preserve"> процесу та спеціалістів певного професійного спрямування.</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12.</w:t>
            </w:r>
            <w:r w:rsidRPr="00610E5D">
              <w:rPr>
                <w:rStyle w:val="apple-converted-space"/>
                <w:b/>
                <w:bCs/>
                <w:color w:val="000000"/>
                <w:sz w:val="28"/>
                <w:szCs w:val="28"/>
                <w:bdr w:val="none" w:sz="0" w:space="0" w:color="auto" w:frame="1"/>
              </w:rPr>
              <w:t> </w:t>
            </w:r>
            <w:r w:rsidRPr="00610E5D">
              <w:rPr>
                <w:color w:val="000000"/>
                <w:sz w:val="28"/>
                <w:szCs w:val="28"/>
              </w:rPr>
              <w:t>Позашкільний навчальний заклад</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57" w:name="n129"/>
            <w:bookmarkEnd w:id="157"/>
            <w:r w:rsidRPr="00610E5D">
              <w:rPr>
                <w:color w:val="000000"/>
                <w:sz w:val="28"/>
                <w:szCs w:val="28"/>
              </w:rPr>
              <w:t>1. Позашкільний навчальний заклад за своїми організаційно-правовими формами може бути державної, комунальної або приватної форми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58" w:name="n130"/>
            <w:bookmarkEnd w:id="158"/>
            <w:r w:rsidRPr="00610E5D">
              <w:rPr>
                <w:color w:val="000000"/>
                <w:sz w:val="28"/>
                <w:szCs w:val="28"/>
              </w:rPr>
              <w:t>2. Статус державного має позашкільний навчальний заклад, заснований на державній формі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59" w:name="n131"/>
            <w:bookmarkEnd w:id="159"/>
            <w:r w:rsidRPr="00610E5D">
              <w:rPr>
                <w:color w:val="000000"/>
                <w:sz w:val="28"/>
                <w:szCs w:val="28"/>
              </w:rPr>
              <w:t>Статус комунального має позашкільний навчальний заклад, заснований на комунальній формі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60" w:name="n132"/>
            <w:bookmarkEnd w:id="160"/>
            <w:r w:rsidRPr="00610E5D">
              <w:rPr>
                <w:color w:val="000000"/>
                <w:sz w:val="28"/>
                <w:szCs w:val="28"/>
              </w:rPr>
              <w:t>Статус приватного має позашкільний навчальний заклад, заснований на приватній формі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61" w:name="n133"/>
            <w:bookmarkEnd w:id="161"/>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w:t>
            </w:r>
            <w:r w:rsidRPr="00610E5D">
              <w:rPr>
                <w:i/>
                <w:color w:val="000000"/>
                <w:sz w:val="28"/>
                <w:szCs w:val="28"/>
              </w:rPr>
              <w:t>Позашкільні навчальні заклади</w:t>
            </w:r>
            <w:r w:rsidRPr="00610E5D">
              <w:rPr>
                <w:color w:val="000000"/>
                <w:sz w:val="28"/>
                <w:szCs w:val="28"/>
              </w:rPr>
              <w:t xml:space="preserve"> можуть функціонувати у формі центрів, комплексів, палаців, будинків, клубів, станцій, кімнат, студій, шкіл мистецтв, </w:t>
            </w:r>
            <w:r w:rsidRPr="00610E5D">
              <w:rPr>
                <w:i/>
                <w:color w:val="000000"/>
                <w:sz w:val="28"/>
                <w:szCs w:val="28"/>
              </w:rPr>
              <w:t>початкових спеціалізованих мистецьких навчальних закладів (шкіл естетичного виховання)</w:t>
            </w:r>
            <w:r w:rsidRPr="00610E5D">
              <w:rPr>
                <w:color w:val="000000"/>
                <w:sz w:val="28"/>
                <w:szCs w:val="28"/>
              </w:rPr>
              <w:t xml:space="preserve">,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w:t>
            </w:r>
            <w:r w:rsidRPr="00610E5D">
              <w:rPr>
                <w:color w:val="000000"/>
                <w:sz w:val="28"/>
                <w:szCs w:val="28"/>
              </w:rPr>
              <w:lastRenderedPageBreak/>
              <w:t>дитячих флотилій, галерей, бюро, оздоровчих закладів, що здійснюють позашкільну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62" w:name="n134"/>
            <w:bookmarkStart w:id="163" w:name="n135"/>
            <w:bookmarkEnd w:id="162"/>
            <w:bookmarkEnd w:id="163"/>
            <w:r w:rsidRPr="00610E5D">
              <w:rPr>
                <w:color w:val="000000"/>
                <w:sz w:val="28"/>
                <w:szCs w:val="28"/>
                <w:shd w:val="clear" w:color="auto" w:fill="FFFFFF"/>
              </w:rPr>
              <w:t xml:space="preserve">4. </w:t>
            </w:r>
            <w:r w:rsidRPr="00610E5D">
              <w:rPr>
                <w:i/>
                <w:color w:val="000000"/>
                <w:sz w:val="28"/>
                <w:szCs w:val="28"/>
                <w:shd w:val="clear" w:color="auto" w:fill="FFFFFF"/>
              </w:rPr>
              <w:t>Позашкільні навчальні заклади</w:t>
            </w:r>
            <w:r w:rsidRPr="00610E5D">
              <w:rPr>
                <w:color w:val="000000"/>
                <w:sz w:val="28"/>
                <w:szCs w:val="28"/>
                <w:shd w:val="clear" w:color="auto" w:fill="FFFFFF"/>
              </w:rPr>
              <w:t xml:space="preserve"> можуть бути комплексними та профільними.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64" w:name="n136"/>
            <w:bookmarkEnd w:id="164"/>
            <w:r w:rsidRPr="00610E5D">
              <w:rPr>
                <w:color w:val="000000"/>
                <w:sz w:val="28"/>
                <w:szCs w:val="28"/>
              </w:rPr>
              <w:t xml:space="preserve">Комплексні </w:t>
            </w:r>
            <w:r w:rsidRPr="00610E5D">
              <w:rPr>
                <w:i/>
                <w:color w:val="000000"/>
                <w:sz w:val="28"/>
                <w:szCs w:val="28"/>
              </w:rPr>
              <w:t>позашкільні навчальні заклади</w:t>
            </w:r>
            <w:r w:rsidRPr="00610E5D">
              <w:rPr>
                <w:color w:val="000000"/>
                <w:sz w:val="28"/>
                <w:szCs w:val="28"/>
              </w:rPr>
              <w:t xml:space="preserve">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w:t>
            </w:r>
            <w:r w:rsidRPr="00610E5D">
              <w:rPr>
                <w:i/>
                <w:color w:val="000000"/>
                <w:sz w:val="28"/>
                <w:szCs w:val="28"/>
              </w:rPr>
              <w:t>позашкільних навчальних закладів</w:t>
            </w:r>
            <w:r w:rsidRPr="00610E5D">
              <w:rPr>
                <w:color w:val="000000"/>
                <w:sz w:val="28"/>
                <w:szCs w:val="28"/>
              </w:rPr>
              <w:t xml:space="preserve"> належать палаци, будинки дітей та юнацтва, центри дитячої та юнацької творчості.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sz w:val="28"/>
                <w:szCs w:val="28"/>
              </w:rPr>
            </w:pPr>
            <w:bookmarkStart w:id="165" w:name="n137"/>
            <w:bookmarkEnd w:id="165"/>
            <w:r w:rsidRPr="00610E5D">
              <w:rPr>
                <w:color w:val="000000"/>
                <w:sz w:val="28"/>
                <w:szCs w:val="28"/>
              </w:rPr>
              <w:t xml:space="preserve">Профільні </w:t>
            </w:r>
            <w:r w:rsidRPr="00610E5D">
              <w:rPr>
                <w:i/>
                <w:color w:val="000000"/>
                <w:sz w:val="28"/>
                <w:szCs w:val="28"/>
              </w:rPr>
              <w:t>позашкільні навчальні заклади</w:t>
            </w:r>
            <w:r w:rsidRPr="00610E5D">
              <w:rPr>
                <w:color w:val="000000"/>
                <w:sz w:val="28"/>
                <w:szCs w:val="28"/>
              </w:rPr>
              <w:t xml:space="preserve"> організовують роботу за певним напрямом позашкільної діяльності. До профільних </w:t>
            </w:r>
            <w:r w:rsidRPr="00610E5D">
              <w:rPr>
                <w:i/>
                <w:color w:val="000000"/>
                <w:sz w:val="28"/>
                <w:szCs w:val="28"/>
              </w:rPr>
              <w:t>позашкільних навчальних закладів</w:t>
            </w:r>
            <w:r w:rsidRPr="00610E5D">
              <w:rPr>
                <w:color w:val="000000"/>
                <w:sz w:val="28"/>
                <w:szCs w:val="28"/>
              </w:rPr>
              <w:t xml:space="preserve"> належать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w:t>
            </w:r>
            <w:r w:rsidRPr="00610E5D">
              <w:rPr>
                <w:i/>
                <w:color w:val="000000"/>
                <w:sz w:val="28"/>
                <w:szCs w:val="28"/>
              </w:rPr>
              <w:t>початкові спеціалізовані мистецькі навчальні заклади</w:t>
            </w:r>
            <w:r w:rsidRPr="00610E5D">
              <w:rPr>
                <w:color w:val="000000"/>
                <w:sz w:val="28"/>
                <w:szCs w:val="28"/>
              </w:rPr>
              <w:t>, дитячо-юнацькі спортивні школи, оздоровчі заклади, туристські бази.</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12.</w:t>
            </w:r>
            <w:r w:rsidRPr="00610E5D">
              <w:rPr>
                <w:rStyle w:val="apple-converted-space"/>
                <w:b/>
                <w:bCs/>
                <w:color w:val="000000"/>
                <w:sz w:val="28"/>
                <w:szCs w:val="28"/>
                <w:bdr w:val="none" w:sz="0" w:space="0" w:color="auto" w:frame="1"/>
              </w:rPr>
              <w:t> </w:t>
            </w:r>
            <w:r w:rsidRPr="00610E5D">
              <w:rPr>
                <w:color w:val="000000"/>
                <w:sz w:val="28"/>
                <w:szCs w:val="28"/>
              </w:rPr>
              <w:t>Позашкільний навчальний заклад</w:t>
            </w:r>
          </w:p>
          <w:p w:rsidR="0006076B" w:rsidRPr="00610E5D" w:rsidRDefault="0006076B" w:rsidP="007A625D">
            <w:pPr>
              <w:pStyle w:val="HTML"/>
              <w:ind w:firstLine="567"/>
              <w:jc w:val="both"/>
              <w:rPr>
                <w:rFonts w:ascii="Times New Roman" w:hAnsi="Times New Roman" w:cs="Times New Roman"/>
                <w:b/>
                <w:sz w:val="28"/>
                <w:szCs w:val="28"/>
              </w:rPr>
            </w:pPr>
            <w:r w:rsidRPr="00610E5D">
              <w:rPr>
                <w:rFonts w:ascii="Times New Roman" w:hAnsi="Times New Roman" w:cs="Times New Roman"/>
                <w:sz w:val="28"/>
                <w:szCs w:val="28"/>
                <w:bdr w:val="none" w:sz="0" w:space="0" w:color="auto" w:frame="1"/>
              </w:rPr>
              <w:t>1.</w:t>
            </w:r>
            <w:r w:rsidRPr="00610E5D">
              <w:rPr>
                <w:rFonts w:ascii="Times New Roman" w:hAnsi="Times New Roman" w:cs="Times New Roman"/>
                <w:b/>
                <w:sz w:val="28"/>
                <w:szCs w:val="28"/>
                <w:bdr w:val="none" w:sz="0" w:space="0" w:color="auto" w:frame="1"/>
              </w:rPr>
              <w:t xml:space="preserve"> </w:t>
            </w:r>
            <w:r w:rsidRPr="00610E5D">
              <w:rPr>
                <w:rFonts w:ascii="Times New Roman" w:hAnsi="Times New Roman" w:cs="Times New Roman"/>
                <w:b/>
                <w:bCs/>
                <w:sz w:val="28"/>
                <w:szCs w:val="28"/>
              </w:rPr>
              <w:t>Заклад позашкільної освіти</w:t>
            </w:r>
            <w:r w:rsidRPr="00610E5D">
              <w:rPr>
                <w:rFonts w:ascii="Times New Roman" w:hAnsi="Times New Roman" w:cs="Times New Roman"/>
                <w:bCs/>
                <w:sz w:val="28"/>
                <w:szCs w:val="28"/>
              </w:rPr>
              <w:t xml:space="preserve"> </w:t>
            </w:r>
            <w:r w:rsidRPr="00610E5D">
              <w:rPr>
                <w:rFonts w:ascii="Times New Roman" w:hAnsi="Times New Roman" w:cs="Times New Roman"/>
                <w:b/>
                <w:bCs/>
                <w:sz w:val="28"/>
                <w:szCs w:val="28"/>
              </w:rPr>
              <w:t xml:space="preserve">є юридичною особою. </w:t>
            </w:r>
            <w:r w:rsidRPr="00610E5D">
              <w:rPr>
                <w:rFonts w:ascii="Times New Roman" w:hAnsi="Times New Roman" w:cs="Times New Roman"/>
                <w:b/>
                <w:sz w:val="28"/>
                <w:szCs w:val="28"/>
                <w:shd w:val="clear" w:color="auto" w:fill="FFFFFF"/>
              </w:rPr>
              <w:t>Форма власності закладу позашкільної освіти визначається відповідно до законодавства.</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2. Статус державного має </w:t>
            </w:r>
            <w:r w:rsidRPr="00610E5D">
              <w:rPr>
                <w:b/>
                <w:color w:val="000000"/>
                <w:sz w:val="28"/>
                <w:szCs w:val="28"/>
                <w:bdr w:val="none" w:sz="0" w:space="0" w:color="auto" w:frame="1"/>
              </w:rPr>
              <w:t>заклад позашкільної освіти</w:t>
            </w:r>
            <w:r w:rsidRPr="00610E5D">
              <w:rPr>
                <w:color w:val="000000"/>
                <w:sz w:val="28"/>
                <w:szCs w:val="28"/>
                <w:bdr w:val="none" w:sz="0" w:space="0" w:color="auto" w:frame="1"/>
              </w:rPr>
              <w:t>, заснований на державній формі власності.</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Статус комунального має </w:t>
            </w:r>
            <w:r w:rsidRPr="00610E5D">
              <w:rPr>
                <w:b/>
                <w:color w:val="000000"/>
                <w:sz w:val="28"/>
                <w:szCs w:val="28"/>
                <w:bdr w:val="none" w:sz="0" w:space="0" w:color="auto" w:frame="1"/>
              </w:rPr>
              <w:t>заклад позашкільної освіти</w:t>
            </w:r>
            <w:r w:rsidRPr="00610E5D">
              <w:rPr>
                <w:color w:val="000000"/>
                <w:sz w:val="28"/>
                <w:szCs w:val="28"/>
                <w:bdr w:val="none" w:sz="0" w:space="0" w:color="auto" w:frame="1"/>
              </w:rPr>
              <w:t>, заснований на комунальній формі власності.</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Статус приватного має </w:t>
            </w:r>
            <w:r w:rsidRPr="00610E5D">
              <w:rPr>
                <w:b/>
                <w:color w:val="000000"/>
                <w:sz w:val="28"/>
                <w:szCs w:val="28"/>
                <w:bdr w:val="none" w:sz="0" w:space="0" w:color="auto" w:frame="1"/>
              </w:rPr>
              <w:t>заклад позашкільної освіти</w:t>
            </w:r>
            <w:r w:rsidRPr="00610E5D">
              <w:rPr>
                <w:color w:val="000000"/>
                <w:sz w:val="28"/>
                <w:szCs w:val="28"/>
                <w:bdr w:val="none" w:sz="0" w:space="0" w:color="auto" w:frame="1"/>
              </w:rPr>
              <w:t>, заснований на приватній формі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b/>
                <w:sz w:val="28"/>
                <w:szCs w:val="28"/>
              </w:rPr>
              <w:t>Права та обов’язки закладу позашкільної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3. З</w:t>
            </w:r>
            <w:r w:rsidRPr="00610E5D">
              <w:rPr>
                <w:b/>
                <w:color w:val="000000"/>
                <w:sz w:val="28"/>
                <w:szCs w:val="28"/>
              </w:rPr>
              <w:t>аклади позашкільної освіти</w:t>
            </w:r>
            <w:r w:rsidRPr="00610E5D">
              <w:rPr>
                <w:color w:val="000000"/>
                <w:sz w:val="28"/>
                <w:szCs w:val="28"/>
              </w:rPr>
              <w:t xml:space="preserve"> можуть функціонувати у формі центрів, комплексів, палаців, будинків, клубів, станцій, кімнат, студій, шкіл мистецтв, </w:t>
            </w:r>
            <w:r w:rsidRPr="00610E5D">
              <w:rPr>
                <w:b/>
                <w:color w:val="000000"/>
                <w:sz w:val="28"/>
                <w:szCs w:val="28"/>
              </w:rPr>
              <w:t>малих академій мистецтв (народних ремесел)</w:t>
            </w:r>
            <w:bookmarkStart w:id="166" w:name="o18"/>
            <w:bookmarkEnd w:id="166"/>
            <w:r w:rsidRPr="00610E5D">
              <w:rPr>
                <w:b/>
                <w:color w:val="000000"/>
                <w:sz w:val="28"/>
                <w:szCs w:val="28"/>
              </w:rPr>
              <w:t xml:space="preserve">, малих академій наук, </w:t>
            </w:r>
            <w:r w:rsidR="004F08C0" w:rsidRPr="00610E5D">
              <w:rPr>
                <w:b/>
                <w:i/>
                <w:color w:val="000000"/>
                <w:sz w:val="28"/>
                <w:szCs w:val="28"/>
                <w:highlight w:val="yellow"/>
              </w:rPr>
              <w:t>дитячих</w:t>
            </w:r>
            <w:r w:rsidR="004F08C0" w:rsidRPr="00610E5D">
              <w:rPr>
                <w:b/>
                <w:color w:val="000000"/>
                <w:sz w:val="28"/>
                <w:szCs w:val="28"/>
              </w:rPr>
              <w:t xml:space="preserve"> мистецьких шкіл</w:t>
            </w:r>
            <w:r w:rsidR="00132A79" w:rsidRPr="00610E5D">
              <w:rPr>
                <w:color w:val="000000"/>
                <w:sz w:val="28"/>
                <w:szCs w:val="28"/>
              </w:rPr>
              <w:t xml:space="preserve">, </w:t>
            </w:r>
            <w:r w:rsidRPr="00610E5D">
              <w:rPr>
                <w:color w:val="000000"/>
                <w:sz w:val="28"/>
                <w:szCs w:val="28"/>
              </w:rPr>
              <w:t xml:space="preserve">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w:t>
            </w:r>
            <w:r w:rsidRPr="00610E5D">
              <w:rPr>
                <w:color w:val="000000"/>
                <w:sz w:val="28"/>
                <w:szCs w:val="28"/>
              </w:rPr>
              <w:lastRenderedPageBreak/>
              <w:t>дитячих бібліотек, дитячих флотилій, галерей, бюро, оздоровчих закладів, що здійснюють позашкільну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4. </w:t>
            </w:r>
            <w:r w:rsidRPr="00610E5D">
              <w:rPr>
                <w:b/>
                <w:color w:val="000000"/>
                <w:sz w:val="28"/>
                <w:szCs w:val="28"/>
              </w:rPr>
              <w:t>Заклади позашкільної освіти</w:t>
            </w:r>
            <w:r w:rsidRPr="00610E5D">
              <w:rPr>
                <w:color w:val="000000"/>
                <w:sz w:val="28"/>
                <w:szCs w:val="28"/>
              </w:rPr>
              <w:t xml:space="preserve"> можуть бути комплексними, профільними </w:t>
            </w:r>
            <w:r w:rsidRPr="00610E5D">
              <w:rPr>
                <w:b/>
                <w:color w:val="000000"/>
                <w:sz w:val="28"/>
                <w:szCs w:val="28"/>
              </w:rPr>
              <w:t>та спеціалізованими.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Комплексні </w:t>
            </w:r>
            <w:r w:rsidRPr="00610E5D">
              <w:rPr>
                <w:b/>
                <w:color w:val="000000"/>
                <w:sz w:val="28"/>
                <w:szCs w:val="28"/>
              </w:rPr>
              <w:t>заклади позашкільної освіти</w:t>
            </w:r>
            <w:r w:rsidRPr="00610E5D">
              <w:rPr>
                <w:color w:val="000000"/>
                <w:sz w:val="28"/>
                <w:szCs w:val="28"/>
              </w:rPr>
              <w:t xml:space="preserve">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w:t>
            </w:r>
            <w:r w:rsidRPr="00610E5D">
              <w:rPr>
                <w:b/>
                <w:color w:val="000000"/>
                <w:sz w:val="28"/>
                <w:szCs w:val="28"/>
              </w:rPr>
              <w:t>закладів позашкільної освіти</w:t>
            </w:r>
            <w:r w:rsidRPr="00610E5D">
              <w:rPr>
                <w:color w:val="000000"/>
                <w:sz w:val="28"/>
                <w:szCs w:val="28"/>
              </w:rPr>
              <w:t xml:space="preserve"> належать палаци, будинки дітей та юнацтва, центри дитячої та юнацької творчості.</w:t>
            </w:r>
          </w:p>
          <w:p w:rsidR="0006076B" w:rsidRPr="00610E5D" w:rsidRDefault="0006076B" w:rsidP="00604D3F">
            <w:pPr>
              <w:pStyle w:val="rvps2"/>
              <w:shd w:val="clear" w:color="auto" w:fill="FFFFFF"/>
              <w:spacing w:before="0" w:beforeAutospacing="0" w:after="0" w:afterAutospacing="0"/>
              <w:ind w:firstLine="567"/>
              <w:jc w:val="both"/>
              <w:textAlignment w:val="baseline"/>
              <w:rPr>
                <w:b/>
                <w:sz w:val="28"/>
                <w:szCs w:val="28"/>
              </w:rPr>
            </w:pPr>
            <w:r w:rsidRPr="00610E5D">
              <w:rPr>
                <w:color w:val="000000"/>
                <w:sz w:val="28"/>
                <w:szCs w:val="28"/>
              </w:rPr>
              <w:t xml:space="preserve">Профільні </w:t>
            </w:r>
            <w:r w:rsidRPr="00610E5D">
              <w:rPr>
                <w:b/>
                <w:color w:val="000000"/>
                <w:sz w:val="28"/>
                <w:szCs w:val="28"/>
              </w:rPr>
              <w:t>заклади позашкільної освіти</w:t>
            </w:r>
            <w:r w:rsidRPr="00610E5D">
              <w:rPr>
                <w:color w:val="000000"/>
                <w:sz w:val="28"/>
                <w:szCs w:val="28"/>
              </w:rPr>
              <w:t xml:space="preserve"> організовують роботу за певним напрямом позашкільної діяльності. До профільних </w:t>
            </w:r>
            <w:r w:rsidRPr="00610E5D">
              <w:rPr>
                <w:b/>
                <w:color w:val="000000"/>
                <w:sz w:val="28"/>
                <w:szCs w:val="28"/>
              </w:rPr>
              <w:t>закладів позашкільної освіти</w:t>
            </w:r>
            <w:r w:rsidRPr="00610E5D">
              <w:rPr>
                <w:color w:val="000000"/>
                <w:sz w:val="28"/>
                <w:szCs w:val="28"/>
              </w:rPr>
              <w:t xml:space="preserve"> належать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w:t>
            </w:r>
            <w:r w:rsidR="00604D3F" w:rsidRPr="00610E5D">
              <w:rPr>
                <w:b/>
                <w:i/>
                <w:color w:val="000000"/>
                <w:sz w:val="28"/>
                <w:szCs w:val="28"/>
                <w:highlight w:val="yellow"/>
              </w:rPr>
              <w:t>дитячі</w:t>
            </w:r>
            <w:r w:rsidR="00604D3F" w:rsidRPr="00610E5D">
              <w:rPr>
                <w:color w:val="000000"/>
                <w:sz w:val="28"/>
                <w:szCs w:val="28"/>
              </w:rPr>
              <w:t xml:space="preserve"> </w:t>
            </w:r>
            <w:r w:rsidR="00604D3F" w:rsidRPr="00610E5D">
              <w:rPr>
                <w:b/>
                <w:color w:val="000000"/>
                <w:sz w:val="28"/>
                <w:szCs w:val="28"/>
              </w:rPr>
              <w:t>мистецькі школи</w:t>
            </w:r>
            <w:r w:rsidRPr="00610E5D">
              <w:rPr>
                <w:color w:val="000000"/>
                <w:sz w:val="28"/>
                <w:szCs w:val="28"/>
              </w:rPr>
              <w:t>, дитячо-юнацькі спортивні школи, оздоровчі заклади, туристські бази.</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rStyle w:val="rvts9"/>
                <w:bCs/>
                <w:i/>
                <w:color w:val="000000"/>
                <w:sz w:val="28"/>
                <w:szCs w:val="28"/>
                <w:bdr w:val="none" w:sz="0" w:space="0" w:color="auto" w:frame="1"/>
              </w:rPr>
              <w:lastRenderedPageBreak/>
              <w:t>Стаття 13.</w:t>
            </w:r>
            <w:r w:rsidRPr="00610E5D">
              <w:rPr>
                <w:rStyle w:val="apple-converted-space"/>
                <w:b/>
                <w:bCs/>
                <w:i/>
                <w:color w:val="000000"/>
                <w:sz w:val="28"/>
                <w:szCs w:val="28"/>
                <w:bdr w:val="none" w:sz="0" w:space="0" w:color="auto" w:frame="1"/>
              </w:rPr>
              <w:t> </w:t>
            </w:r>
            <w:r w:rsidRPr="00610E5D">
              <w:rPr>
                <w:i/>
                <w:color w:val="000000"/>
                <w:sz w:val="28"/>
                <w:szCs w:val="28"/>
              </w:rPr>
              <w:t>Статут позашкільного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67" w:name="n144"/>
            <w:bookmarkEnd w:id="167"/>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1. Позашкільний навчальний заклад є юридичною особою і діє на підставі статуту.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68" w:name="n145"/>
            <w:bookmarkStart w:id="169" w:name="n146"/>
            <w:bookmarkEnd w:id="168"/>
            <w:bookmarkEnd w:id="169"/>
            <w:r w:rsidRPr="00610E5D">
              <w:rPr>
                <w:i/>
                <w:color w:val="000000"/>
                <w:sz w:val="28"/>
                <w:szCs w:val="28"/>
              </w:rPr>
              <w:t>Статут позашкільного навчального закладу розробляється відповідно до</w:t>
            </w:r>
            <w:r w:rsidRPr="00610E5D">
              <w:rPr>
                <w:i/>
                <w:sz w:val="28"/>
                <w:szCs w:val="28"/>
              </w:rPr>
              <w:t> </w:t>
            </w:r>
            <w:hyperlink r:id="rId37" w:tgtFrame="_blank" w:history="1">
              <w:r w:rsidRPr="00610E5D">
                <w:rPr>
                  <w:i/>
                  <w:color w:val="000000"/>
                  <w:sz w:val="28"/>
                  <w:szCs w:val="28"/>
                </w:rPr>
                <w:t>Конституції України</w:t>
              </w:r>
            </w:hyperlink>
            <w:r w:rsidRPr="00610E5D">
              <w:rPr>
                <w:i/>
                <w:color w:val="000000"/>
                <w:sz w:val="28"/>
                <w:szCs w:val="28"/>
              </w:rPr>
              <w:t>,</w:t>
            </w:r>
            <w:r w:rsidRPr="00610E5D">
              <w:rPr>
                <w:i/>
                <w:sz w:val="28"/>
                <w:szCs w:val="28"/>
              </w:rPr>
              <w:t> </w:t>
            </w:r>
            <w:hyperlink r:id="rId38" w:tgtFrame="_blank" w:history="1">
              <w:r w:rsidRPr="00610E5D">
                <w:rPr>
                  <w:i/>
                  <w:color w:val="000000"/>
                  <w:sz w:val="28"/>
                  <w:szCs w:val="28"/>
                </w:rPr>
                <w:t>Закону України</w:t>
              </w:r>
            </w:hyperlink>
            <w:r w:rsidRPr="00610E5D">
              <w:rPr>
                <w:i/>
                <w:sz w:val="28"/>
                <w:szCs w:val="28"/>
              </w:rPr>
              <w:t> </w:t>
            </w:r>
            <w:r w:rsidRPr="00610E5D">
              <w:rPr>
                <w:i/>
                <w:color w:val="000000"/>
                <w:sz w:val="28"/>
                <w:szCs w:val="28"/>
              </w:rPr>
              <w:t>"Про освіту", цього Закону,</w:t>
            </w:r>
            <w:r w:rsidRPr="00610E5D">
              <w:rPr>
                <w:i/>
                <w:sz w:val="28"/>
                <w:szCs w:val="28"/>
              </w:rPr>
              <w:t> </w:t>
            </w:r>
            <w:hyperlink r:id="rId39" w:tgtFrame="_blank" w:history="1">
              <w:r w:rsidRPr="00610E5D">
                <w:rPr>
                  <w:i/>
                  <w:color w:val="000000"/>
                  <w:sz w:val="28"/>
                  <w:szCs w:val="28"/>
                </w:rPr>
                <w:t>Положення про позашкільні навчальні заклади</w:t>
              </w:r>
            </w:hyperlink>
            <w:r w:rsidRPr="00610E5D">
              <w:rPr>
                <w:i/>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0" w:name="n147"/>
            <w:bookmarkEnd w:id="170"/>
            <w:r w:rsidRPr="00610E5D">
              <w:rPr>
                <w:i/>
                <w:color w:val="000000"/>
                <w:sz w:val="28"/>
                <w:szCs w:val="28"/>
              </w:rPr>
              <w:t>2.</w:t>
            </w:r>
            <w:r w:rsidRPr="00610E5D">
              <w:rPr>
                <w:i/>
                <w:sz w:val="28"/>
                <w:szCs w:val="28"/>
              </w:rPr>
              <w:t> </w:t>
            </w:r>
            <w:hyperlink r:id="rId40" w:tgtFrame="_blank" w:history="1">
              <w:r w:rsidRPr="00610E5D">
                <w:rPr>
                  <w:i/>
                  <w:color w:val="000000"/>
                  <w:sz w:val="28"/>
                  <w:szCs w:val="28"/>
                </w:rPr>
                <w:t>Положення про позашкільні навчальні заклади</w:t>
              </w:r>
            </w:hyperlink>
            <w:r w:rsidRPr="00610E5D">
              <w:rPr>
                <w:i/>
                <w:sz w:val="28"/>
                <w:szCs w:val="28"/>
              </w:rPr>
              <w:t> </w:t>
            </w:r>
            <w:r w:rsidRPr="00610E5D">
              <w:rPr>
                <w:i/>
                <w:color w:val="000000"/>
                <w:sz w:val="28"/>
                <w:szCs w:val="28"/>
              </w:rPr>
              <w:t>затверджується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1" w:name="n148"/>
            <w:bookmarkEnd w:id="171"/>
            <w:r w:rsidRPr="00610E5D">
              <w:rPr>
                <w:i/>
                <w:color w:val="000000"/>
                <w:sz w:val="28"/>
                <w:szCs w:val="28"/>
              </w:rPr>
              <w:lastRenderedPageBreak/>
              <w:t>Позашкільний навчальний заклад на основі</w:t>
            </w:r>
            <w:r w:rsidRPr="00610E5D">
              <w:rPr>
                <w:i/>
                <w:sz w:val="28"/>
                <w:szCs w:val="28"/>
              </w:rPr>
              <w:t> </w:t>
            </w:r>
            <w:hyperlink r:id="rId41" w:tgtFrame="_blank" w:history="1">
              <w:r w:rsidRPr="00610E5D">
                <w:rPr>
                  <w:i/>
                  <w:color w:val="000000"/>
                  <w:sz w:val="28"/>
                  <w:szCs w:val="28"/>
                </w:rPr>
                <w:t>Положення про позашкільні навчальні заклади</w:t>
              </w:r>
            </w:hyperlink>
            <w:r w:rsidRPr="00610E5D">
              <w:rPr>
                <w:i/>
                <w:sz w:val="28"/>
                <w:szCs w:val="28"/>
              </w:rPr>
              <w:t> </w:t>
            </w:r>
            <w:r w:rsidRPr="00610E5D">
              <w:rPr>
                <w:i/>
                <w:color w:val="000000"/>
                <w:sz w:val="28"/>
                <w:szCs w:val="28"/>
              </w:rPr>
              <w:t>розробляє статут, який затверджується власником (засновником) та реєструється місцевим органом виконавчої влади у порядку, встановленому законодавством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2" w:name="n149"/>
            <w:bookmarkEnd w:id="172"/>
            <w:r w:rsidRPr="00610E5D">
              <w:rPr>
                <w:i/>
                <w:color w:val="000000"/>
                <w:sz w:val="28"/>
                <w:szCs w:val="28"/>
              </w:rPr>
              <w:t>Позашкільні навчальні заклади діють на підставі власних статутів, затверджених:</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3" w:name="n150"/>
            <w:bookmarkEnd w:id="173"/>
            <w:r w:rsidRPr="00610E5D">
              <w:rPr>
                <w:i/>
                <w:color w:val="000000"/>
                <w:sz w:val="28"/>
                <w:szCs w:val="28"/>
              </w:rPr>
              <w:t>центральним органом виконавчої влади, що забезпечує формування та реалізує державну політику у сфері освіти або іншими центральними органами виконавчої влади, за погодженням із центральним органом виконавчої влади, що забезпечує формування та реалізує державну політику у сфері освіти, що засновані на державній формі власності і перебувають у сфері їх управління;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4" w:name="n151"/>
            <w:bookmarkEnd w:id="174"/>
            <w:r w:rsidRPr="00610E5D">
              <w:rPr>
                <w:i/>
                <w:color w:val="000000"/>
                <w:sz w:val="28"/>
                <w:szCs w:val="28"/>
              </w:rPr>
              <w:t>Радою міністрів Автономної Республіки Крим, що засновані на комунальній формі власності і перебувають у сфері її управління;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5" w:name="n152"/>
            <w:bookmarkEnd w:id="175"/>
            <w:r w:rsidRPr="00610E5D">
              <w:rPr>
                <w:i/>
                <w:color w:val="000000"/>
                <w:sz w:val="28"/>
                <w:szCs w:val="28"/>
              </w:rPr>
              <w:t>обласними, Київською та Севастопольською міськими, районними державними адміністраціями, що засновані на комунальній формі власності і перебувають у сфері їх управління.</w:t>
            </w:r>
          </w:p>
          <w:p w:rsidR="0006076B" w:rsidRPr="00610E5D" w:rsidRDefault="0006076B" w:rsidP="007A625D">
            <w:pPr>
              <w:pStyle w:val="rvps2"/>
              <w:shd w:val="clear" w:color="auto" w:fill="FFFFFF"/>
              <w:spacing w:before="0" w:beforeAutospacing="0" w:after="0" w:afterAutospacing="0"/>
              <w:ind w:firstLine="567"/>
              <w:jc w:val="both"/>
              <w:textAlignment w:val="baseline"/>
              <w:rPr>
                <w:i/>
                <w:sz w:val="28"/>
                <w:szCs w:val="28"/>
              </w:rPr>
            </w:pPr>
            <w:bookmarkStart w:id="176" w:name="n153"/>
            <w:bookmarkEnd w:id="176"/>
            <w:r w:rsidRPr="00610E5D">
              <w:rPr>
                <w:i/>
                <w:color w:val="000000"/>
                <w:sz w:val="28"/>
                <w:szCs w:val="28"/>
              </w:rPr>
              <w:t>Статут приватного позашкільного навчального закладу погоджується з відповідним органом виконавчої влади, затверджується засновником (власником) та реєструється у порядку, встановленому законодавством України.</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
                <w:bCs/>
                <w:color w:val="000000"/>
                <w:sz w:val="28"/>
                <w:szCs w:val="28"/>
                <w:bdr w:val="none" w:sz="0" w:space="0" w:color="auto" w:frame="1"/>
              </w:rPr>
              <w:lastRenderedPageBreak/>
              <w:t>Стаття 13.</w:t>
            </w:r>
            <w:r w:rsidRPr="00610E5D">
              <w:rPr>
                <w:rStyle w:val="apple-converted-space"/>
                <w:b/>
                <w:bCs/>
                <w:color w:val="000000"/>
                <w:sz w:val="28"/>
                <w:szCs w:val="28"/>
                <w:bdr w:val="none" w:sz="0" w:space="0" w:color="auto" w:frame="1"/>
              </w:rPr>
              <w:t xml:space="preserve">  </w:t>
            </w:r>
            <w:r w:rsidRPr="00610E5D">
              <w:rPr>
                <w:b/>
                <w:color w:val="000000"/>
                <w:sz w:val="28"/>
                <w:szCs w:val="28"/>
              </w:rPr>
              <w:t>Установчі документи закладу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b/>
                <w:color w:val="000000"/>
                <w:sz w:val="28"/>
                <w:szCs w:val="28"/>
                <w:bdr w:val="none" w:sz="0" w:space="0" w:color="auto" w:frame="1"/>
              </w:rPr>
            </w:pPr>
            <w:r w:rsidRPr="00610E5D">
              <w:rPr>
                <w:sz w:val="28"/>
                <w:szCs w:val="28"/>
              </w:rPr>
              <w:t xml:space="preserve">1. </w:t>
            </w:r>
            <w:r w:rsidRPr="00610E5D">
              <w:rPr>
                <w:b/>
                <w:color w:val="000000"/>
                <w:sz w:val="28"/>
                <w:szCs w:val="28"/>
                <w:bdr w:val="none" w:sz="0" w:space="0" w:color="auto" w:frame="1"/>
              </w:rPr>
              <w:t>Заклад позашкільної освіти</w:t>
            </w:r>
            <w:r w:rsidRPr="00610E5D">
              <w:rPr>
                <w:color w:val="000000"/>
                <w:sz w:val="28"/>
                <w:szCs w:val="28"/>
                <w:bdr w:val="none" w:sz="0" w:space="0" w:color="auto" w:frame="1"/>
              </w:rPr>
              <w:t xml:space="preserve"> </w:t>
            </w:r>
            <w:r w:rsidRPr="00610E5D">
              <w:rPr>
                <w:b/>
                <w:color w:val="000000"/>
                <w:sz w:val="28"/>
                <w:szCs w:val="28"/>
                <w:bdr w:val="none" w:sz="0" w:space="0" w:color="auto" w:frame="1"/>
              </w:rPr>
              <w:t>діє на підставі статуту, що затверджується засновником закладу.</w:t>
            </w:r>
          </w:p>
          <w:p w:rsidR="0006076B" w:rsidRPr="00610E5D" w:rsidRDefault="0006076B" w:rsidP="007A625D">
            <w:pPr>
              <w:pStyle w:val="HTML"/>
              <w:ind w:firstLine="567"/>
              <w:jc w:val="both"/>
              <w:rPr>
                <w:rFonts w:ascii="Times New Roman" w:hAnsi="Times New Roman" w:cs="Times New Roman"/>
                <w:b/>
                <w:sz w:val="28"/>
                <w:szCs w:val="28"/>
              </w:rPr>
            </w:pPr>
            <w:r w:rsidRPr="00610E5D">
              <w:rPr>
                <w:rFonts w:ascii="Times New Roman" w:hAnsi="Times New Roman" w:cs="Times New Roman"/>
                <w:b/>
                <w:sz w:val="28"/>
                <w:szCs w:val="28"/>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b/>
                <w:sz w:val="28"/>
                <w:szCs w:val="28"/>
                <w:bdr w:val="none" w:sz="0" w:space="0" w:color="auto" w:frame="1"/>
                <w:lang w:eastAsia="ru-RU"/>
              </w:rPr>
              <w:t xml:space="preserve">2. </w:t>
            </w:r>
            <w:r w:rsidRPr="00610E5D">
              <w:rPr>
                <w:b/>
                <w:sz w:val="28"/>
                <w:szCs w:val="28"/>
              </w:rPr>
              <w:t xml:space="preserve">Установчі документи розробляються відповідно до Конституції України, Закону України «Про освіту», цього </w:t>
            </w:r>
            <w:r w:rsidRPr="00610E5D">
              <w:rPr>
                <w:b/>
                <w:sz w:val="28"/>
                <w:szCs w:val="28"/>
              </w:rPr>
              <w:lastRenderedPageBreak/>
              <w:t>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p>
          <w:p w:rsidR="0006076B" w:rsidRPr="00610E5D" w:rsidRDefault="0006076B" w:rsidP="004C1146">
            <w:pPr>
              <w:ind w:firstLine="567"/>
              <w:textAlignment w:val="baseline"/>
              <w:rPr>
                <w:rFonts w:ascii="Times New Roman" w:hAnsi="Times New Roman" w:cs="Times New Roman"/>
                <w:b/>
                <w:sz w:val="28"/>
                <w:szCs w:val="28"/>
              </w:rPr>
            </w:pPr>
            <w:r w:rsidRPr="00610E5D">
              <w:rPr>
                <w:rFonts w:ascii="Times New Roman" w:hAnsi="Times New Roman" w:cs="Times New Roman"/>
                <w:b/>
                <w:sz w:val="28"/>
                <w:szCs w:val="28"/>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14.</w:t>
            </w:r>
            <w:r w:rsidRPr="00610E5D">
              <w:rPr>
                <w:rStyle w:val="apple-converted-space"/>
                <w:b/>
                <w:bCs/>
                <w:color w:val="000000"/>
                <w:sz w:val="28"/>
                <w:szCs w:val="28"/>
                <w:bdr w:val="none" w:sz="0" w:space="0" w:color="auto" w:frame="1"/>
              </w:rPr>
              <w:t> </w:t>
            </w:r>
            <w:r w:rsidRPr="00610E5D">
              <w:rPr>
                <w:color w:val="000000"/>
                <w:sz w:val="28"/>
                <w:szCs w:val="28"/>
              </w:rPr>
              <w:t xml:space="preserve">Створення, реорганізація та ліквідація </w:t>
            </w:r>
            <w:r w:rsidRPr="00610E5D">
              <w:rPr>
                <w:i/>
                <w:color w:val="000000"/>
                <w:sz w:val="28"/>
                <w:szCs w:val="28"/>
              </w:rPr>
              <w:t>позашкільного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lastRenderedPageBreak/>
              <w:t>1. Порядок створення, реорганізації та ліквідації позашкільних навчальних закладів затверджується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2. Державні та комунальні позашкільні навчальні заклади здійснюють свою діяльність після реєстрації статуту.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3. Приватні позашкільні навчальні заклади здійснюють свою освітню діяльність після реєстрації статуту та за наявності ліцензії, виданої в установленому законодавством України порядку.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7" w:name="n158"/>
            <w:bookmarkEnd w:id="177"/>
            <w:r w:rsidRPr="00610E5D">
              <w:rPr>
                <w:i/>
                <w:color w:val="000000"/>
                <w:sz w:val="28"/>
                <w:szCs w:val="28"/>
              </w:rPr>
              <w:t>4. Засновниками позашкільного навчального закладу можуть бути: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8" w:name="n159"/>
            <w:bookmarkEnd w:id="178"/>
            <w:r w:rsidRPr="00610E5D">
              <w:rPr>
                <w:i/>
                <w:color w:val="000000"/>
                <w:sz w:val="28"/>
                <w:szCs w:val="28"/>
              </w:rPr>
              <w:t>центральні та місцеві органи виконавчої влади;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органи місцевого самоврядування;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79" w:name="n161"/>
            <w:bookmarkEnd w:id="179"/>
            <w:r w:rsidRPr="00610E5D">
              <w:rPr>
                <w:i/>
                <w:color w:val="000000"/>
                <w:sz w:val="28"/>
                <w:szCs w:val="28"/>
              </w:rPr>
              <w:t>підприємства, установи, організації України та їх об'єднання незалежно від форм власності та підпорядкування, у тому числі релігійні організації, статути (положення) яких зареєстровано у встановленому законодавством порядку;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80" w:name="n355"/>
            <w:bookmarkStart w:id="181" w:name="n162"/>
            <w:bookmarkEnd w:id="180"/>
            <w:bookmarkEnd w:id="181"/>
            <w:r w:rsidRPr="00610E5D">
              <w:rPr>
                <w:i/>
                <w:color w:val="000000"/>
                <w:sz w:val="28"/>
                <w:szCs w:val="28"/>
              </w:rPr>
              <w:t>громадяни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82" w:name="n163"/>
            <w:bookmarkEnd w:id="182"/>
            <w:r w:rsidRPr="00610E5D">
              <w:rPr>
                <w:i/>
                <w:color w:val="000000"/>
                <w:sz w:val="28"/>
                <w:szCs w:val="28"/>
              </w:rPr>
              <w:t>5. Державні та комунальні позашкільні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потреб за умови наявності необхідної навчально-методичної та матеріально-технічної бази, педагогічних кадрів та дотримання санітарно-гігієнічних норм, правил і стандартів.</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83" w:name="n164"/>
            <w:bookmarkEnd w:id="183"/>
            <w:r w:rsidRPr="00610E5D">
              <w:rPr>
                <w:i/>
                <w:color w:val="000000"/>
                <w:sz w:val="28"/>
                <w:szCs w:val="28"/>
              </w:rPr>
              <w:t>Рішення про створення приватного позашкільного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та дотримання санітарно-гігієнічних норм, правил і стандартів.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84" w:name="n165"/>
            <w:bookmarkEnd w:id="184"/>
            <w:r w:rsidRPr="00610E5D">
              <w:rPr>
                <w:color w:val="000000"/>
                <w:sz w:val="28"/>
                <w:szCs w:val="28"/>
              </w:rPr>
              <w:lastRenderedPageBreak/>
              <w:t xml:space="preserve">6. </w:t>
            </w:r>
            <w:r w:rsidRPr="00610E5D">
              <w:rPr>
                <w:i/>
                <w:color w:val="000000"/>
                <w:sz w:val="28"/>
                <w:szCs w:val="28"/>
              </w:rPr>
              <w:t>Позашкільні навчальні заклади</w:t>
            </w:r>
            <w:r w:rsidRPr="00610E5D">
              <w:rPr>
                <w:color w:val="000000"/>
                <w:sz w:val="28"/>
                <w:szCs w:val="28"/>
              </w:rPr>
              <w:t xml:space="preserve"> незалежно від підпорядкування, типів і форм власності мають рівні права і несуть однакові зобов'язання щодо дотримання вимог законодавства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85" w:name="n166"/>
            <w:bookmarkEnd w:id="185"/>
            <w:r w:rsidRPr="00610E5D">
              <w:rPr>
                <w:i/>
                <w:color w:val="000000"/>
                <w:sz w:val="28"/>
                <w:szCs w:val="28"/>
              </w:rPr>
              <w:t>Позашкільні навчальні заклади</w:t>
            </w:r>
            <w:r w:rsidRPr="00610E5D">
              <w:rPr>
                <w:color w:val="000000"/>
                <w:sz w:val="28"/>
                <w:szCs w:val="28"/>
              </w:rPr>
              <w:t xml:space="preserve"> </w:t>
            </w:r>
            <w:r w:rsidRPr="00610E5D">
              <w:rPr>
                <w:i/>
                <w:color w:val="000000"/>
                <w:sz w:val="28"/>
                <w:szCs w:val="28"/>
              </w:rPr>
              <w:t>мають право відкривати свої філії у селах, селищах, містах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i/>
                <w:color w:val="000000"/>
                <w:sz w:val="28"/>
                <w:szCs w:val="28"/>
                <w:bdr w:val="none" w:sz="0" w:space="0" w:color="auto" w:frame="1"/>
              </w:rPr>
            </w:pPr>
            <w:bookmarkStart w:id="186" w:name="n167"/>
            <w:bookmarkEnd w:id="186"/>
            <w:r w:rsidRPr="00610E5D">
              <w:rPr>
                <w:i/>
                <w:color w:val="000000"/>
                <w:sz w:val="28"/>
                <w:szCs w:val="28"/>
              </w:rPr>
              <w:t>7. Реорганізація і ліквідація позашкільних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tc>
        <w:tc>
          <w:tcPr>
            <w:tcW w:w="7922" w:type="dxa"/>
          </w:tcPr>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sz w:val="28"/>
                <w:szCs w:val="28"/>
              </w:rPr>
              <w:lastRenderedPageBreak/>
              <w:t>Стат</w:t>
            </w:r>
            <w:r w:rsidR="008527F9" w:rsidRPr="00610E5D">
              <w:rPr>
                <w:rFonts w:ascii="Times New Roman" w:hAnsi="Times New Roman"/>
                <w:sz w:val="28"/>
                <w:szCs w:val="28"/>
              </w:rPr>
              <w:t>тя 14. Створення, реорганізація,</w:t>
            </w:r>
            <w:r w:rsidRPr="00610E5D">
              <w:rPr>
                <w:rFonts w:ascii="Times New Roman" w:hAnsi="Times New Roman"/>
                <w:sz w:val="28"/>
                <w:szCs w:val="28"/>
              </w:rPr>
              <w:t xml:space="preserve"> ліквідація</w:t>
            </w:r>
            <w:r w:rsidR="008527F9" w:rsidRPr="00610E5D">
              <w:rPr>
                <w:rFonts w:ascii="Times New Roman" w:hAnsi="Times New Roman"/>
                <w:sz w:val="28"/>
                <w:szCs w:val="28"/>
              </w:rPr>
              <w:t xml:space="preserve"> </w:t>
            </w:r>
            <w:r w:rsidR="008527F9" w:rsidRPr="00610E5D">
              <w:rPr>
                <w:rFonts w:ascii="Times New Roman" w:hAnsi="Times New Roman"/>
                <w:b/>
                <w:sz w:val="28"/>
                <w:szCs w:val="28"/>
              </w:rPr>
              <w:t>та</w:t>
            </w:r>
            <w:r w:rsidR="008527F9" w:rsidRPr="00610E5D">
              <w:rPr>
                <w:rFonts w:ascii="Times New Roman" w:hAnsi="Times New Roman"/>
                <w:sz w:val="28"/>
                <w:szCs w:val="28"/>
              </w:rPr>
              <w:t xml:space="preserve"> </w:t>
            </w:r>
            <w:r w:rsidR="008527F9" w:rsidRPr="00610E5D">
              <w:rPr>
                <w:rFonts w:ascii="Times New Roman" w:hAnsi="Times New Roman"/>
                <w:b/>
                <w:sz w:val="28"/>
                <w:szCs w:val="28"/>
              </w:rPr>
              <w:t>перепрофілювання</w:t>
            </w:r>
            <w:r w:rsidRPr="00610E5D">
              <w:rPr>
                <w:rFonts w:ascii="Times New Roman" w:hAnsi="Times New Roman"/>
                <w:sz w:val="28"/>
                <w:szCs w:val="28"/>
              </w:rPr>
              <w:t xml:space="preserve"> </w:t>
            </w:r>
            <w:r w:rsidRPr="00610E5D">
              <w:rPr>
                <w:rFonts w:ascii="Times New Roman" w:hAnsi="Times New Roman"/>
                <w:b/>
                <w:sz w:val="28"/>
                <w:szCs w:val="28"/>
              </w:rPr>
              <w:t>закладу позашкільної освіти</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lastRenderedPageBreak/>
              <w:t>1. Рішення про створення, реорганізацію</w:t>
            </w:r>
            <w:r w:rsidR="008527F9" w:rsidRPr="00610E5D">
              <w:rPr>
                <w:rFonts w:ascii="Times New Roman" w:hAnsi="Times New Roman"/>
                <w:b/>
                <w:sz w:val="28"/>
                <w:szCs w:val="28"/>
              </w:rPr>
              <w:t>,</w:t>
            </w:r>
            <w:r w:rsidRPr="00610E5D">
              <w:rPr>
                <w:rFonts w:ascii="Times New Roman" w:hAnsi="Times New Roman"/>
                <w:b/>
                <w:sz w:val="28"/>
                <w:szCs w:val="28"/>
              </w:rPr>
              <w:t xml:space="preserve"> ліквідацію</w:t>
            </w:r>
            <w:r w:rsidR="008527F9" w:rsidRPr="00610E5D">
              <w:rPr>
                <w:rFonts w:ascii="Times New Roman" w:hAnsi="Times New Roman"/>
                <w:b/>
                <w:sz w:val="28"/>
                <w:szCs w:val="28"/>
              </w:rPr>
              <w:t xml:space="preserve"> та перепрофілювання</w:t>
            </w:r>
            <w:r w:rsidRPr="00610E5D">
              <w:rPr>
                <w:rFonts w:ascii="Times New Roman" w:hAnsi="Times New Roman"/>
                <w:b/>
                <w:sz w:val="28"/>
                <w:szCs w:val="28"/>
              </w:rPr>
              <w:t xml:space="preserve"> закладу позашкільної освіти незалежно від підпорядкування, типів і форми власності приймає його засновник (засновники).</w:t>
            </w:r>
          </w:p>
          <w:p w:rsidR="0006076B" w:rsidRPr="00610E5D" w:rsidRDefault="0006076B" w:rsidP="007A625D">
            <w:pPr>
              <w:pStyle w:val="a5"/>
              <w:spacing w:before="0"/>
              <w:rPr>
                <w:rFonts w:ascii="Times New Roman" w:hAnsi="Times New Roman"/>
                <w:b/>
                <w:sz w:val="28"/>
                <w:szCs w:val="28"/>
              </w:rPr>
            </w:pPr>
          </w:p>
          <w:p w:rsidR="0006076B" w:rsidRPr="00610E5D" w:rsidRDefault="0006076B" w:rsidP="007A625D">
            <w:pPr>
              <w:pStyle w:val="a5"/>
              <w:spacing w:before="0"/>
              <w:rPr>
                <w:rFonts w:ascii="Times New Roman" w:hAnsi="Times New Roman"/>
                <w:b/>
                <w:sz w:val="28"/>
                <w:szCs w:val="28"/>
              </w:rPr>
            </w:pPr>
          </w:p>
          <w:p w:rsidR="0006076B" w:rsidRPr="00610E5D" w:rsidRDefault="0006076B" w:rsidP="007A625D">
            <w:pPr>
              <w:pStyle w:val="a5"/>
              <w:spacing w:before="0"/>
              <w:rPr>
                <w:rFonts w:ascii="Times New Roman" w:hAnsi="Times New Roman"/>
                <w:b/>
                <w:sz w:val="28"/>
                <w:szCs w:val="28"/>
              </w:rPr>
            </w:pPr>
          </w:p>
          <w:p w:rsidR="0006076B" w:rsidRPr="00610E5D" w:rsidRDefault="0006076B" w:rsidP="007A625D">
            <w:pPr>
              <w:pStyle w:val="a5"/>
              <w:spacing w:before="0"/>
              <w:rPr>
                <w:rFonts w:ascii="Times New Roman" w:hAnsi="Times New Roman"/>
                <w:b/>
                <w:sz w:val="28"/>
                <w:szCs w:val="28"/>
              </w:rPr>
            </w:pPr>
          </w:p>
          <w:p w:rsidR="0006076B" w:rsidRPr="00610E5D" w:rsidRDefault="0006076B" w:rsidP="007A625D">
            <w:pPr>
              <w:pStyle w:val="a5"/>
              <w:spacing w:before="0"/>
              <w:rPr>
                <w:rFonts w:ascii="Times New Roman" w:hAnsi="Times New Roman"/>
                <w:b/>
                <w:sz w:val="28"/>
                <w:szCs w:val="28"/>
              </w:rPr>
            </w:pPr>
          </w:p>
          <w:p w:rsidR="0006076B" w:rsidRPr="00610E5D" w:rsidRDefault="0006076B" w:rsidP="007A625D">
            <w:pPr>
              <w:pStyle w:val="a5"/>
              <w:spacing w:before="0"/>
              <w:rPr>
                <w:rFonts w:ascii="Times New Roman" w:hAnsi="Times New Roman"/>
                <w:b/>
                <w:sz w:val="28"/>
                <w:szCs w:val="28"/>
              </w:rPr>
            </w:pP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w:t>
            </w:r>
            <w:r w:rsidRPr="00610E5D">
              <w:rPr>
                <w:rFonts w:ascii="Times New Roman" w:hAnsi="Times New Roman"/>
                <w:b/>
                <w:color w:val="000000"/>
                <w:sz w:val="28"/>
                <w:szCs w:val="28"/>
                <w:shd w:val="clear" w:color="auto" w:fill="FFFFFF"/>
              </w:rPr>
              <w:t>елігійна організація, статут (положення) якої зареєстровано у встановленому законодавством порядку)</w:t>
            </w:r>
            <w:r w:rsidRPr="00610E5D">
              <w:rPr>
                <w:rFonts w:ascii="Times New Roman" w:hAnsi="Times New Roman"/>
                <w:b/>
                <w:sz w:val="28"/>
                <w:szCs w:val="28"/>
              </w:rPr>
              <w:t>,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2. Заклади позашкільної освіти створюються з урахуванням соціально-економічних, національних, культурно-освітніх</w:t>
            </w:r>
            <w:r w:rsidR="007A7D89" w:rsidRPr="00610E5D">
              <w:rPr>
                <w:rFonts w:ascii="Times New Roman" w:hAnsi="Times New Roman"/>
                <w:b/>
                <w:sz w:val="28"/>
                <w:szCs w:val="28"/>
              </w:rPr>
              <w:t>,</w:t>
            </w:r>
            <w:r w:rsidRPr="00610E5D">
              <w:rPr>
                <w:rFonts w:ascii="Times New Roman" w:hAnsi="Times New Roman"/>
                <w:b/>
                <w:sz w:val="28"/>
                <w:szCs w:val="28"/>
              </w:rPr>
              <w:t xml:space="preserve"> </w:t>
            </w:r>
            <w:r w:rsidR="007A7D89" w:rsidRPr="00610E5D">
              <w:rPr>
                <w:rFonts w:ascii="Times New Roman" w:hAnsi="Times New Roman"/>
                <w:b/>
                <w:sz w:val="28"/>
                <w:szCs w:val="28"/>
              </w:rPr>
              <w:t xml:space="preserve">духовних </w:t>
            </w:r>
            <w:r w:rsidRPr="00610E5D">
              <w:rPr>
                <w:rFonts w:ascii="Times New Roman" w:hAnsi="Times New Roman"/>
                <w:b/>
                <w:sz w:val="28"/>
                <w:szCs w:val="28"/>
              </w:rPr>
              <w:t>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06076B" w:rsidRPr="00610E5D" w:rsidRDefault="0006076B" w:rsidP="007A625D">
            <w:pPr>
              <w:ind w:firstLine="567"/>
              <w:rPr>
                <w:rFonts w:ascii="Times New Roman" w:hAnsi="Times New Roman"/>
                <w:sz w:val="28"/>
                <w:szCs w:val="28"/>
                <w:lang w:eastAsia="ru-RU"/>
              </w:rPr>
            </w:pPr>
          </w:p>
          <w:p w:rsidR="0006076B" w:rsidRPr="00610E5D" w:rsidRDefault="0006076B" w:rsidP="007A625D">
            <w:pPr>
              <w:ind w:firstLine="567"/>
              <w:rPr>
                <w:rFonts w:ascii="Times New Roman" w:hAnsi="Times New Roman"/>
                <w:sz w:val="28"/>
                <w:szCs w:val="28"/>
                <w:lang w:eastAsia="ru-RU"/>
              </w:rPr>
            </w:pPr>
          </w:p>
          <w:p w:rsidR="0006076B" w:rsidRPr="00610E5D" w:rsidRDefault="0006076B" w:rsidP="007A625D">
            <w:pPr>
              <w:ind w:firstLine="567"/>
              <w:rPr>
                <w:rFonts w:ascii="Times New Roman" w:hAnsi="Times New Roman"/>
                <w:sz w:val="28"/>
                <w:szCs w:val="28"/>
                <w:lang w:eastAsia="ru-RU"/>
              </w:rPr>
            </w:pPr>
          </w:p>
          <w:p w:rsidR="0006076B" w:rsidRPr="00610E5D" w:rsidRDefault="0006076B" w:rsidP="007A625D">
            <w:pPr>
              <w:ind w:firstLine="567"/>
              <w:rPr>
                <w:rFonts w:ascii="Times New Roman" w:hAnsi="Times New Roman"/>
                <w:sz w:val="28"/>
                <w:szCs w:val="28"/>
                <w:lang w:eastAsia="ru-RU"/>
              </w:rPr>
            </w:pPr>
          </w:p>
          <w:p w:rsidR="0006076B" w:rsidRPr="00610E5D" w:rsidRDefault="0006076B" w:rsidP="007A625D">
            <w:pPr>
              <w:ind w:firstLine="567"/>
              <w:rPr>
                <w:rFonts w:ascii="Times New Roman" w:hAnsi="Times New Roman"/>
                <w:sz w:val="28"/>
                <w:szCs w:val="28"/>
                <w:lang w:eastAsia="ru-RU"/>
              </w:rPr>
            </w:pPr>
          </w:p>
          <w:p w:rsidR="0006076B" w:rsidRPr="00610E5D" w:rsidRDefault="0006076B" w:rsidP="007A625D">
            <w:pPr>
              <w:ind w:firstLine="567"/>
              <w:rPr>
                <w:rFonts w:ascii="Times New Roman" w:hAnsi="Times New Roman"/>
                <w:sz w:val="28"/>
                <w:szCs w:val="28"/>
                <w:lang w:eastAsia="ru-RU"/>
              </w:rPr>
            </w:pPr>
          </w:p>
          <w:p w:rsidR="0006076B" w:rsidRPr="00610E5D" w:rsidRDefault="0006076B" w:rsidP="007A625D">
            <w:pPr>
              <w:ind w:firstLine="567"/>
              <w:rPr>
                <w:rFonts w:ascii="Times New Roman" w:hAnsi="Times New Roman"/>
                <w:sz w:val="28"/>
                <w:szCs w:val="28"/>
                <w:lang w:eastAsia="ru-RU"/>
              </w:rPr>
            </w:pPr>
          </w:p>
          <w:p w:rsidR="0006076B" w:rsidRPr="00610E5D" w:rsidRDefault="0006076B" w:rsidP="007A625D">
            <w:pPr>
              <w:ind w:firstLine="567"/>
              <w:rPr>
                <w:rFonts w:ascii="Times New Roman" w:hAnsi="Times New Roman"/>
                <w:sz w:val="28"/>
                <w:szCs w:val="28"/>
                <w:lang w:eastAsia="ru-RU"/>
              </w:rPr>
            </w:pPr>
            <w:r w:rsidRPr="00610E5D">
              <w:rPr>
                <w:rFonts w:ascii="Times New Roman" w:hAnsi="Times New Roman"/>
                <w:sz w:val="28"/>
                <w:szCs w:val="28"/>
                <w:lang w:eastAsia="ru-RU"/>
              </w:rPr>
              <w:lastRenderedPageBreak/>
              <w:t xml:space="preserve">3. </w:t>
            </w:r>
            <w:r w:rsidRPr="00610E5D">
              <w:rPr>
                <w:rFonts w:ascii="Times New Roman" w:hAnsi="Times New Roman"/>
                <w:b/>
                <w:sz w:val="28"/>
                <w:szCs w:val="28"/>
                <w:lang w:eastAsia="ru-RU"/>
              </w:rPr>
              <w:t>Заклади позашкільної освіти</w:t>
            </w:r>
            <w:r w:rsidRPr="00610E5D">
              <w:rPr>
                <w:rFonts w:ascii="Times New Roman" w:hAnsi="Times New Roman"/>
                <w:sz w:val="28"/>
                <w:szCs w:val="28"/>
                <w:lang w:eastAsia="ru-RU"/>
              </w:rPr>
              <w:t xml:space="preserve"> незалежно від підпорядкування, типів і форм власності мають рівні права і несуть однакові зобов'язання щодо дотримання вимог законодавства України.</w:t>
            </w:r>
          </w:p>
          <w:p w:rsidR="0006076B" w:rsidRPr="00610E5D" w:rsidRDefault="0006076B" w:rsidP="007A625D">
            <w:pPr>
              <w:ind w:firstLine="567"/>
              <w:rPr>
                <w:rStyle w:val="rvts9"/>
                <w:bCs/>
                <w:color w:val="000000"/>
                <w:sz w:val="28"/>
                <w:szCs w:val="28"/>
                <w:bdr w:val="none" w:sz="0" w:space="0" w:color="auto" w:frame="1"/>
              </w:rPr>
            </w:pPr>
            <w:r w:rsidRPr="00610E5D">
              <w:rPr>
                <w:rFonts w:ascii="Times New Roman" w:hAnsi="Times New Roman"/>
                <w:b/>
                <w:sz w:val="28"/>
                <w:szCs w:val="28"/>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15.</w:t>
            </w:r>
            <w:r w:rsidRPr="00610E5D">
              <w:rPr>
                <w:rStyle w:val="apple-converted-space"/>
                <w:b/>
                <w:bCs/>
                <w:color w:val="000000"/>
                <w:sz w:val="28"/>
                <w:szCs w:val="28"/>
                <w:bdr w:val="none" w:sz="0" w:space="0" w:color="auto" w:frame="1"/>
              </w:rPr>
              <w:t> </w:t>
            </w:r>
            <w:r w:rsidRPr="00610E5D">
              <w:rPr>
                <w:color w:val="000000"/>
                <w:sz w:val="28"/>
                <w:szCs w:val="28"/>
              </w:rPr>
              <w:t>Основні напрями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87" w:name="n171"/>
            <w:bookmarkEnd w:id="187"/>
            <w:r w:rsidRPr="00610E5D">
              <w:rPr>
                <w:color w:val="000000"/>
                <w:sz w:val="28"/>
                <w:szCs w:val="28"/>
              </w:rPr>
              <w:t xml:space="preserve">Позашкільна освіта у </w:t>
            </w:r>
            <w:r w:rsidRPr="00610E5D">
              <w:rPr>
                <w:i/>
                <w:color w:val="000000"/>
                <w:sz w:val="28"/>
                <w:szCs w:val="28"/>
              </w:rPr>
              <w:t>позашкільних навчальних закладах</w:t>
            </w:r>
            <w:r w:rsidRPr="00610E5D">
              <w:rPr>
                <w:color w:val="000000"/>
                <w:sz w:val="28"/>
                <w:szCs w:val="28"/>
              </w:rPr>
              <w:t xml:space="preserve"> може здійснюватися за такими напрямами: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88" w:name="n172"/>
            <w:bookmarkEnd w:id="188"/>
            <w:r w:rsidRPr="00610E5D">
              <w:rPr>
                <w:color w:val="000000"/>
                <w:sz w:val="28"/>
                <w:szCs w:val="28"/>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189" w:name="n173"/>
            <w:bookmarkEnd w:id="189"/>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bookmarkStart w:id="190" w:name="n174"/>
            <w:bookmarkEnd w:id="190"/>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15.</w:t>
            </w:r>
            <w:r w:rsidRPr="00610E5D">
              <w:rPr>
                <w:rStyle w:val="apple-converted-space"/>
                <w:b/>
                <w:bCs/>
                <w:color w:val="000000"/>
                <w:sz w:val="28"/>
                <w:szCs w:val="28"/>
                <w:bdr w:val="none" w:sz="0" w:space="0" w:color="auto" w:frame="1"/>
              </w:rPr>
              <w:t> </w:t>
            </w:r>
            <w:r w:rsidRPr="00610E5D">
              <w:rPr>
                <w:color w:val="000000"/>
                <w:sz w:val="28"/>
                <w:szCs w:val="28"/>
              </w:rPr>
              <w:t>Основні напрями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Позашкільна освіта у </w:t>
            </w:r>
            <w:r w:rsidRPr="00610E5D">
              <w:rPr>
                <w:b/>
                <w:color w:val="000000"/>
                <w:sz w:val="28"/>
                <w:szCs w:val="28"/>
              </w:rPr>
              <w:t>закладах позашкільної освіти</w:t>
            </w:r>
            <w:r w:rsidRPr="00610E5D">
              <w:rPr>
                <w:color w:val="000000"/>
                <w:sz w:val="28"/>
                <w:szCs w:val="28"/>
              </w:rPr>
              <w:t xml:space="preserve"> може здійснюватися за такими напрямами: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13Exact"/>
                <w:bCs w:val="0"/>
                <w:sz w:val="28"/>
                <w:szCs w:val="28"/>
              </w:rPr>
              <w:t xml:space="preserve">мистецький, який забезпечує набуття здобувачами спеціальних мистецьких виконавських </w:t>
            </w:r>
            <w:r w:rsidRPr="00610E5D">
              <w:rPr>
                <w:rStyle w:val="13Exact"/>
                <w:bCs w:val="0"/>
                <w:sz w:val="28"/>
                <w:szCs w:val="28"/>
                <w:lang w:eastAsia="ru-RU"/>
              </w:rPr>
              <w:t xml:space="preserve">компетентностей </w:t>
            </w:r>
            <w:r w:rsidRPr="00610E5D">
              <w:rPr>
                <w:rStyle w:val="13Exact"/>
                <w:bCs w:val="0"/>
                <w:sz w:val="28"/>
                <w:szCs w:val="28"/>
              </w:rPr>
              <w:t>у процесі активної мистецької діяльності;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rStyle w:val="rvts9"/>
                <w:bCs/>
                <w:i/>
                <w:color w:val="000000"/>
                <w:sz w:val="28"/>
                <w:szCs w:val="28"/>
                <w:bdr w:val="none" w:sz="0" w:space="0" w:color="auto" w:frame="1"/>
              </w:rPr>
              <w:t>Стаття 16.</w:t>
            </w:r>
            <w:r w:rsidRPr="00610E5D">
              <w:rPr>
                <w:rStyle w:val="apple-converted-space"/>
                <w:i/>
                <w:color w:val="000000"/>
                <w:sz w:val="28"/>
                <w:szCs w:val="28"/>
              </w:rPr>
              <w:t> </w:t>
            </w:r>
            <w:r w:rsidRPr="00610E5D">
              <w:rPr>
                <w:i/>
                <w:color w:val="000000"/>
                <w:sz w:val="28"/>
                <w:szCs w:val="28"/>
              </w:rPr>
              <w:t>Планування діяльності позашкільного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91" w:name="n184"/>
            <w:bookmarkEnd w:id="191"/>
            <w:r w:rsidRPr="00610E5D">
              <w:rPr>
                <w:i/>
                <w:color w:val="000000"/>
                <w:sz w:val="28"/>
                <w:szCs w:val="28"/>
              </w:rPr>
              <w:t xml:space="preserve">1. Позашкільний навчальний заклад працює за річним планом роботи, погодженим із засновником (власником), реалізує основні напрями своєї діяльності з урахуванням особливостей соціально-економічного розвитку регіону, </w:t>
            </w:r>
            <w:r w:rsidRPr="00610E5D">
              <w:rPr>
                <w:i/>
                <w:color w:val="000000"/>
                <w:sz w:val="28"/>
                <w:szCs w:val="28"/>
              </w:rPr>
              <w:lastRenderedPageBreak/>
              <w:t>інтересів вихованців, учнів і слухачів, потреб сім'ї, запитів інших навчальних закладів, молодіжних і дитячих громадських організацій.</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92" w:name="n185"/>
            <w:bookmarkStart w:id="193" w:name="n186"/>
            <w:bookmarkEnd w:id="192"/>
            <w:bookmarkEnd w:id="193"/>
            <w:r w:rsidRPr="00610E5D">
              <w:rPr>
                <w:i/>
                <w:color w:val="000000"/>
                <w:sz w:val="28"/>
                <w:szCs w:val="28"/>
              </w:rPr>
              <w:t>2. Навчально-виховний процес у позашкільних навчальних закладах незалежно від підпорядкування, типів та форм власності здійснюється за типовими навчальними планами і програмами, що затверджуються центральним органом виконавчої влади, що забезпечує формування та реалізує державну політику у сфері освіти, іншими центральними органами виконавчої влади, у сфері управління яких перебувають позашкільні навчальні заклади.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194" w:name="n187"/>
            <w:bookmarkEnd w:id="194"/>
            <w:r w:rsidRPr="00610E5D">
              <w:rPr>
                <w:i/>
                <w:color w:val="000000"/>
                <w:sz w:val="28"/>
                <w:szCs w:val="28"/>
              </w:rPr>
              <w:t>Позашкільні навчальні заклади можуть планувати роботу гуртків, секцій, відділів, відділень за іншими навчальними планами і програмами за умови затвердження їх відповідними місцевими органами виконавчої влади.</w:t>
            </w:r>
          </w:p>
          <w:p w:rsidR="001D6A32" w:rsidRPr="00610E5D" w:rsidRDefault="001D6A32"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8B2DAA" w:rsidRPr="00610E5D" w:rsidRDefault="008B2DAA" w:rsidP="007A625D">
            <w:pPr>
              <w:pStyle w:val="rvps2"/>
              <w:shd w:val="clear" w:color="auto" w:fill="FFFFFF"/>
              <w:spacing w:before="0" w:beforeAutospacing="0" w:after="0" w:afterAutospacing="0"/>
              <w:ind w:firstLine="567"/>
              <w:jc w:val="both"/>
              <w:textAlignment w:val="baseline"/>
              <w:rPr>
                <w:i/>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Експериментальні навчальні плани складаються позашкільними навчальними закладами з урахуванням типових</w:t>
            </w:r>
            <w:r w:rsidRPr="00610E5D">
              <w:rPr>
                <w:i/>
                <w:color w:val="000000"/>
                <w:sz w:val="28"/>
                <w:szCs w:val="28"/>
              </w:rPr>
              <w:t xml:space="preserve"> </w:t>
            </w:r>
            <w:r w:rsidRPr="00610E5D">
              <w:rPr>
                <w:color w:val="000000"/>
                <w:sz w:val="28"/>
                <w:szCs w:val="28"/>
              </w:rPr>
              <w:t>навчальних планів.</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i/>
                <w:color w:val="000000"/>
                <w:sz w:val="28"/>
                <w:szCs w:val="28"/>
                <w:bdr w:val="none" w:sz="0" w:space="0" w:color="auto" w:frame="1"/>
              </w:rPr>
            </w:pPr>
            <w:r w:rsidRPr="00610E5D">
              <w:rPr>
                <w:i/>
                <w:color w:val="000000"/>
                <w:sz w:val="28"/>
                <w:szCs w:val="28"/>
              </w:rPr>
              <w:t>Запровадження експериментальних навчальних планів, освітніх програм, педагогічних інновацій і технологій можливе лише за спільним рішенням центрального органу виконавчої влади, що забезпечує формування та реалізує державну політику у сфері освіти (інших центральних органів виконавчої влади, у сфері управління яких перебувають позашкільні навчальні заклади) та Національної академії педагогічних наук України.</w:t>
            </w:r>
          </w:p>
        </w:tc>
        <w:tc>
          <w:tcPr>
            <w:tcW w:w="7922" w:type="dxa"/>
          </w:tcPr>
          <w:p w:rsidR="008B2DAA" w:rsidRPr="00610E5D" w:rsidRDefault="008B2DAA" w:rsidP="008B2DAA">
            <w:pPr>
              <w:pStyle w:val="rvps2"/>
              <w:spacing w:before="0" w:beforeAutospacing="0" w:after="0" w:afterAutospacing="0"/>
              <w:ind w:firstLine="567"/>
              <w:jc w:val="both"/>
              <w:rPr>
                <w:b/>
                <w:sz w:val="28"/>
                <w:szCs w:val="28"/>
                <w:lang w:eastAsia="ru-RU"/>
              </w:rPr>
            </w:pPr>
            <w:r w:rsidRPr="00610E5D">
              <w:rPr>
                <w:rStyle w:val="rvts9"/>
                <w:sz w:val="28"/>
                <w:szCs w:val="28"/>
                <w:lang w:eastAsia="ru-RU"/>
              </w:rPr>
              <w:lastRenderedPageBreak/>
              <w:t>Стаття 16.</w:t>
            </w:r>
            <w:r w:rsidRPr="00610E5D">
              <w:rPr>
                <w:sz w:val="28"/>
                <w:szCs w:val="28"/>
                <w:lang w:eastAsia="ru-RU"/>
              </w:rPr>
              <w:t xml:space="preserve"> </w:t>
            </w:r>
            <w:r w:rsidRPr="00610E5D">
              <w:rPr>
                <w:b/>
                <w:sz w:val="28"/>
                <w:szCs w:val="28"/>
                <w:lang w:eastAsia="ru-RU"/>
              </w:rPr>
              <w:t>Освітня програма</w:t>
            </w:r>
            <w:r w:rsidRPr="00610E5D">
              <w:rPr>
                <w:sz w:val="28"/>
                <w:szCs w:val="28"/>
                <w:lang w:eastAsia="ru-RU"/>
              </w:rPr>
              <w:t xml:space="preserve"> та планування діяльності </w:t>
            </w:r>
            <w:r w:rsidRPr="00610E5D">
              <w:rPr>
                <w:b/>
                <w:sz w:val="28"/>
                <w:szCs w:val="28"/>
                <w:lang w:eastAsia="ru-RU"/>
              </w:rPr>
              <w:t>закладу позашкільної освіти</w:t>
            </w:r>
          </w:p>
          <w:p w:rsidR="008B2DAA" w:rsidRPr="00610E5D" w:rsidRDefault="008B2DAA" w:rsidP="008B2DAA">
            <w:pPr>
              <w:pStyle w:val="af0"/>
              <w:spacing w:before="0" w:beforeAutospacing="0" w:after="0" w:afterAutospacing="0"/>
              <w:ind w:firstLine="567"/>
              <w:jc w:val="both"/>
              <w:textAlignment w:val="baseline"/>
              <w:rPr>
                <w:b/>
                <w:bCs/>
                <w:sz w:val="28"/>
                <w:szCs w:val="28"/>
                <w:u w:val="single"/>
                <w:shd w:val="clear" w:color="auto" w:fill="FFFF00"/>
                <w:lang w:val="uk-UA"/>
              </w:rPr>
            </w:pPr>
            <w:r w:rsidRPr="00610E5D">
              <w:rPr>
                <w:b/>
                <w:bCs/>
                <w:sz w:val="28"/>
                <w:szCs w:val="28"/>
                <w:lang w:val="uk-UA"/>
              </w:rPr>
              <w:t xml:space="preserve">1. Освітня програма - єдиний комплекс освітніх компонентів, спланованих і організованих закладом позашкільної освіти для досягнення учнями, вихованцями, </w:t>
            </w:r>
            <w:r w:rsidRPr="00610E5D">
              <w:rPr>
                <w:b/>
                <w:bCs/>
                <w:sz w:val="28"/>
                <w:szCs w:val="28"/>
                <w:lang w:val="uk-UA"/>
              </w:rPr>
              <w:lastRenderedPageBreak/>
              <w:t>слухачами результатів навчання (набуття компетентностей).</w:t>
            </w:r>
          </w:p>
          <w:p w:rsidR="008B2DAA" w:rsidRPr="00610E5D" w:rsidRDefault="008B2DAA" w:rsidP="008B2DAA">
            <w:pPr>
              <w:pStyle w:val="Preformatted"/>
              <w:ind w:firstLine="567"/>
              <w:jc w:val="both"/>
              <w:rPr>
                <w:rStyle w:val="Typewriter"/>
                <w:rFonts w:ascii="Times New Roman" w:hAnsi="Times New Roman" w:cs="Times New Roman"/>
                <w:sz w:val="28"/>
              </w:rPr>
            </w:pPr>
            <w:r w:rsidRPr="00610E5D">
              <w:rPr>
                <w:rStyle w:val="Typewriter"/>
                <w:rFonts w:ascii="Times New Roman" w:hAnsi="Times New Roman"/>
                <w:b/>
                <w:sz w:val="28"/>
                <w:szCs w:val="28"/>
              </w:rPr>
              <w:t>Освітн</w:t>
            </w:r>
            <w:r w:rsidR="00386666" w:rsidRPr="00610E5D">
              <w:rPr>
                <w:rStyle w:val="Typewriter"/>
                <w:rFonts w:ascii="Times New Roman" w:hAnsi="Times New Roman"/>
                <w:b/>
                <w:sz w:val="28"/>
                <w:szCs w:val="28"/>
              </w:rPr>
              <w:t>я</w:t>
            </w:r>
            <w:r w:rsidRPr="00610E5D">
              <w:rPr>
                <w:rStyle w:val="Typewriter"/>
                <w:rFonts w:ascii="Times New Roman" w:hAnsi="Times New Roman"/>
                <w:b/>
                <w:sz w:val="28"/>
                <w:szCs w:val="28"/>
              </w:rPr>
              <w:t xml:space="preserve"> програм</w:t>
            </w:r>
            <w:r w:rsidR="00386666" w:rsidRPr="00610E5D">
              <w:rPr>
                <w:rStyle w:val="Typewriter"/>
                <w:rFonts w:ascii="Times New Roman" w:hAnsi="Times New Roman"/>
                <w:b/>
                <w:sz w:val="28"/>
                <w:szCs w:val="28"/>
              </w:rPr>
              <w:t>а</w:t>
            </w:r>
            <w:r w:rsidRPr="00610E5D">
              <w:rPr>
                <w:rStyle w:val="Typewriter"/>
                <w:rFonts w:ascii="Times New Roman" w:hAnsi="Times New Roman"/>
                <w:b/>
                <w:sz w:val="28"/>
                <w:szCs w:val="28"/>
              </w:rPr>
              <w:t xml:space="preserve"> міст</w:t>
            </w:r>
            <w:r w:rsidR="00386666" w:rsidRPr="00610E5D">
              <w:rPr>
                <w:rStyle w:val="Typewriter"/>
                <w:rFonts w:ascii="Times New Roman" w:hAnsi="Times New Roman"/>
                <w:b/>
                <w:sz w:val="28"/>
                <w:szCs w:val="28"/>
              </w:rPr>
              <w:t>и</w:t>
            </w:r>
            <w:r w:rsidRPr="00610E5D">
              <w:rPr>
                <w:rStyle w:val="Typewriter"/>
                <w:rFonts w:ascii="Times New Roman" w:hAnsi="Times New Roman"/>
                <w:b/>
                <w:sz w:val="28"/>
                <w:szCs w:val="28"/>
              </w:rPr>
              <w:t xml:space="preserve">ть вимоги до вихованців, учнів, слухачів, які можуть розпочати навчання за </w:t>
            </w:r>
            <w:r w:rsidR="00386666" w:rsidRPr="00610E5D">
              <w:rPr>
                <w:rStyle w:val="Typewriter"/>
                <w:rFonts w:ascii="Times New Roman" w:hAnsi="Times New Roman"/>
                <w:b/>
                <w:sz w:val="28"/>
                <w:szCs w:val="28"/>
              </w:rPr>
              <w:t xml:space="preserve">цією </w:t>
            </w:r>
            <w:r w:rsidRPr="00610E5D">
              <w:rPr>
                <w:rStyle w:val="Typewriter"/>
                <w:rFonts w:ascii="Times New Roman" w:hAnsi="Times New Roman"/>
                <w:b/>
                <w:sz w:val="28"/>
                <w:szCs w:val="28"/>
              </w:rPr>
              <w:t>програм</w:t>
            </w:r>
            <w:r w:rsidR="00386666" w:rsidRPr="00610E5D">
              <w:rPr>
                <w:rStyle w:val="Typewriter"/>
                <w:rFonts w:ascii="Times New Roman" w:hAnsi="Times New Roman"/>
                <w:b/>
                <w:sz w:val="28"/>
                <w:szCs w:val="28"/>
              </w:rPr>
              <w:t>ою</w:t>
            </w:r>
            <w:r w:rsidRPr="00610E5D">
              <w:rPr>
                <w:rStyle w:val="Typewriter"/>
                <w:rFonts w:ascii="Times New Roman" w:hAnsi="Times New Roman"/>
                <w:b/>
                <w:sz w:val="28"/>
                <w:szCs w:val="28"/>
              </w:rPr>
              <w:t>;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8B2DAA" w:rsidRPr="00610E5D" w:rsidRDefault="008B2DAA" w:rsidP="008B2DAA">
            <w:pPr>
              <w:pStyle w:val="af0"/>
              <w:spacing w:before="0" w:beforeAutospacing="0" w:after="0" w:afterAutospacing="0"/>
              <w:ind w:firstLine="567"/>
              <w:jc w:val="both"/>
              <w:textAlignment w:val="baseline"/>
              <w:rPr>
                <w:bCs/>
                <w:szCs w:val="28"/>
                <w:shd w:val="clear" w:color="auto" w:fill="FFFF00"/>
                <w:lang w:val="uk-UA"/>
              </w:rPr>
            </w:pPr>
            <w:r w:rsidRPr="00610E5D">
              <w:rPr>
                <w:b/>
                <w:bCs/>
                <w:sz w:val="28"/>
                <w:szCs w:val="28"/>
                <w:lang w:val="uk-UA"/>
              </w:rPr>
              <w:t>2. Освітня програма схвалюється педагогічною радою закладу позашкільної освіти та затверджується його керівником.</w:t>
            </w:r>
          </w:p>
          <w:p w:rsidR="008B2DAA" w:rsidRPr="00610E5D" w:rsidRDefault="008B2DAA" w:rsidP="008B2DAA">
            <w:pPr>
              <w:pStyle w:val="af0"/>
              <w:spacing w:before="0" w:beforeAutospacing="0" w:after="0" w:afterAutospacing="0"/>
              <w:ind w:firstLine="567"/>
              <w:jc w:val="both"/>
              <w:rPr>
                <w:b/>
                <w:bCs/>
                <w:sz w:val="28"/>
                <w:szCs w:val="28"/>
                <w:shd w:val="clear" w:color="auto" w:fill="FFFF00"/>
                <w:lang w:val="uk-UA"/>
              </w:rPr>
            </w:pPr>
            <w:r w:rsidRPr="00610E5D">
              <w:rPr>
                <w:b/>
                <w:bCs/>
                <w:sz w:val="28"/>
                <w:szCs w:val="28"/>
                <w:lang w:val="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r w:rsidRPr="00610E5D">
              <w:rPr>
                <w:b/>
                <w:bCs/>
                <w:sz w:val="28"/>
                <w:szCs w:val="28"/>
                <w:shd w:val="clear" w:color="auto" w:fill="FFFF00"/>
                <w:lang w:val="uk-UA"/>
              </w:rPr>
              <w:t xml:space="preserve"> </w:t>
            </w:r>
          </w:p>
          <w:p w:rsidR="008B2DAA" w:rsidRPr="00610E5D" w:rsidRDefault="008B2DAA" w:rsidP="008B2DAA">
            <w:pPr>
              <w:pStyle w:val="af0"/>
              <w:spacing w:before="0" w:beforeAutospacing="0" w:after="0" w:afterAutospacing="0"/>
              <w:ind w:firstLine="567"/>
              <w:jc w:val="both"/>
              <w:rPr>
                <w:b/>
                <w:bCs/>
                <w:sz w:val="28"/>
                <w:szCs w:val="28"/>
                <w:shd w:val="clear" w:color="auto" w:fill="FFFF00"/>
                <w:lang w:val="uk-UA"/>
              </w:rPr>
            </w:pPr>
            <w:r w:rsidRPr="00610E5D">
              <w:rPr>
                <w:b/>
                <w:bCs/>
                <w:sz w:val="28"/>
                <w:szCs w:val="28"/>
                <w:lang w:val="uk-UA"/>
              </w:rPr>
              <w:t>5.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w:t>
            </w:r>
            <w:r w:rsidR="00EA05D8" w:rsidRPr="00610E5D">
              <w:rPr>
                <w:b/>
                <w:bCs/>
                <w:sz w:val="28"/>
                <w:szCs w:val="28"/>
                <w:lang w:val="uk-UA"/>
              </w:rPr>
              <w:t>ьними органами виконавчої влади,</w:t>
            </w:r>
            <w:r w:rsidRPr="00610E5D">
              <w:rPr>
                <w:b/>
                <w:bCs/>
                <w:sz w:val="28"/>
                <w:szCs w:val="28"/>
                <w:lang w:val="uk-UA"/>
              </w:rPr>
              <w:t xml:space="preserve"> у сфері управління яких перебувають заклади позашкільної освіти.</w:t>
            </w:r>
          </w:p>
          <w:p w:rsidR="008B2DAA" w:rsidRPr="00610E5D" w:rsidRDefault="008B2DAA" w:rsidP="008B2DAA">
            <w:pPr>
              <w:pStyle w:val="af0"/>
              <w:spacing w:before="0" w:beforeAutospacing="0" w:after="0" w:afterAutospacing="0"/>
              <w:ind w:firstLine="567"/>
              <w:jc w:val="both"/>
              <w:textAlignment w:val="baseline"/>
              <w:rPr>
                <w:b/>
                <w:bCs/>
                <w:sz w:val="28"/>
                <w:szCs w:val="28"/>
                <w:shd w:val="clear" w:color="auto" w:fill="FFFF00"/>
                <w:lang w:val="uk-UA"/>
              </w:rPr>
            </w:pPr>
            <w:r w:rsidRPr="00610E5D">
              <w:rPr>
                <w:b/>
                <w:bCs/>
                <w:sz w:val="28"/>
                <w:szCs w:val="28"/>
                <w:lang w:val="uk-UA"/>
              </w:rPr>
              <w:t>6. Заклади позашкільної освіти можуть використовувати типові освітні програми або розробляти власн</w:t>
            </w:r>
            <w:r w:rsidR="00386666" w:rsidRPr="00610E5D">
              <w:rPr>
                <w:b/>
                <w:bCs/>
                <w:sz w:val="28"/>
                <w:szCs w:val="28"/>
                <w:lang w:val="uk-UA"/>
              </w:rPr>
              <w:t>і</w:t>
            </w:r>
            <w:r w:rsidRPr="00610E5D">
              <w:rPr>
                <w:b/>
                <w:bCs/>
                <w:sz w:val="28"/>
                <w:szCs w:val="28"/>
                <w:lang w:val="uk-UA"/>
              </w:rPr>
              <w:t xml:space="preserve"> освітн</w:t>
            </w:r>
            <w:r w:rsidR="00386666" w:rsidRPr="00610E5D">
              <w:rPr>
                <w:b/>
                <w:bCs/>
                <w:sz w:val="28"/>
                <w:szCs w:val="28"/>
                <w:lang w:val="uk-UA"/>
              </w:rPr>
              <w:t>і програми</w:t>
            </w:r>
            <w:r w:rsidRPr="00610E5D">
              <w:rPr>
                <w:b/>
                <w:bCs/>
                <w:sz w:val="28"/>
                <w:szCs w:val="28"/>
                <w:lang w:val="uk-UA"/>
              </w:rPr>
              <w:t xml:space="preserve"> на основі типових освітніх програм.</w:t>
            </w:r>
            <w:r w:rsidRPr="00610E5D">
              <w:rPr>
                <w:b/>
                <w:bCs/>
                <w:sz w:val="28"/>
                <w:szCs w:val="28"/>
                <w:shd w:val="clear" w:color="auto" w:fill="FFFF00"/>
                <w:lang w:val="uk-UA"/>
              </w:rPr>
              <w:t xml:space="preserve"> </w:t>
            </w:r>
          </w:p>
          <w:p w:rsidR="008B2DAA" w:rsidRPr="00610E5D" w:rsidRDefault="008B2DAA" w:rsidP="008B2DAA">
            <w:pPr>
              <w:pStyle w:val="rvps2"/>
              <w:shd w:val="clear" w:color="auto" w:fill="FFFFFF"/>
              <w:spacing w:before="0" w:beforeAutospacing="0" w:after="0" w:afterAutospacing="0"/>
              <w:ind w:firstLine="567"/>
              <w:jc w:val="both"/>
              <w:textAlignment w:val="baseline"/>
              <w:rPr>
                <w:b/>
                <w:bCs/>
                <w:sz w:val="28"/>
                <w:szCs w:val="28"/>
                <w:shd w:val="clear" w:color="auto" w:fill="FFFF00"/>
              </w:rPr>
            </w:pPr>
            <w:r w:rsidRPr="00610E5D">
              <w:rPr>
                <w:b/>
                <w:bCs/>
                <w:sz w:val="28"/>
                <w:szCs w:val="28"/>
              </w:rPr>
              <w:t>7.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r w:rsidRPr="00610E5D">
              <w:rPr>
                <w:b/>
                <w:bCs/>
                <w:sz w:val="28"/>
                <w:szCs w:val="28"/>
                <w:shd w:val="clear" w:color="auto" w:fill="FFFF00"/>
              </w:rPr>
              <w:t xml:space="preserve"> </w:t>
            </w:r>
          </w:p>
          <w:p w:rsidR="008B2DAA" w:rsidRPr="00610E5D" w:rsidRDefault="008B2DAA" w:rsidP="008B2DAA">
            <w:pPr>
              <w:pStyle w:val="af0"/>
              <w:spacing w:before="0" w:beforeAutospacing="0" w:after="0" w:afterAutospacing="0"/>
              <w:ind w:firstLine="567"/>
              <w:jc w:val="both"/>
              <w:rPr>
                <w:b/>
                <w:bCs/>
                <w:sz w:val="28"/>
                <w:szCs w:val="28"/>
                <w:shd w:val="clear" w:color="auto" w:fill="FFFF00"/>
                <w:lang w:val="uk-UA"/>
              </w:rPr>
            </w:pPr>
            <w:r w:rsidRPr="00610E5D">
              <w:rPr>
                <w:b/>
                <w:sz w:val="28"/>
                <w:szCs w:val="28"/>
                <w:lang w:val="uk-UA"/>
              </w:rPr>
              <w:t xml:space="preserve">8. Державні та комунальні </w:t>
            </w:r>
            <w:r w:rsidRPr="00610E5D">
              <w:rPr>
                <w:b/>
                <w:color w:val="000000"/>
                <w:sz w:val="28"/>
                <w:szCs w:val="28"/>
                <w:lang w:val="uk-UA"/>
              </w:rPr>
              <w:t xml:space="preserve">заклади позашкільної освіти можуть планувати роботу гуртків, секцій, відділів, відділень </w:t>
            </w:r>
            <w:r w:rsidRPr="00610E5D">
              <w:rPr>
                <w:b/>
                <w:sz w:val="28"/>
                <w:szCs w:val="28"/>
                <w:lang w:val="uk-UA"/>
              </w:rPr>
              <w:t xml:space="preserve">за навчальними програмами з позашкільної освіти, затвердженими у порядку, встановленому </w:t>
            </w:r>
            <w:r w:rsidRPr="00610E5D">
              <w:rPr>
                <w:b/>
                <w:bCs/>
                <w:sz w:val="28"/>
                <w:szCs w:val="28"/>
                <w:lang w:val="uk-UA"/>
              </w:rPr>
              <w:t xml:space="preserve">центральним </w:t>
            </w:r>
            <w:r w:rsidRPr="00610E5D">
              <w:rPr>
                <w:b/>
                <w:bCs/>
                <w:sz w:val="28"/>
                <w:szCs w:val="28"/>
                <w:lang w:val="uk-UA"/>
              </w:rPr>
              <w:lastRenderedPageBreak/>
              <w:t>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r w:rsidR="00386666" w:rsidRPr="00610E5D">
              <w:rPr>
                <w:b/>
                <w:bCs/>
                <w:sz w:val="28"/>
                <w:szCs w:val="28"/>
                <w:lang w:val="uk-UA"/>
              </w:rPr>
              <w:t>, а також</w:t>
            </w:r>
            <w:r w:rsidRPr="00610E5D">
              <w:rPr>
                <w:b/>
                <w:color w:val="000000"/>
                <w:sz w:val="28"/>
                <w:szCs w:val="28"/>
                <w:lang w:val="uk-UA"/>
              </w:rPr>
              <w:t xml:space="preserve"> за іншими навчальними програмами за умови затвердження їх відповідними місцевими органами виконавчої влади.</w:t>
            </w:r>
          </w:p>
          <w:p w:rsidR="008B2DAA" w:rsidRPr="00610E5D" w:rsidRDefault="008B2DAA" w:rsidP="008B2DAA">
            <w:pPr>
              <w:pStyle w:val="af0"/>
              <w:spacing w:before="0" w:beforeAutospacing="0" w:after="0" w:afterAutospacing="0"/>
              <w:ind w:firstLine="567"/>
              <w:jc w:val="both"/>
              <w:rPr>
                <w:b/>
                <w:sz w:val="28"/>
                <w:szCs w:val="28"/>
                <w:lang w:val="uk-UA"/>
              </w:rPr>
            </w:pPr>
            <w:r w:rsidRPr="00610E5D">
              <w:rPr>
                <w:b/>
                <w:sz w:val="28"/>
                <w:szCs w:val="28"/>
                <w:lang w:val="uk-UA"/>
              </w:rPr>
              <w:t xml:space="preserve">9. Експериментальні навчальні плани складаються закладами позашкільної освіти з урахуванням типових освітніх програм (навчальних планів). </w:t>
            </w:r>
          </w:p>
          <w:p w:rsidR="0006076B" w:rsidRPr="00610E5D" w:rsidRDefault="008B2DAA" w:rsidP="008B2DAA">
            <w:pPr>
              <w:ind w:firstLine="567"/>
              <w:rPr>
                <w:rStyle w:val="rvts9"/>
                <w:b/>
                <w:bCs/>
                <w:color w:val="000000"/>
                <w:sz w:val="28"/>
                <w:szCs w:val="28"/>
                <w:bdr w:val="none" w:sz="0" w:space="0" w:color="auto" w:frame="1"/>
              </w:rPr>
            </w:pPr>
            <w:r w:rsidRPr="00610E5D">
              <w:rPr>
                <w:rFonts w:ascii="Times New Roman" w:hAnsi="Times New Roman"/>
                <w:b/>
                <w:sz w:val="28"/>
                <w:szCs w:val="28"/>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tc>
      </w:tr>
      <w:tr w:rsidR="00903E89" w:rsidRPr="00610E5D" w:rsidTr="00CE4BF3">
        <w:tc>
          <w:tcPr>
            <w:tcW w:w="7921" w:type="dxa"/>
          </w:tcPr>
          <w:p w:rsidR="00903E89" w:rsidRPr="00610E5D" w:rsidRDefault="00903E89"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17.</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 xml:space="preserve">Тривалість занять та режим роботи </w:t>
            </w:r>
            <w:r w:rsidRPr="00610E5D">
              <w:rPr>
                <w:rFonts w:ascii="Times New Roman" w:eastAsia="Times New Roman" w:hAnsi="Times New Roman" w:cs="Times New Roman"/>
                <w:i/>
                <w:color w:val="000000"/>
                <w:sz w:val="28"/>
                <w:szCs w:val="28"/>
                <w:lang w:eastAsia="uk-UA"/>
              </w:rPr>
              <w:t>позашкільного навчального закладу</w:t>
            </w:r>
          </w:p>
          <w:p w:rsidR="003C698C" w:rsidRPr="00610E5D" w:rsidRDefault="003C698C"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p>
          <w:p w:rsidR="003C698C" w:rsidRPr="00610E5D" w:rsidRDefault="003C698C"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p>
          <w:p w:rsidR="003C698C" w:rsidRPr="00610E5D" w:rsidRDefault="003C698C"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p>
          <w:p w:rsidR="003C698C" w:rsidRPr="00610E5D" w:rsidRDefault="003C698C"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p>
          <w:p w:rsidR="008B2DAA" w:rsidRPr="00610E5D" w:rsidRDefault="00903E89"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w:t>
            </w:r>
          </w:p>
          <w:p w:rsidR="00903E89" w:rsidRPr="00610E5D" w:rsidRDefault="00903E89"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Тривалість занять у </w:t>
            </w:r>
            <w:r w:rsidRPr="00610E5D">
              <w:rPr>
                <w:rFonts w:ascii="Times New Roman" w:eastAsia="Times New Roman" w:hAnsi="Times New Roman" w:cs="Times New Roman"/>
                <w:i/>
                <w:color w:val="000000"/>
                <w:sz w:val="28"/>
                <w:szCs w:val="28"/>
                <w:lang w:eastAsia="uk-UA"/>
              </w:rPr>
              <w:t>позашкільному навчальному закладі</w:t>
            </w:r>
            <w:r w:rsidRPr="00610E5D">
              <w:rPr>
                <w:rFonts w:ascii="Times New Roman" w:eastAsia="Times New Roman" w:hAnsi="Times New Roman" w:cs="Times New Roman"/>
                <w:color w:val="000000"/>
                <w:sz w:val="28"/>
                <w:szCs w:val="28"/>
                <w:lang w:eastAsia="uk-UA"/>
              </w:rPr>
              <w:t xml:space="preserve">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903E89" w:rsidRPr="00610E5D" w:rsidRDefault="00903E89"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віком від </w:t>
            </w:r>
            <w:r w:rsidR="003C698C" w:rsidRPr="00610E5D">
              <w:rPr>
                <w:rFonts w:ascii="Times New Roman" w:eastAsia="Times New Roman" w:hAnsi="Times New Roman" w:cs="Times New Roman"/>
                <w:i/>
                <w:color w:val="000000"/>
                <w:sz w:val="28"/>
                <w:szCs w:val="28"/>
                <w:lang w:eastAsia="uk-UA"/>
              </w:rPr>
              <w:t>5</w:t>
            </w:r>
            <w:r w:rsidRPr="00610E5D">
              <w:rPr>
                <w:rFonts w:ascii="Times New Roman" w:eastAsia="Times New Roman" w:hAnsi="Times New Roman" w:cs="Times New Roman"/>
                <w:color w:val="000000"/>
                <w:sz w:val="28"/>
                <w:szCs w:val="28"/>
                <w:lang w:eastAsia="uk-UA"/>
              </w:rPr>
              <w:t xml:space="preserve"> до 6 років - 30 хвилин;</w:t>
            </w:r>
          </w:p>
          <w:p w:rsidR="00903E89" w:rsidRPr="00610E5D" w:rsidRDefault="00903E89"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195" w:name="n195"/>
            <w:bookmarkEnd w:id="195"/>
            <w:r w:rsidRPr="00610E5D">
              <w:rPr>
                <w:rFonts w:ascii="Times New Roman" w:eastAsia="Times New Roman" w:hAnsi="Times New Roman" w:cs="Times New Roman"/>
                <w:color w:val="000000"/>
                <w:sz w:val="28"/>
                <w:szCs w:val="28"/>
                <w:lang w:eastAsia="uk-UA"/>
              </w:rPr>
              <w:t>віком від 6 до 7 років - 35 хвилин;</w:t>
            </w:r>
          </w:p>
          <w:p w:rsidR="00903E89" w:rsidRPr="00610E5D" w:rsidRDefault="00903E89" w:rsidP="00903E89">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інших - 45 хвилин.</w:t>
            </w:r>
          </w:p>
          <w:p w:rsidR="00903E89" w:rsidRPr="00610E5D" w:rsidRDefault="00903E89" w:rsidP="00903E89">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rStyle w:val="rvts9"/>
                <w:bCs/>
                <w:color w:val="000000"/>
                <w:sz w:val="28"/>
                <w:szCs w:val="28"/>
                <w:bdr w:val="none" w:sz="0" w:space="0" w:color="auto" w:frame="1"/>
              </w:rPr>
              <w:t>…</w:t>
            </w:r>
          </w:p>
        </w:tc>
        <w:tc>
          <w:tcPr>
            <w:tcW w:w="7922" w:type="dxa"/>
          </w:tcPr>
          <w:p w:rsidR="00903E89" w:rsidRPr="00610E5D" w:rsidRDefault="00903E89" w:rsidP="00903E89">
            <w:pPr>
              <w:ind w:firstLine="567"/>
              <w:rPr>
                <w:rFonts w:ascii="Times New Roman" w:hAnsi="Times New Roman"/>
                <w:sz w:val="28"/>
                <w:szCs w:val="28"/>
                <w:lang w:eastAsia="ru-RU"/>
              </w:rPr>
            </w:pPr>
            <w:r w:rsidRPr="00610E5D">
              <w:rPr>
                <w:rFonts w:ascii="Times New Roman" w:hAnsi="Times New Roman"/>
                <w:sz w:val="28"/>
                <w:szCs w:val="28"/>
                <w:lang w:eastAsia="ru-RU"/>
              </w:rPr>
              <w:t>Стаття 17. Тривалість занять та режим роботи закладу позашкільної освіти</w:t>
            </w:r>
          </w:p>
          <w:p w:rsidR="008B2DAA" w:rsidRPr="00610E5D" w:rsidRDefault="00903E89" w:rsidP="00903E89">
            <w:pPr>
              <w:pStyle w:val="rvps2"/>
              <w:shd w:val="clear" w:color="auto" w:fill="FFFFFF"/>
              <w:spacing w:before="0" w:beforeAutospacing="0" w:after="0" w:afterAutospacing="0"/>
              <w:ind w:firstLine="567"/>
              <w:jc w:val="both"/>
              <w:textAlignment w:val="baseline"/>
              <w:rPr>
                <w:b/>
                <w:color w:val="000000"/>
                <w:sz w:val="28"/>
                <w:szCs w:val="28"/>
                <w:lang w:eastAsia="ru-RU"/>
              </w:rPr>
            </w:pPr>
            <w:r w:rsidRPr="00610E5D">
              <w:rPr>
                <w:color w:val="000000"/>
                <w:sz w:val="28"/>
                <w:szCs w:val="28"/>
                <w:lang w:eastAsia="ru-RU"/>
              </w:rPr>
              <w:t>1.</w:t>
            </w:r>
            <w:r w:rsidRPr="00610E5D">
              <w:rPr>
                <w:b/>
                <w:color w:val="000000"/>
                <w:sz w:val="28"/>
                <w:szCs w:val="28"/>
                <w:lang w:eastAsia="ru-RU"/>
              </w:rPr>
              <w:t xml:space="preserve"> </w:t>
            </w:r>
            <w:r w:rsidR="008B2DAA" w:rsidRPr="00610E5D">
              <w:rPr>
                <w:b/>
                <w:color w:val="000000"/>
                <w:sz w:val="28"/>
                <w:szCs w:val="28"/>
                <w:lang w:eastAsia="ru-RU"/>
              </w:rPr>
              <w:t>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903E89" w:rsidRPr="00610E5D" w:rsidRDefault="00903E89" w:rsidP="00903E89">
            <w:pPr>
              <w:pStyle w:val="rvps2"/>
              <w:shd w:val="clear" w:color="auto" w:fill="FFFFFF"/>
              <w:spacing w:before="0" w:beforeAutospacing="0" w:after="0" w:afterAutospacing="0"/>
              <w:ind w:firstLine="567"/>
              <w:jc w:val="both"/>
              <w:textAlignment w:val="baseline"/>
              <w:rPr>
                <w:b/>
                <w:i/>
                <w:color w:val="000000"/>
                <w:sz w:val="28"/>
                <w:szCs w:val="28"/>
                <w:lang w:eastAsia="ru-RU"/>
              </w:rPr>
            </w:pPr>
            <w:r w:rsidRPr="00610E5D">
              <w:rPr>
                <w:sz w:val="28"/>
                <w:szCs w:val="28"/>
                <w:lang w:eastAsia="ru-RU"/>
              </w:rPr>
              <w:t xml:space="preserve">Тривалість занять у </w:t>
            </w:r>
            <w:r w:rsidRPr="00610E5D">
              <w:rPr>
                <w:b/>
                <w:sz w:val="28"/>
                <w:szCs w:val="28"/>
                <w:lang w:eastAsia="ru-RU"/>
              </w:rPr>
              <w:t>закладі позашкільної освіти</w:t>
            </w:r>
            <w:r w:rsidRPr="00610E5D">
              <w:rPr>
                <w:sz w:val="28"/>
                <w:szCs w:val="28"/>
                <w:lang w:eastAsia="ru-RU"/>
              </w:rPr>
              <w:t xml:space="preserve"> визначається </w:t>
            </w:r>
            <w:r w:rsidRPr="00610E5D">
              <w:rPr>
                <w:b/>
                <w:sz w:val="28"/>
                <w:szCs w:val="28"/>
                <w:lang w:eastAsia="ru-RU"/>
              </w:rPr>
              <w:t>освітньою програмою</w:t>
            </w:r>
            <w:r w:rsidRPr="00610E5D">
              <w:rPr>
                <w:sz w:val="28"/>
                <w:szCs w:val="28"/>
                <w:lang w:eastAsia="ru-RU"/>
              </w:rPr>
              <w:t>,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903E89" w:rsidRPr="00610E5D" w:rsidRDefault="00903E89" w:rsidP="00903E89">
            <w:pPr>
              <w:ind w:firstLine="567"/>
              <w:rPr>
                <w:rFonts w:ascii="Times New Roman" w:hAnsi="Times New Roman"/>
                <w:sz w:val="28"/>
                <w:szCs w:val="28"/>
                <w:lang w:eastAsia="ru-RU"/>
              </w:rPr>
            </w:pPr>
            <w:r w:rsidRPr="00610E5D">
              <w:rPr>
                <w:rFonts w:ascii="Times New Roman" w:hAnsi="Times New Roman"/>
                <w:sz w:val="28"/>
                <w:szCs w:val="28"/>
                <w:lang w:eastAsia="ru-RU"/>
              </w:rPr>
              <w:t xml:space="preserve">віком від </w:t>
            </w:r>
            <w:r w:rsidR="008B2DAA" w:rsidRPr="00610E5D">
              <w:rPr>
                <w:rFonts w:ascii="Times New Roman" w:hAnsi="Times New Roman"/>
                <w:b/>
                <w:sz w:val="28"/>
                <w:szCs w:val="28"/>
                <w:lang w:eastAsia="ru-RU"/>
              </w:rPr>
              <w:t>3</w:t>
            </w:r>
            <w:r w:rsidRPr="00610E5D">
              <w:rPr>
                <w:rFonts w:ascii="Times New Roman" w:hAnsi="Times New Roman"/>
                <w:sz w:val="28"/>
                <w:szCs w:val="28"/>
                <w:lang w:eastAsia="ru-RU"/>
              </w:rPr>
              <w:t xml:space="preserve"> до 6 років - 30 хвилин;</w:t>
            </w:r>
          </w:p>
          <w:p w:rsidR="00903E89" w:rsidRPr="00610E5D" w:rsidRDefault="00903E89" w:rsidP="00903E89">
            <w:pPr>
              <w:ind w:firstLine="567"/>
              <w:rPr>
                <w:rFonts w:ascii="Times New Roman" w:hAnsi="Times New Roman"/>
                <w:sz w:val="28"/>
                <w:szCs w:val="28"/>
                <w:lang w:eastAsia="ru-RU"/>
              </w:rPr>
            </w:pPr>
            <w:r w:rsidRPr="00610E5D">
              <w:rPr>
                <w:rFonts w:ascii="Times New Roman" w:hAnsi="Times New Roman"/>
                <w:sz w:val="28"/>
                <w:szCs w:val="28"/>
                <w:lang w:eastAsia="ru-RU"/>
              </w:rPr>
              <w:t>віком від 6 до 7 років - 35 хвилин;</w:t>
            </w:r>
          </w:p>
          <w:p w:rsidR="00903E89" w:rsidRPr="00610E5D" w:rsidRDefault="00903E89" w:rsidP="00903E89">
            <w:pPr>
              <w:ind w:firstLine="567"/>
              <w:rPr>
                <w:rFonts w:ascii="Times New Roman" w:hAnsi="Times New Roman"/>
                <w:sz w:val="28"/>
                <w:szCs w:val="28"/>
                <w:lang w:eastAsia="ru-RU"/>
              </w:rPr>
            </w:pPr>
            <w:r w:rsidRPr="00610E5D">
              <w:rPr>
                <w:rFonts w:ascii="Times New Roman" w:hAnsi="Times New Roman"/>
                <w:sz w:val="28"/>
                <w:szCs w:val="28"/>
                <w:lang w:eastAsia="ru-RU"/>
              </w:rPr>
              <w:t>інших - 45 хвилин.</w:t>
            </w:r>
          </w:p>
          <w:p w:rsidR="00903E89" w:rsidRPr="00610E5D" w:rsidRDefault="00903E89" w:rsidP="00903E89">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rStyle w:val="rvts9"/>
                <w:bCs/>
                <w:color w:val="000000"/>
                <w:sz w:val="28"/>
                <w:szCs w:val="28"/>
                <w:bdr w:val="none" w:sz="0" w:space="0" w:color="auto" w:frame="1"/>
              </w:rPr>
              <w:t>…</w:t>
            </w:r>
          </w:p>
        </w:tc>
      </w:tr>
      <w:tr w:rsidR="0006076B" w:rsidRPr="00610E5D" w:rsidTr="00CE4BF3">
        <w:tc>
          <w:tcPr>
            <w:tcW w:w="7921" w:type="dxa"/>
          </w:tcPr>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18.</w:t>
            </w:r>
            <w:r w:rsidRPr="00610E5D">
              <w:rPr>
                <w:rStyle w:val="apple-converted-space"/>
                <w:color w:val="000000"/>
                <w:sz w:val="28"/>
                <w:szCs w:val="28"/>
              </w:rPr>
              <w:t> </w:t>
            </w:r>
            <w:r w:rsidRPr="00610E5D">
              <w:rPr>
                <w:color w:val="000000"/>
                <w:sz w:val="28"/>
                <w:szCs w:val="28"/>
              </w:rPr>
              <w:t>Форми організації позашкільної освіти</w:t>
            </w:r>
          </w:p>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bookmarkStart w:id="196" w:name="n202"/>
            <w:bookmarkEnd w:id="196"/>
            <w:r w:rsidRPr="00610E5D">
              <w:rPr>
                <w:color w:val="000000"/>
                <w:sz w:val="28"/>
                <w:szCs w:val="28"/>
              </w:rPr>
              <w:t>…</w:t>
            </w: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bookmarkStart w:id="197" w:name="n215"/>
            <w:bookmarkEnd w:id="197"/>
            <w:r w:rsidRPr="00610E5D">
              <w:rPr>
                <w:color w:val="000000"/>
                <w:sz w:val="28"/>
                <w:szCs w:val="28"/>
              </w:rPr>
              <w:t xml:space="preserve">2. Середня наповнюваність груп та інших організаційних форм у </w:t>
            </w:r>
            <w:r w:rsidRPr="00610E5D">
              <w:rPr>
                <w:i/>
                <w:color w:val="000000"/>
                <w:sz w:val="28"/>
                <w:szCs w:val="28"/>
              </w:rPr>
              <w:t>позашкільних навчальних закладах</w:t>
            </w:r>
            <w:r w:rsidRPr="00610E5D">
              <w:rPr>
                <w:color w:val="000000"/>
                <w:sz w:val="28"/>
                <w:szCs w:val="28"/>
              </w:rPr>
              <w:t xml:space="preserve"> становить, як правило, 10-15 вихованців, учнів і слухачів.</w:t>
            </w: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w:t>
            </w:r>
            <w:r w:rsidRPr="00610E5D">
              <w:rPr>
                <w:i/>
                <w:color w:val="000000"/>
                <w:sz w:val="28"/>
                <w:szCs w:val="28"/>
              </w:rPr>
              <w:t>позашкільні навчальні заклади</w:t>
            </w:r>
            <w:r w:rsidRPr="00610E5D">
              <w:rPr>
                <w:color w:val="000000"/>
                <w:sz w:val="28"/>
                <w:szCs w:val="28"/>
              </w:rPr>
              <w:t>.</w:t>
            </w: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Наповнюваність груп встановлюється директором </w:t>
            </w:r>
            <w:r w:rsidRPr="00610E5D">
              <w:rPr>
                <w:i/>
                <w:color w:val="000000"/>
                <w:sz w:val="28"/>
                <w:szCs w:val="28"/>
              </w:rPr>
              <w:t>позашкільного навчального закладу</w:t>
            </w:r>
            <w:r w:rsidRPr="00610E5D">
              <w:rPr>
                <w:color w:val="000000"/>
                <w:sz w:val="28"/>
                <w:szCs w:val="28"/>
              </w:rPr>
              <w:t xml:space="preserve"> залежно від профілю та можливостей організації навчально-виховного процесу.</w:t>
            </w: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Порядок наповнюваності груп в </w:t>
            </w:r>
            <w:r w:rsidRPr="00610E5D">
              <w:rPr>
                <w:i/>
                <w:color w:val="000000"/>
                <w:sz w:val="28"/>
                <w:szCs w:val="28"/>
              </w:rPr>
              <w:t>початкових спеціалізованих мистецьких навчальних закладах (школах естетичного виховання)</w:t>
            </w:r>
            <w:r w:rsidRPr="00610E5D">
              <w:rPr>
                <w:color w:val="000000"/>
                <w:sz w:val="28"/>
                <w:szCs w:val="28"/>
              </w:rPr>
              <w:t xml:space="preserve"> визначається </w:t>
            </w:r>
            <w:r w:rsidRPr="00610E5D">
              <w:rPr>
                <w:i/>
                <w:color w:val="000000"/>
                <w:sz w:val="28"/>
                <w:szCs w:val="28"/>
              </w:rPr>
              <w:t>Типовими навчальними планами</w:t>
            </w:r>
            <w:r w:rsidRPr="00610E5D">
              <w:rPr>
                <w:color w:val="000000"/>
                <w:sz w:val="28"/>
                <w:szCs w:val="28"/>
              </w:rPr>
              <w:t>, затвердженими центральним органом виконавчої влади, що забезпечує формування державної політики у сфері культури.</w:t>
            </w: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Положення про порядок організації індивідуальної та групової роботи в </w:t>
            </w:r>
            <w:r w:rsidRPr="00610E5D">
              <w:rPr>
                <w:i/>
                <w:color w:val="000000"/>
                <w:sz w:val="28"/>
                <w:szCs w:val="28"/>
              </w:rPr>
              <w:t>позашкільних навчальних закладах</w:t>
            </w:r>
            <w:r w:rsidRPr="00610E5D">
              <w:rPr>
                <w:color w:val="000000"/>
                <w:sz w:val="28"/>
                <w:szCs w:val="28"/>
              </w:rPr>
              <w:t xml:space="preserve"> затверджується центральним органом виконавчої влади, що забезпечує формування та реалізує державну політику у сфері освіти.</w:t>
            </w:r>
          </w:p>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w:t>
            </w:r>
            <w:r w:rsidRPr="00610E5D">
              <w:rPr>
                <w:i/>
                <w:color w:val="000000"/>
                <w:sz w:val="28"/>
                <w:szCs w:val="28"/>
              </w:rPr>
              <w:t>Позашкільні навчальні заклади</w:t>
            </w:r>
            <w:r w:rsidRPr="00610E5D">
              <w:rPr>
                <w:color w:val="000000"/>
                <w:sz w:val="28"/>
                <w:szCs w:val="28"/>
              </w:rPr>
              <w:t xml:space="preserve">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bookmarkStart w:id="198" w:name="n216"/>
            <w:bookmarkEnd w:id="198"/>
            <w:r w:rsidRPr="00610E5D">
              <w:rPr>
                <w:color w:val="000000"/>
                <w:sz w:val="28"/>
                <w:szCs w:val="28"/>
              </w:rPr>
              <w:t>Випускникам, які в установленому порядку склали кваліфікаційні іспити, видається документ про позашкільну освіту.</w:t>
            </w:r>
          </w:p>
          <w:p w:rsidR="0006076B" w:rsidRPr="00610E5D" w:rsidRDefault="0006076B" w:rsidP="00903E89">
            <w:pPr>
              <w:pStyle w:val="rvps2"/>
              <w:shd w:val="clear" w:color="auto" w:fill="FFFFFF"/>
              <w:spacing w:before="0" w:beforeAutospacing="0" w:after="0" w:afterAutospacing="0"/>
              <w:ind w:firstLine="567"/>
              <w:jc w:val="both"/>
              <w:textAlignment w:val="baseline"/>
              <w:rPr>
                <w:i/>
                <w:color w:val="000000"/>
                <w:sz w:val="28"/>
                <w:szCs w:val="28"/>
              </w:rPr>
            </w:pPr>
            <w:bookmarkStart w:id="199" w:name="n217"/>
            <w:bookmarkStart w:id="200" w:name="n218"/>
            <w:bookmarkEnd w:id="199"/>
            <w:bookmarkEnd w:id="200"/>
            <w:r w:rsidRPr="00610E5D">
              <w:rPr>
                <w:i/>
                <w:color w:val="000000"/>
                <w:sz w:val="28"/>
                <w:szCs w:val="28"/>
              </w:rPr>
              <w:t>Зразки документів про позашкільну освіту затверджуються Кабінетом Міністрів України.</w:t>
            </w:r>
          </w:p>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bookmarkStart w:id="201" w:name="n219"/>
            <w:bookmarkStart w:id="202" w:name="n220"/>
            <w:bookmarkEnd w:id="201"/>
            <w:bookmarkEnd w:id="202"/>
          </w:p>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Виготовлення документів про позашкільну освіту для державних і комунальних </w:t>
            </w:r>
            <w:r w:rsidRPr="00610E5D">
              <w:rPr>
                <w:i/>
                <w:color w:val="000000"/>
                <w:sz w:val="28"/>
                <w:szCs w:val="28"/>
              </w:rPr>
              <w:t>позашкільних навчальних закладів</w:t>
            </w:r>
            <w:r w:rsidRPr="00610E5D">
              <w:rPr>
                <w:color w:val="000000"/>
                <w:sz w:val="28"/>
                <w:szCs w:val="28"/>
              </w:rPr>
              <w:t xml:space="preserve"> здійснюється відповідно за рахунок коштів державного та місцевого бюджетів.</w:t>
            </w:r>
          </w:p>
          <w:p w:rsidR="0006076B" w:rsidRPr="00610E5D" w:rsidRDefault="0006076B" w:rsidP="00903E89">
            <w:pPr>
              <w:pStyle w:val="rvps2"/>
              <w:shd w:val="clear" w:color="auto" w:fill="FFFFFF"/>
              <w:spacing w:before="0" w:beforeAutospacing="0" w:after="0" w:afterAutospacing="0"/>
              <w:ind w:firstLine="567"/>
              <w:jc w:val="both"/>
              <w:textAlignment w:val="baseline"/>
              <w:rPr>
                <w:sz w:val="28"/>
                <w:szCs w:val="28"/>
              </w:rPr>
            </w:pPr>
            <w:bookmarkStart w:id="203" w:name="n221"/>
            <w:bookmarkStart w:id="204" w:name="n222"/>
            <w:bookmarkEnd w:id="203"/>
            <w:bookmarkEnd w:id="204"/>
            <w:r w:rsidRPr="00610E5D">
              <w:rPr>
                <w:color w:val="000000"/>
                <w:sz w:val="28"/>
                <w:szCs w:val="28"/>
              </w:rPr>
              <w:t xml:space="preserve">Виготовлення документів про позашкільну освіту для приватних </w:t>
            </w:r>
            <w:r w:rsidRPr="00610E5D">
              <w:rPr>
                <w:i/>
                <w:color w:val="000000"/>
                <w:sz w:val="28"/>
                <w:szCs w:val="28"/>
              </w:rPr>
              <w:t>позашкільних навчальних закладів</w:t>
            </w:r>
            <w:r w:rsidRPr="00610E5D">
              <w:rPr>
                <w:color w:val="000000"/>
                <w:sz w:val="28"/>
                <w:szCs w:val="28"/>
              </w:rPr>
              <w:t xml:space="preserve"> здійснюється за рахунок коштів засновників (власників).</w:t>
            </w:r>
            <w:bookmarkStart w:id="205" w:name="n223"/>
            <w:bookmarkEnd w:id="205"/>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18.</w:t>
            </w:r>
            <w:r w:rsidRPr="00610E5D">
              <w:rPr>
                <w:rStyle w:val="apple-converted-space"/>
                <w:color w:val="000000"/>
                <w:sz w:val="28"/>
                <w:szCs w:val="28"/>
              </w:rPr>
              <w:t> </w:t>
            </w:r>
            <w:r w:rsidRPr="00610E5D">
              <w:rPr>
                <w:color w:val="000000"/>
                <w:sz w:val="28"/>
                <w:szCs w:val="28"/>
              </w:rPr>
              <w:t>Форми організації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2. Середня наповнюваність груп та інших організаційних форм у </w:t>
            </w:r>
            <w:r w:rsidRPr="00610E5D">
              <w:rPr>
                <w:b/>
                <w:color w:val="000000"/>
                <w:sz w:val="28"/>
                <w:szCs w:val="28"/>
              </w:rPr>
              <w:t>закладах позашкільної освіти</w:t>
            </w:r>
            <w:r w:rsidRPr="00610E5D">
              <w:rPr>
                <w:color w:val="000000"/>
                <w:sz w:val="28"/>
                <w:szCs w:val="28"/>
              </w:rPr>
              <w:t xml:space="preserve"> становить, як правило, 10-15 вихованців, учнів і слухачів.</w:t>
            </w: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w:t>
            </w:r>
            <w:r w:rsidRPr="00610E5D">
              <w:rPr>
                <w:b/>
                <w:color w:val="000000"/>
                <w:sz w:val="28"/>
                <w:szCs w:val="28"/>
              </w:rPr>
              <w:t>заклади позашкільної освіти</w:t>
            </w:r>
            <w:r w:rsidRPr="00610E5D">
              <w:rPr>
                <w:color w:val="000000"/>
                <w:sz w:val="28"/>
                <w:szCs w:val="28"/>
              </w:rPr>
              <w:t>.</w:t>
            </w: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Наповнюваність груп встановлюється директором </w:t>
            </w:r>
            <w:r w:rsidRPr="00610E5D">
              <w:rPr>
                <w:b/>
                <w:color w:val="000000"/>
                <w:sz w:val="28"/>
                <w:szCs w:val="28"/>
              </w:rPr>
              <w:t>закладу позашкільної освіти</w:t>
            </w:r>
            <w:r w:rsidRPr="00610E5D">
              <w:rPr>
                <w:color w:val="000000"/>
                <w:sz w:val="28"/>
                <w:szCs w:val="28"/>
              </w:rPr>
              <w:t xml:space="preserve"> залежно від профілю та можливостей організації навчально-виховного процесу.</w:t>
            </w: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Порядок наповнюваності груп в </w:t>
            </w:r>
            <w:r w:rsidR="004F08C0" w:rsidRPr="00610E5D">
              <w:rPr>
                <w:b/>
                <w:i/>
                <w:color w:val="000000"/>
                <w:sz w:val="28"/>
                <w:szCs w:val="28"/>
                <w:highlight w:val="yellow"/>
              </w:rPr>
              <w:t>дитячих</w:t>
            </w:r>
            <w:r w:rsidR="004F08C0" w:rsidRPr="00610E5D">
              <w:rPr>
                <w:b/>
                <w:color w:val="000000"/>
                <w:sz w:val="28"/>
                <w:szCs w:val="28"/>
              </w:rPr>
              <w:t xml:space="preserve"> мистецьких школах</w:t>
            </w:r>
            <w:r w:rsidRPr="00610E5D">
              <w:rPr>
                <w:color w:val="000000"/>
                <w:sz w:val="28"/>
                <w:szCs w:val="28"/>
              </w:rPr>
              <w:t xml:space="preserve"> визначається </w:t>
            </w:r>
            <w:r w:rsidR="00386666" w:rsidRPr="00610E5D">
              <w:rPr>
                <w:b/>
                <w:color w:val="000000"/>
                <w:sz w:val="28"/>
                <w:szCs w:val="28"/>
              </w:rPr>
              <w:t>т</w:t>
            </w:r>
            <w:r w:rsidRPr="00610E5D">
              <w:rPr>
                <w:b/>
                <w:color w:val="000000"/>
                <w:sz w:val="28"/>
                <w:szCs w:val="28"/>
              </w:rPr>
              <w:t>иповими</w:t>
            </w:r>
            <w:r w:rsidRPr="00610E5D">
              <w:rPr>
                <w:color w:val="000000"/>
                <w:sz w:val="28"/>
                <w:szCs w:val="28"/>
              </w:rPr>
              <w:t xml:space="preserve"> </w:t>
            </w:r>
            <w:r w:rsidR="0025362F" w:rsidRPr="00610E5D">
              <w:rPr>
                <w:b/>
                <w:color w:val="000000"/>
                <w:sz w:val="28"/>
                <w:szCs w:val="28"/>
              </w:rPr>
              <w:t>освітніми програмами</w:t>
            </w:r>
            <w:r w:rsidR="00386666" w:rsidRPr="00610E5D">
              <w:rPr>
                <w:b/>
                <w:color w:val="000000"/>
                <w:sz w:val="28"/>
                <w:szCs w:val="28"/>
              </w:rPr>
              <w:t xml:space="preserve"> (</w:t>
            </w:r>
            <w:r w:rsidRPr="00610E5D">
              <w:rPr>
                <w:b/>
                <w:color w:val="000000"/>
                <w:sz w:val="28"/>
                <w:szCs w:val="28"/>
              </w:rPr>
              <w:t>навчальними планами</w:t>
            </w:r>
            <w:r w:rsidR="00386666" w:rsidRPr="00610E5D">
              <w:rPr>
                <w:b/>
                <w:color w:val="000000"/>
                <w:sz w:val="28"/>
                <w:szCs w:val="28"/>
              </w:rPr>
              <w:t>)</w:t>
            </w:r>
            <w:r w:rsidRPr="00610E5D">
              <w:rPr>
                <w:color w:val="000000"/>
                <w:sz w:val="28"/>
                <w:szCs w:val="28"/>
              </w:rPr>
              <w:t>, затвердженими центральним органом виконавчої влади, що забезпечує формування державної політики у сфері культури.</w:t>
            </w:r>
          </w:p>
          <w:p w:rsidR="004F08C0" w:rsidRPr="00610E5D" w:rsidRDefault="004F08C0" w:rsidP="00903E89">
            <w:pPr>
              <w:pStyle w:val="rvps2"/>
              <w:shd w:val="clear" w:color="auto" w:fill="FFFFFF"/>
              <w:spacing w:before="0" w:beforeAutospacing="0" w:after="0" w:afterAutospacing="0"/>
              <w:ind w:firstLine="567"/>
              <w:jc w:val="both"/>
              <w:textAlignment w:val="baseline"/>
              <w:rPr>
                <w:color w:val="000000"/>
                <w:sz w:val="28"/>
                <w:szCs w:val="28"/>
              </w:rPr>
            </w:pPr>
          </w:p>
          <w:p w:rsidR="00903E89" w:rsidRPr="00610E5D" w:rsidRDefault="00903E89" w:rsidP="00903E89">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Положення про порядок організації індивідуальної та групової роботи в </w:t>
            </w:r>
            <w:r w:rsidRPr="00610E5D">
              <w:rPr>
                <w:b/>
                <w:color w:val="000000"/>
                <w:sz w:val="28"/>
                <w:szCs w:val="28"/>
              </w:rPr>
              <w:t>закладах позашкільної освіти</w:t>
            </w:r>
            <w:r w:rsidRPr="00610E5D">
              <w:rPr>
                <w:color w:val="000000"/>
                <w:sz w:val="28"/>
                <w:szCs w:val="28"/>
              </w:rPr>
              <w:t xml:space="preserve"> затверджується центральним органом виконавчої влади, що забезпечує формування та реалізує державну політику у сфері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w:t>
            </w:r>
            <w:r w:rsidRPr="00610E5D">
              <w:rPr>
                <w:b/>
                <w:color w:val="000000"/>
                <w:sz w:val="28"/>
                <w:szCs w:val="28"/>
              </w:rPr>
              <w:t>Заклади позашкільної освіти</w:t>
            </w:r>
            <w:r w:rsidRPr="00610E5D">
              <w:rPr>
                <w:color w:val="000000"/>
                <w:sz w:val="28"/>
                <w:szCs w:val="28"/>
              </w:rPr>
              <w:t xml:space="preserve">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Випускникам, які в установленому порядку склали кваліфікаційні іспити, видається документ про позашкільну освіту.</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b/>
                <w:sz w:val="28"/>
                <w:szCs w:val="28"/>
              </w:rPr>
              <w:t xml:space="preserve">Зразки документів про позашкільну освіту затверджуються центральним органом виконавчої влади у </w:t>
            </w:r>
            <w:r w:rsidRPr="00610E5D">
              <w:rPr>
                <w:b/>
                <w:sz w:val="28"/>
                <w:szCs w:val="28"/>
              </w:rPr>
              <w:lastRenderedPageBreak/>
              <w:t>сфері освіти і науки. Зразки документів про спеціалізовану позашкільну освіту мистецького, спортивного, військового та наукового спрямувань затверджуються центральними органами виконавчої влади, що забезпечують формування та реалізують державну політику у відповідних сферах.</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Виготовлення документів про позашкільну освіту для державних і комунальних </w:t>
            </w:r>
            <w:r w:rsidRPr="00610E5D">
              <w:rPr>
                <w:b/>
                <w:color w:val="000000"/>
                <w:sz w:val="28"/>
                <w:szCs w:val="28"/>
              </w:rPr>
              <w:t>закладів позашкільної освіти</w:t>
            </w:r>
            <w:r w:rsidRPr="00610E5D">
              <w:rPr>
                <w:color w:val="000000"/>
                <w:sz w:val="28"/>
                <w:szCs w:val="28"/>
              </w:rPr>
              <w:t xml:space="preserve"> здійснюється відповідно за рахунок коштів державного та місцевого бюджетів.</w:t>
            </w:r>
          </w:p>
          <w:p w:rsidR="0006076B" w:rsidRPr="00610E5D" w:rsidRDefault="0006076B" w:rsidP="007A625D">
            <w:pPr>
              <w:pStyle w:val="rvps2"/>
              <w:shd w:val="clear" w:color="auto" w:fill="FFFFFF"/>
              <w:spacing w:before="0" w:beforeAutospacing="0" w:after="0" w:afterAutospacing="0"/>
              <w:ind w:firstLine="567"/>
              <w:jc w:val="both"/>
              <w:textAlignment w:val="baseline"/>
              <w:rPr>
                <w:sz w:val="28"/>
                <w:szCs w:val="28"/>
              </w:rPr>
            </w:pPr>
            <w:r w:rsidRPr="00610E5D">
              <w:rPr>
                <w:color w:val="000000"/>
                <w:sz w:val="28"/>
                <w:szCs w:val="28"/>
              </w:rPr>
              <w:t xml:space="preserve">Виготовлення документів про позашкільну освіту для приватних </w:t>
            </w:r>
            <w:r w:rsidRPr="00610E5D">
              <w:rPr>
                <w:b/>
                <w:color w:val="000000"/>
                <w:sz w:val="28"/>
                <w:szCs w:val="28"/>
              </w:rPr>
              <w:t>закладів позашкільної освіти</w:t>
            </w:r>
            <w:r w:rsidRPr="00610E5D">
              <w:rPr>
                <w:color w:val="000000"/>
                <w:sz w:val="28"/>
                <w:szCs w:val="28"/>
              </w:rPr>
              <w:t xml:space="preserve"> здійснюється за рахунок коштів засновників (власників).</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21.</w:t>
            </w:r>
            <w:r w:rsidRPr="00610E5D">
              <w:rPr>
                <w:rStyle w:val="apple-converted-space"/>
                <w:b/>
                <w:bCs/>
                <w:color w:val="000000"/>
                <w:sz w:val="28"/>
                <w:szCs w:val="28"/>
                <w:bdr w:val="none" w:sz="0" w:space="0" w:color="auto" w:frame="1"/>
              </w:rPr>
              <w:t> </w:t>
            </w:r>
            <w:r w:rsidRPr="00610E5D">
              <w:rPr>
                <w:color w:val="000000"/>
                <w:sz w:val="28"/>
                <w:szCs w:val="28"/>
              </w:rPr>
              <w:t>Педагогічні працівники позашкільного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Посаду керівника </w:t>
            </w:r>
            <w:r w:rsidRPr="00610E5D">
              <w:rPr>
                <w:i/>
                <w:color w:val="000000"/>
                <w:sz w:val="28"/>
                <w:szCs w:val="28"/>
              </w:rPr>
              <w:t>позашкільного навчального закладу</w:t>
            </w:r>
            <w:r w:rsidRPr="00610E5D">
              <w:rPr>
                <w:color w:val="000000"/>
                <w:sz w:val="28"/>
                <w:szCs w:val="28"/>
              </w:rPr>
              <w:t xml:space="preserve"> </w:t>
            </w:r>
            <w:r w:rsidRPr="00610E5D">
              <w:rPr>
                <w:i/>
                <w:color w:val="000000"/>
                <w:sz w:val="28"/>
                <w:szCs w:val="28"/>
              </w:rPr>
              <w:t>незалежно від підпорядкування, типу і форми власності</w:t>
            </w:r>
            <w:r w:rsidRPr="00610E5D">
              <w:rPr>
                <w:color w:val="000000"/>
                <w:sz w:val="28"/>
                <w:szCs w:val="28"/>
              </w:rPr>
              <w:t xml:space="preserve"> може займати особа, яка є громадянином України, має вищу </w:t>
            </w:r>
            <w:r w:rsidRPr="00610E5D">
              <w:rPr>
                <w:i/>
                <w:color w:val="000000"/>
                <w:sz w:val="28"/>
                <w:szCs w:val="28"/>
              </w:rPr>
              <w:t>педагогічну</w:t>
            </w:r>
            <w:r w:rsidRPr="00610E5D">
              <w:rPr>
                <w:color w:val="000000"/>
                <w:sz w:val="28"/>
                <w:szCs w:val="28"/>
              </w:rPr>
              <w:t xml:space="preserve"> освіту, стаж педагогічної роботи не менше трьох років, </w:t>
            </w:r>
            <w:r w:rsidRPr="00610E5D">
              <w:rPr>
                <w:i/>
                <w:color w:val="000000"/>
                <w:sz w:val="28"/>
                <w:szCs w:val="28"/>
              </w:rPr>
              <w:t>успішно пройшла підготовку та атестацію керівних кадрів освіти у порядку, встановленому центральним органом виконавчої влади, що забезпечує формування та реалізує державну політику у сфері освіти</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21.</w:t>
            </w:r>
            <w:r w:rsidRPr="00610E5D">
              <w:rPr>
                <w:rStyle w:val="apple-converted-space"/>
                <w:b/>
                <w:bCs/>
                <w:color w:val="000000"/>
                <w:sz w:val="28"/>
                <w:szCs w:val="28"/>
                <w:bdr w:val="none" w:sz="0" w:space="0" w:color="auto" w:frame="1"/>
              </w:rPr>
              <w:t> </w:t>
            </w:r>
            <w:r w:rsidRPr="00610E5D">
              <w:rPr>
                <w:color w:val="000000"/>
                <w:sz w:val="28"/>
                <w:szCs w:val="28"/>
              </w:rPr>
              <w:t xml:space="preserve">Педагогічні працівники </w:t>
            </w:r>
            <w:r w:rsidRPr="00610E5D">
              <w:rPr>
                <w:b/>
                <w:color w:val="000000"/>
                <w:sz w:val="28"/>
                <w:szCs w:val="28"/>
              </w:rPr>
              <w:t>закладу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Посаду керівника </w:t>
            </w:r>
            <w:r w:rsidRPr="00610E5D">
              <w:rPr>
                <w:b/>
                <w:color w:val="000000"/>
                <w:sz w:val="28"/>
                <w:szCs w:val="28"/>
              </w:rPr>
              <w:t>державного та комунального</w:t>
            </w:r>
            <w:r w:rsidRPr="00610E5D">
              <w:rPr>
                <w:color w:val="000000"/>
                <w:sz w:val="28"/>
                <w:szCs w:val="28"/>
              </w:rPr>
              <w:t xml:space="preserve"> </w:t>
            </w:r>
            <w:r w:rsidRPr="00610E5D">
              <w:rPr>
                <w:b/>
                <w:color w:val="000000"/>
                <w:sz w:val="28"/>
                <w:szCs w:val="28"/>
              </w:rPr>
              <w:t>закладу позашкільної освіти</w:t>
            </w:r>
            <w:r w:rsidRPr="00610E5D">
              <w:rPr>
                <w:color w:val="000000"/>
                <w:sz w:val="28"/>
                <w:szCs w:val="28"/>
              </w:rPr>
              <w:t xml:space="preserve"> може займати особа, яка є громадянином України, має вищу освіту та стаж педагогічної роботи не менше трьох років, </w:t>
            </w:r>
            <w:r w:rsidRPr="00610E5D">
              <w:rPr>
                <w:b/>
                <w:color w:val="000000"/>
                <w:sz w:val="28"/>
                <w:szCs w:val="28"/>
              </w:rPr>
              <w:t>а також організаторські здібності, фізичних і психічний стан якої не перешкоджає виконанню посадових обов’язків.</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22.</w:t>
            </w:r>
            <w:r w:rsidRPr="00610E5D">
              <w:rPr>
                <w:rStyle w:val="apple-converted-space"/>
                <w:bCs/>
                <w:color w:val="000000"/>
                <w:sz w:val="28"/>
                <w:szCs w:val="28"/>
                <w:bdr w:val="none" w:sz="0" w:space="0" w:color="auto" w:frame="1"/>
              </w:rPr>
              <w:t> </w:t>
            </w:r>
            <w:r w:rsidRPr="00610E5D">
              <w:rPr>
                <w:color w:val="000000"/>
                <w:sz w:val="28"/>
                <w:szCs w:val="28"/>
              </w:rPr>
              <w:t>Педагогічне навантаження педагогічних працівників позашкільного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1. Норма годин на одну тарифну ставку керівників гуртків, секцій, студій, клубів, творчих об'єднань позашкільного навчального закладу незалежно від підпорядкування, типу і форми власності, а також педагогічних працівників </w:t>
            </w:r>
            <w:r w:rsidRPr="00610E5D">
              <w:rPr>
                <w:i/>
                <w:color w:val="000000"/>
                <w:sz w:val="28"/>
                <w:szCs w:val="28"/>
              </w:rPr>
              <w:t>початкових спеціалізованих мистецьких навчальних закладів (шкіл естетичного виховання)</w:t>
            </w:r>
            <w:r w:rsidRPr="00610E5D">
              <w:rPr>
                <w:color w:val="000000"/>
                <w:sz w:val="28"/>
                <w:szCs w:val="28"/>
              </w:rPr>
              <w:t xml:space="preserve"> становить 18 навчальних годин на тиждень. Оплата роботи здійснюється відповідно до обсягу </w:t>
            </w:r>
            <w:r w:rsidRPr="00610E5D">
              <w:rPr>
                <w:color w:val="000000"/>
                <w:sz w:val="28"/>
                <w:szCs w:val="28"/>
              </w:rPr>
              <w:lastRenderedPageBreak/>
              <w:t>педагогічного навантаження. Оплата інших видів педагогічної діяльності здійснюється в такому співвідношенні до тарифної ставки: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завідування майстернями - 15-20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06" w:name="n258"/>
            <w:bookmarkEnd w:id="206"/>
            <w:r w:rsidRPr="00610E5D">
              <w:rPr>
                <w:color w:val="000000"/>
                <w:sz w:val="28"/>
                <w:szCs w:val="28"/>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завідування паспортизованими музеями - 15-20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07" w:name="n261"/>
            <w:bookmarkStart w:id="208" w:name="n262"/>
            <w:bookmarkEnd w:id="207"/>
            <w:bookmarkEnd w:id="208"/>
            <w:r w:rsidRPr="00610E5D">
              <w:rPr>
                <w:color w:val="000000"/>
                <w:sz w:val="28"/>
                <w:szCs w:val="28"/>
              </w:rPr>
              <w:t>завідування навчально-дослідними ділянками, теплицями - 10-15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09" w:name="n264"/>
            <w:bookmarkEnd w:id="209"/>
            <w:r w:rsidRPr="00610E5D">
              <w:rPr>
                <w:color w:val="000000"/>
                <w:sz w:val="28"/>
                <w:szCs w:val="28"/>
              </w:rPr>
              <w:t>Розміри та порядок доплат за інші види педагогічної діяльності визначаються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10" w:name="n265"/>
            <w:bookmarkEnd w:id="210"/>
            <w:r w:rsidRPr="00610E5D">
              <w:rPr>
                <w:color w:val="000000"/>
                <w:sz w:val="28"/>
                <w:szCs w:val="28"/>
              </w:rPr>
              <w:t>Розміри тарифних ставок інших педагогічних працівників позашкільних навчальних закладів встановлюються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11" w:name="n266"/>
            <w:bookmarkEnd w:id="211"/>
            <w:r w:rsidRPr="00610E5D">
              <w:rPr>
                <w:color w:val="000000"/>
                <w:sz w:val="28"/>
                <w:szCs w:val="28"/>
              </w:rPr>
              <w:t xml:space="preserve">Розподіл педагогічного навантаження у </w:t>
            </w:r>
            <w:r w:rsidRPr="00610E5D">
              <w:rPr>
                <w:i/>
                <w:color w:val="000000"/>
                <w:sz w:val="28"/>
                <w:szCs w:val="28"/>
              </w:rPr>
              <w:t>позашкільному навчальному закладі</w:t>
            </w:r>
            <w:r w:rsidRPr="00610E5D">
              <w:rPr>
                <w:color w:val="000000"/>
                <w:sz w:val="28"/>
                <w:szCs w:val="28"/>
              </w:rPr>
              <w:t xml:space="preserve"> здійснюється його керівником </w:t>
            </w:r>
            <w:r w:rsidRPr="00610E5D">
              <w:rPr>
                <w:i/>
                <w:color w:val="000000"/>
                <w:sz w:val="28"/>
                <w:szCs w:val="28"/>
              </w:rPr>
              <w:t>і затверджується відповідним органом управління</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bookmarkStart w:id="212" w:name="n267"/>
            <w:bookmarkStart w:id="213" w:name="n269"/>
            <w:bookmarkEnd w:id="212"/>
            <w:bookmarkEnd w:id="213"/>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22.</w:t>
            </w:r>
            <w:r w:rsidRPr="00610E5D">
              <w:rPr>
                <w:rStyle w:val="apple-converted-space"/>
                <w:bCs/>
                <w:color w:val="000000"/>
                <w:sz w:val="28"/>
                <w:szCs w:val="28"/>
                <w:bdr w:val="none" w:sz="0" w:space="0" w:color="auto" w:frame="1"/>
              </w:rPr>
              <w:t> </w:t>
            </w:r>
            <w:r w:rsidRPr="00610E5D">
              <w:rPr>
                <w:color w:val="000000"/>
                <w:sz w:val="28"/>
                <w:szCs w:val="28"/>
              </w:rPr>
              <w:t xml:space="preserve">Педагогічне навантаження педагогічних працівників </w:t>
            </w:r>
            <w:r w:rsidRPr="00610E5D">
              <w:rPr>
                <w:b/>
                <w:color w:val="000000"/>
                <w:sz w:val="28"/>
                <w:szCs w:val="28"/>
              </w:rPr>
              <w:t>закладу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1. Норма годин на одну тарифну ставку керівників гуртків, секцій, студій, клубів, творчих об'єднань позашкільного навчального закладу незалежно від підпорядкування, типу і форми власності, а також педагогічних працівників </w:t>
            </w:r>
            <w:r w:rsidR="004F08C0" w:rsidRPr="00610E5D">
              <w:rPr>
                <w:b/>
                <w:i/>
                <w:color w:val="000000"/>
                <w:sz w:val="28"/>
                <w:szCs w:val="28"/>
                <w:highlight w:val="yellow"/>
              </w:rPr>
              <w:t>дитячих</w:t>
            </w:r>
            <w:r w:rsidRPr="00610E5D">
              <w:rPr>
                <w:b/>
                <w:color w:val="000000"/>
                <w:sz w:val="28"/>
                <w:szCs w:val="28"/>
              </w:rPr>
              <w:t xml:space="preserve"> мистецьких шкіл</w:t>
            </w:r>
            <w:r w:rsidRPr="00610E5D">
              <w:rPr>
                <w:color w:val="000000"/>
                <w:sz w:val="28"/>
                <w:szCs w:val="28"/>
              </w:rPr>
              <w:t xml:space="preserve"> становить 18 навчальних годин на тиждень. Оплата роботи здійснюється відповідно до обсягу педагогічного </w:t>
            </w:r>
            <w:r w:rsidRPr="00610E5D">
              <w:rPr>
                <w:color w:val="000000"/>
                <w:sz w:val="28"/>
                <w:szCs w:val="28"/>
              </w:rPr>
              <w:lastRenderedPageBreak/>
              <w:t>навантаження. Оплата інших видів педагогічної діяльності здійснюється в такому співвідношенні до тарифної ставки:</w:t>
            </w:r>
          </w:p>
          <w:p w:rsidR="004F08C0" w:rsidRPr="00610E5D" w:rsidRDefault="004F08C0"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завідування майстернями - 15-20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завідування паспортизованими музеями - 15-20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завідування навчально-дослідними ділянками, теплицями - 10-15 відсотків.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Розміри та порядок доплат за інші види педагогічної діяльності визначаються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Розміри тарифних ставок інших педагогічних працівників позашкільних навчальних закладів встановлюються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0"/>
                <w:sz w:val="28"/>
                <w:szCs w:val="28"/>
              </w:rPr>
            </w:pPr>
            <w:r w:rsidRPr="00610E5D">
              <w:rPr>
                <w:rStyle w:val="rvts0"/>
                <w:sz w:val="28"/>
                <w:szCs w:val="28"/>
              </w:rPr>
              <w:t xml:space="preserve">Розподіл педагогічного навантаження у </w:t>
            </w:r>
            <w:r w:rsidRPr="00610E5D">
              <w:rPr>
                <w:rStyle w:val="rvts0"/>
                <w:b/>
                <w:sz w:val="28"/>
                <w:szCs w:val="28"/>
              </w:rPr>
              <w:t>закладі позашкільної освіти</w:t>
            </w:r>
            <w:r w:rsidRPr="00610E5D">
              <w:rPr>
                <w:rStyle w:val="rvts0"/>
                <w:sz w:val="28"/>
                <w:szCs w:val="28"/>
              </w:rPr>
              <w:t xml:space="preserve"> здійснюється його керівником.</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rStyle w:val="rvts0"/>
                <w:sz w:val="28"/>
                <w:szCs w:val="28"/>
              </w:rPr>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23.</w:t>
            </w:r>
            <w:r w:rsidRPr="00610E5D">
              <w:rPr>
                <w:rStyle w:val="apple-converted-space"/>
                <w:b/>
                <w:bCs/>
                <w:color w:val="000000"/>
                <w:sz w:val="28"/>
                <w:szCs w:val="28"/>
                <w:bdr w:val="none" w:sz="0" w:space="0" w:color="auto" w:frame="1"/>
              </w:rPr>
              <w:t> </w:t>
            </w:r>
            <w:r w:rsidRPr="00610E5D">
              <w:rPr>
                <w:color w:val="000000"/>
                <w:sz w:val="28"/>
                <w:szCs w:val="28"/>
              </w:rPr>
              <w:t>Трудові відносини в системі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Трудові відносини в системі позашкільної освіти регулюються законодавством України про працю, </w:t>
            </w:r>
            <w:hyperlink r:id="rId42" w:tgtFrame="_blank" w:history="1">
              <w:r w:rsidRPr="00610E5D">
                <w:rPr>
                  <w:color w:val="000000"/>
                  <w:sz w:val="28"/>
                  <w:szCs w:val="28"/>
                </w:rPr>
                <w:t>Законом України</w:t>
              </w:r>
            </w:hyperlink>
            <w:r w:rsidRPr="00610E5D">
              <w:rPr>
                <w:sz w:val="28"/>
                <w:szCs w:val="28"/>
              </w:rPr>
              <w:t xml:space="preserve"> </w:t>
            </w:r>
            <w:r w:rsidRPr="00610E5D">
              <w:rPr>
                <w:color w:val="000000"/>
                <w:sz w:val="28"/>
                <w:szCs w:val="28"/>
              </w:rPr>
              <w:t>"Про освіту", цим Законом та іншими нормативно-правовими актами.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 xml:space="preserve">Призначення на посаду та звільнення з посади керівника державного та комунального позашкільного навчального закладу здійснює відповідно центральний орган виконавчої влади, що забезпечує формування та реалізує державну політику у сфері освіти, інші центральні органи виконавчої влади, у сфері управління яких перебувають позашкільні навчальні заклади, місцеві органи виконавчої влади, у сфері управління яких перебувають позашкільні навчальні заклади. Призначення на посаду та звільнення з посади заступників </w:t>
            </w:r>
            <w:r w:rsidRPr="00610E5D">
              <w:rPr>
                <w:i/>
                <w:color w:val="000000"/>
                <w:sz w:val="28"/>
                <w:szCs w:val="28"/>
              </w:rPr>
              <w:lastRenderedPageBreak/>
              <w:t>керівника державного і комунального позашкільного навчального закладу здійснює відповідно центральний орган виконавчої влади, що забезпечує формування та реалізує державну політику у сфері освіти, інші центральні органи виконавчої влади, у сфері управління яких перебувають позашкільні навчальні заклади, та місцеві органи виконавчої влади, у сфері управління яких перебувають позашкільні навчальні заклади, за поданням керівника позашкільного навчального закладу. Призначення на посаду та звільнення з посади педагогічних та інших працівників державного та комунального позашкільного навчального закладу здійснює керівник позашкільного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bookmarkStart w:id="214" w:name="n279"/>
            <w:bookmarkEnd w:id="214"/>
            <w:r w:rsidRPr="00610E5D">
              <w:rPr>
                <w:i/>
                <w:color w:val="000000"/>
                <w:sz w:val="28"/>
                <w:szCs w:val="28"/>
              </w:rPr>
              <w:t>Призначення на посаду та звільнення з посади керівника приватного позашкільного навчального закладу здійснює засновник (власник) за погодженням із відповідним центральним або місцевим органом виконавчої влади. Призначення на посаду та звільнення з посади заступників керівника приватного позашкільного навчального закладу здійснює засновник (власник) за погодженням із відповідним центральним або місцевим органом виконавчої влади за поданням керівника даного закладу. Призначення на посаду та звільнення з посади педагогічних та інших працівників приватного позашкільного навчального закладу здійснює його керівник.</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23.</w:t>
            </w:r>
            <w:r w:rsidRPr="00610E5D">
              <w:rPr>
                <w:rStyle w:val="apple-converted-space"/>
                <w:b/>
                <w:bCs/>
                <w:color w:val="000000"/>
                <w:sz w:val="28"/>
                <w:szCs w:val="28"/>
                <w:bdr w:val="none" w:sz="0" w:space="0" w:color="auto" w:frame="1"/>
              </w:rPr>
              <w:t> </w:t>
            </w:r>
            <w:r w:rsidRPr="00610E5D">
              <w:rPr>
                <w:color w:val="000000"/>
                <w:sz w:val="28"/>
                <w:szCs w:val="28"/>
              </w:rPr>
              <w:t>Трудові відносини в системі позашкільної освіти</w:t>
            </w:r>
          </w:p>
          <w:p w:rsidR="0006076B" w:rsidRPr="00610E5D" w:rsidRDefault="005A405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1. </w:t>
            </w:r>
            <w:r w:rsidR="0006076B" w:rsidRPr="00610E5D">
              <w:rPr>
                <w:color w:val="000000"/>
                <w:sz w:val="28"/>
                <w:szCs w:val="28"/>
              </w:rPr>
              <w:t xml:space="preserve">Трудові відносини в системі позашкільної освіти регулюються законодавством України про працю, </w:t>
            </w:r>
            <w:hyperlink r:id="rId43" w:tgtFrame="_blank" w:history="1">
              <w:r w:rsidR="0006076B" w:rsidRPr="00610E5D">
                <w:rPr>
                  <w:color w:val="000000"/>
                  <w:sz w:val="28"/>
                  <w:szCs w:val="28"/>
                </w:rPr>
                <w:t>Законом України</w:t>
              </w:r>
            </w:hyperlink>
            <w:r w:rsidR="0006076B" w:rsidRPr="00610E5D">
              <w:rPr>
                <w:sz w:val="28"/>
                <w:szCs w:val="28"/>
              </w:rPr>
              <w:t xml:space="preserve"> </w:t>
            </w:r>
            <w:r w:rsidR="0006076B" w:rsidRPr="00610E5D">
              <w:rPr>
                <w:color w:val="000000"/>
                <w:sz w:val="28"/>
                <w:szCs w:val="28"/>
              </w:rPr>
              <w:t>"Про освіту", цим Законом та іншими нормативно-правовими актами.</w:t>
            </w:r>
          </w:p>
          <w:p w:rsidR="0006076B" w:rsidRPr="00610E5D" w:rsidRDefault="005A4055" w:rsidP="007A625D">
            <w:pPr>
              <w:pStyle w:val="rvps2"/>
              <w:shd w:val="clear" w:color="auto" w:fill="FFFFFF"/>
              <w:spacing w:before="0" w:beforeAutospacing="0" w:after="0" w:afterAutospacing="0"/>
              <w:ind w:firstLine="567"/>
              <w:jc w:val="both"/>
              <w:textAlignment w:val="baseline"/>
              <w:rPr>
                <w:b/>
                <w:i/>
                <w:color w:val="000000"/>
                <w:sz w:val="28"/>
                <w:szCs w:val="28"/>
              </w:rPr>
            </w:pPr>
            <w:r w:rsidRPr="00610E5D">
              <w:rPr>
                <w:b/>
                <w:color w:val="000000"/>
                <w:sz w:val="28"/>
                <w:szCs w:val="28"/>
              </w:rPr>
              <w:t>2. </w:t>
            </w:r>
            <w:r w:rsidR="0006076B" w:rsidRPr="00610E5D">
              <w:rPr>
                <w:b/>
                <w:color w:val="000000"/>
                <w:sz w:val="28"/>
                <w:szCs w:val="28"/>
              </w:rPr>
              <w:t>Керівника закладу позашкільної освіти призначає на посаду та звільняє з посади засновник (засновники) або уповноважений ним (ними) орган.</w:t>
            </w:r>
          </w:p>
          <w:p w:rsidR="0006076B" w:rsidRPr="00610E5D" w:rsidRDefault="005A4055"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b/>
                <w:color w:val="000000"/>
                <w:sz w:val="28"/>
                <w:szCs w:val="28"/>
              </w:rPr>
              <w:t>3. </w:t>
            </w:r>
            <w:r w:rsidR="0006076B" w:rsidRPr="00610E5D">
              <w:rPr>
                <w:b/>
                <w:color w:val="000000"/>
                <w:sz w:val="28"/>
                <w:szCs w:val="28"/>
              </w:rPr>
              <w:t>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25.</w:t>
            </w:r>
            <w:r w:rsidRPr="00610E5D">
              <w:rPr>
                <w:rStyle w:val="apple-converted-space"/>
                <w:color w:val="000000"/>
                <w:sz w:val="28"/>
                <w:szCs w:val="28"/>
              </w:rPr>
              <w:t> </w:t>
            </w:r>
            <w:r w:rsidRPr="00610E5D">
              <w:rPr>
                <w:color w:val="000000"/>
                <w:sz w:val="28"/>
                <w:szCs w:val="28"/>
              </w:rPr>
              <w:t>Атестація педагогічних працівників позашкільного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t>Атестація педагогічних працівників позашкільного навчального закладу незалежно від підпорядкування, типу і форми власності здійснюється, як правило, один раз у п’ять років відповідно до</w:t>
            </w:r>
            <w:r w:rsidRPr="00610E5D">
              <w:rPr>
                <w:sz w:val="28"/>
                <w:szCs w:val="28"/>
              </w:rPr>
              <w:t xml:space="preserve"> </w:t>
            </w:r>
            <w:hyperlink r:id="rId44" w:tgtFrame="_blank" w:history="1">
              <w:r w:rsidRPr="00610E5D">
                <w:rPr>
                  <w:i/>
                  <w:color w:val="000000"/>
                  <w:sz w:val="28"/>
                  <w:szCs w:val="28"/>
                </w:rPr>
                <w:t>Типового положення</w:t>
              </w:r>
              <w:r w:rsidRPr="00610E5D">
                <w:rPr>
                  <w:color w:val="000000"/>
                  <w:sz w:val="28"/>
                  <w:szCs w:val="28"/>
                </w:rPr>
                <w:t xml:space="preserve"> про атестацію педагогічних працівників</w:t>
              </w:r>
            </w:hyperlink>
            <w:r w:rsidRPr="00610E5D">
              <w:rPr>
                <w:color w:val="000000"/>
                <w:sz w:val="28"/>
                <w:szCs w:val="28"/>
              </w:rPr>
              <w:t xml:space="preserve">, </w:t>
            </w:r>
            <w:r w:rsidRPr="00610E5D">
              <w:rPr>
                <w:i/>
                <w:color w:val="000000"/>
                <w:sz w:val="28"/>
                <w:szCs w:val="28"/>
              </w:rPr>
              <w:t>затвердженого центральним органом виконавчої влади, що забезпечує формування та реалізує державну політику у сфері освіти</w:t>
            </w: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25.</w:t>
            </w:r>
            <w:r w:rsidRPr="00610E5D">
              <w:rPr>
                <w:rStyle w:val="apple-converted-space"/>
                <w:color w:val="000000"/>
                <w:sz w:val="28"/>
                <w:szCs w:val="28"/>
              </w:rPr>
              <w:t> </w:t>
            </w:r>
            <w:r w:rsidRPr="00610E5D">
              <w:rPr>
                <w:color w:val="000000"/>
                <w:sz w:val="28"/>
                <w:szCs w:val="28"/>
              </w:rPr>
              <w:t xml:space="preserve">Атестація педагогічних працівників </w:t>
            </w:r>
            <w:r w:rsidRPr="00610E5D">
              <w:rPr>
                <w:b/>
                <w:color w:val="000000"/>
                <w:sz w:val="28"/>
                <w:szCs w:val="28"/>
              </w:rPr>
              <w:t>закладу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rPr>
            </w:pPr>
            <w:r w:rsidRPr="00610E5D">
              <w:rPr>
                <w:color w:val="000000"/>
                <w:sz w:val="28"/>
                <w:szCs w:val="28"/>
              </w:rPr>
              <w:t xml:space="preserve">Атестація педагогічних працівників </w:t>
            </w:r>
            <w:r w:rsidRPr="00610E5D">
              <w:rPr>
                <w:b/>
                <w:color w:val="000000"/>
                <w:sz w:val="28"/>
                <w:szCs w:val="28"/>
              </w:rPr>
              <w:t>закладу позашкільної освіти</w:t>
            </w:r>
            <w:r w:rsidRPr="00610E5D">
              <w:rPr>
                <w:color w:val="000000"/>
                <w:sz w:val="28"/>
                <w:szCs w:val="28"/>
              </w:rPr>
              <w:t xml:space="preserve"> незалежно від підпорядкування, типу і форми власності здійснюється, як правило, один раз у п’ять років відповідно до</w:t>
            </w:r>
            <w:r w:rsidRPr="00610E5D">
              <w:rPr>
                <w:sz w:val="28"/>
                <w:szCs w:val="28"/>
              </w:rPr>
              <w:t xml:space="preserve"> </w:t>
            </w:r>
            <w:hyperlink r:id="rId45" w:tgtFrame="_blank" w:history="1">
              <w:r w:rsidRPr="00610E5D">
                <w:rPr>
                  <w:b/>
                  <w:color w:val="000000"/>
                  <w:sz w:val="28"/>
                  <w:szCs w:val="28"/>
                </w:rPr>
                <w:t>положень</w:t>
              </w:r>
              <w:r w:rsidRPr="00610E5D">
                <w:rPr>
                  <w:color w:val="000000"/>
                  <w:sz w:val="28"/>
                  <w:szCs w:val="28"/>
                </w:rPr>
                <w:t xml:space="preserve"> про атестацію педагогічних працівників</w:t>
              </w:r>
            </w:hyperlink>
            <w:r w:rsidRPr="00610E5D">
              <w:rPr>
                <w:color w:val="000000"/>
                <w:sz w:val="28"/>
                <w:szCs w:val="28"/>
              </w:rPr>
              <w:t xml:space="preserve">, </w:t>
            </w:r>
            <w:r w:rsidRPr="00610E5D">
              <w:rPr>
                <w:b/>
                <w:color w:val="000000"/>
                <w:sz w:val="28"/>
                <w:szCs w:val="28"/>
              </w:rPr>
              <w:t>затверджених</w:t>
            </w:r>
            <w:r w:rsidRPr="00610E5D">
              <w:rPr>
                <w:color w:val="000000"/>
                <w:sz w:val="28"/>
                <w:szCs w:val="28"/>
              </w:rPr>
              <w:t xml:space="preserve"> </w:t>
            </w:r>
            <w:r w:rsidRPr="00610E5D">
              <w:rPr>
                <w:rStyle w:val="rvts9"/>
                <w:b/>
                <w:bCs/>
                <w:color w:val="000000"/>
                <w:sz w:val="28"/>
                <w:szCs w:val="28"/>
                <w:bdr w:val="none" w:sz="0" w:space="0" w:color="auto" w:frame="1"/>
              </w:rPr>
              <w:t>відповідними центральними органами виконавчої влади, що забезпечують формування та реалізують державну політику у відповідній сфері.</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 xml:space="preserve">Стаття 26. </w:t>
            </w:r>
            <w:r w:rsidRPr="00610E5D">
              <w:rPr>
                <w:color w:val="000000"/>
                <w:sz w:val="28"/>
                <w:szCs w:val="28"/>
              </w:rPr>
              <w:t xml:space="preserve">Фінансово-господарська діяльність </w:t>
            </w:r>
            <w:r w:rsidRPr="00610E5D">
              <w:rPr>
                <w:i/>
                <w:color w:val="000000"/>
                <w:sz w:val="28"/>
                <w:szCs w:val="28"/>
              </w:rPr>
              <w:t>позашкільного навчального закладу</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15" w:name="n288"/>
            <w:bookmarkEnd w:id="215"/>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16" w:name="n290"/>
            <w:bookmarkEnd w:id="216"/>
            <w:r w:rsidRPr="00610E5D">
              <w:rPr>
                <w:color w:val="000000"/>
                <w:sz w:val="28"/>
                <w:szCs w:val="28"/>
              </w:rPr>
              <w:t xml:space="preserve">2. Фінансування державних і комунальних </w:t>
            </w:r>
            <w:r w:rsidRPr="00610E5D">
              <w:rPr>
                <w:i/>
                <w:color w:val="000000"/>
                <w:sz w:val="28"/>
                <w:szCs w:val="28"/>
              </w:rPr>
              <w:t>позашкільних навчальних закладів</w:t>
            </w:r>
            <w:r w:rsidRPr="00610E5D">
              <w:rPr>
                <w:color w:val="000000"/>
                <w:sz w:val="28"/>
                <w:szCs w:val="28"/>
              </w:rPr>
              <w:t xml:space="preserve"> здійснюється за рахунок коштів відповідних бюджетів, приватних позашкільних навчальних закладів - за рахунок коштів засновників (власників).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17" w:name="n291"/>
            <w:bookmarkEnd w:id="217"/>
            <w:r w:rsidRPr="00610E5D">
              <w:rPr>
                <w:color w:val="000000"/>
                <w:sz w:val="28"/>
                <w:szCs w:val="28"/>
              </w:rPr>
              <w:t xml:space="preserve">Фінансування державних, комунальних і приватних </w:t>
            </w:r>
            <w:r w:rsidRPr="00610E5D">
              <w:rPr>
                <w:i/>
                <w:color w:val="000000"/>
                <w:sz w:val="28"/>
                <w:szCs w:val="28"/>
              </w:rPr>
              <w:t>позашкільних навчальних закладів</w:t>
            </w:r>
            <w:r w:rsidRPr="00610E5D">
              <w:rPr>
                <w:color w:val="000000"/>
                <w:sz w:val="28"/>
                <w:szCs w:val="28"/>
              </w:rPr>
              <w:t xml:space="preserve"> може здійснюватися також за рахунок додаткових джерел фінансування, не заборонених законодавством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18" w:name="n292"/>
            <w:bookmarkEnd w:id="218"/>
            <w:r w:rsidRPr="00610E5D">
              <w:rPr>
                <w:color w:val="000000"/>
                <w:sz w:val="28"/>
                <w:szCs w:val="28"/>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p>
          <w:p w:rsidR="00641E83" w:rsidRPr="00610E5D" w:rsidRDefault="00641E83" w:rsidP="007A625D">
            <w:pPr>
              <w:pStyle w:val="rvps2"/>
              <w:shd w:val="clear" w:color="auto" w:fill="FFFFFF"/>
              <w:spacing w:before="0" w:beforeAutospacing="0" w:after="0" w:afterAutospacing="0"/>
              <w:ind w:firstLine="567"/>
              <w:jc w:val="both"/>
              <w:textAlignment w:val="baseline"/>
              <w:rPr>
                <w:color w:val="000000"/>
                <w:sz w:val="28"/>
                <w:szCs w:val="28"/>
              </w:rPr>
            </w:pPr>
            <w:bookmarkStart w:id="219" w:name="n293"/>
            <w:bookmarkStart w:id="220" w:name="n294"/>
            <w:bookmarkEnd w:id="219"/>
            <w:bookmarkEnd w:id="220"/>
          </w:p>
          <w:p w:rsidR="00641E83" w:rsidRPr="00610E5D" w:rsidRDefault="00641E83" w:rsidP="007A625D">
            <w:pPr>
              <w:pStyle w:val="rvps2"/>
              <w:shd w:val="clear" w:color="auto" w:fill="FFFFFF"/>
              <w:spacing w:before="0" w:beforeAutospacing="0" w:after="0" w:afterAutospacing="0"/>
              <w:ind w:firstLine="567"/>
              <w:jc w:val="both"/>
              <w:textAlignment w:val="baseline"/>
              <w:rPr>
                <w:color w:val="000000"/>
                <w:sz w:val="28"/>
                <w:szCs w:val="28"/>
              </w:rPr>
            </w:pPr>
          </w:p>
          <w:p w:rsidR="00641E83" w:rsidRPr="00610E5D" w:rsidRDefault="00641E83" w:rsidP="007A625D">
            <w:pPr>
              <w:pStyle w:val="rvps2"/>
              <w:shd w:val="clear" w:color="auto" w:fill="FFFFFF"/>
              <w:spacing w:before="0" w:beforeAutospacing="0" w:after="0" w:afterAutospacing="0"/>
              <w:ind w:firstLine="567"/>
              <w:jc w:val="both"/>
              <w:textAlignment w:val="baseline"/>
              <w:rPr>
                <w:color w:val="000000"/>
                <w:sz w:val="28"/>
                <w:szCs w:val="28"/>
              </w:rPr>
            </w:pPr>
          </w:p>
          <w:p w:rsidR="00641E83" w:rsidRPr="00610E5D" w:rsidRDefault="00641E83"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Порядок встановлення розміру плати за навчання в </w:t>
            </w:r>
            <w:r w:rsidRPr="00610E5D">
              <w:rPr>
                <w:i/>
                <w:color w:val="000000"/>
                <w:sz w:val="28"/>
                <w:szCs w:val="28"/>
              </w:rPr>
              <w:t>початкових спеціалізованих мистецьких навчальних закладах (школах естетичного виховання)</w:t>
            </w:r>
            <w:r w:rsidRPr="00610E5D">
              <w:rPr>
                <w:color w:val="000000"/>
                <w:sz w:val="28"/>
                <w:szCs w:val="28"/>
              </w:rPr>
              <w:t xml:space="preserve"> визначається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21" w:name="n295"/>
            <w:bookmarkStart w:id="222" w:name="n296"/>
            <w:bookmarkEnd w:id="221"/>
            <w:bookmarkEnd w:id="222"/>
            <w:r w:rsidRPr="00610E5D">
              <w:rPr>
                <w:color w:val="000000"/>
                <w:sz w:val="28"/>
                <w:szCs w:val="28"/>
              </w:rPr>
              <w:t>Місцеві органи виконавчої влади та органи місцевого самоврядування мають право встановлювати додаткові пільги з плати за навчання з урахуванням можливостей місцевих бюджетів.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23" w:name="n297"/>
            <w:bookmarkStart w:id="224" w:name="n298"/>
            <w:bookmarkEnd w:id="223"/>
            <w:bookmarkEnd w:id="224"/>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 xml:space="preserve">Стаття 26. </w:t>
            </w:r>
            <w:r w:rsidRPr="00610E5D">
              <w:rPr>
                <w:color w:val="000000"/>
                <w:sz w:val="28"/>
                <w:szCs w:val="28"/>
              </w:rPr>
              <w:t xml:space="preserve">Фінансово-господарська діяльність </w:t>
            </w:r>
            <w:r w:rsidRPr="00610E5D">
              <w:rPr>
                <w:b/>
                <w:color w:val="000000"/>
                <w:sz w:val="28"/>
                <w:szCs w:val="28"/>
              </w:rPr>
              <w:t>закладу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2. Фінансування державних і комунальних </w:t>
            </w:r>
            <w:r w:rsidRPr="00610E5D">
              <w:rPr>
                <w:b/>
                <w:color w:val="000000"/>
                <w:sz w:val="28"/>
                <w:szCs w:val="28"/>
              </w:rPr>
              <w:t>закладів позашкільної освіти</w:t>
            </w:r>
            <w:r w:rsidRPr="00610E5D">
              <w:rPr>
                <w:color w:val="000000"/>
                <w:sz w:val="28"/>
                <w:szCs w:val="28"/>
              </w:rPr>
              <w:t xml:space="preserve"> здійснюється за рахунок коштів відповідних бюджетів, приватних позашкільних навчальних закладів - за рахунок коштів засновників (власників).</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Фінансування державних, комунальних і приватних </w:t>
            </w:r>
            <w:r w:rsidRPr="00610E5D">
              <w:rPr>
                <w:b/>
                <w:color w:val="000000"/>
                <w:sz w:val="28"/>
                <w:szCs w:val="28"/>
              </w:rPr>
              <w:t>закладів позашкільної освіти</w:t>
            </w:r>
            <w:r w:rsidRPr="00610E5D">
              <w:rPr>
                <w:color w:val="000000"/>
                <w:sz w:val="28"/>
                <w:szCs w:val="28"/>
              </w:rPr>
              <w:t xml:space="preserve"> може здійснюватися також за рахунок додаткових джерел фінансування, не заборонених законодавством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r w:rsidR="00641E83" w:rsidRPr="00610E5D">
              <w:rPr>
                <w:color w:val="000000"/>
                <w:sz w:val="28"/>
                <w:szCs w:val="28"/>
              </w:rPr>
              <w:t xml:space="preserve"> </w:t>
            </w:r>
            <w:r w:rsidR="00641E83" w:rsidRPr="00610E5D">
              <w:rPr>
                <w:b/>
                <w:sz w:val="28"/>
                <w:szCs w:val="28"/>
              </w:rPr>
              <w:t>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Порядок встановлення розміру плати за навчання в </w:t>
            </w:r>
            <w:r w:rsidR="0005771C" w:rsidRPr="00610E5D">
              <w:rPr>
                <w:b/>
                <w:i/>
                <w:color w:val="000000"/>
                <w:sz w:val="28"/>
                <w:szCs w:val="28"/>
                <w:highlight w:val="yellow"/>
              </w:rPr>
              <w:t>дитячих</w:t>
            </w:r>
            <w:r w:rsidRPr="00610E5D">
              <w:rPr>
                <w:b/>
                <w:color w:val="000000"/>
                <w:sz w:val="28"/>
                <w:szCs w:val="28"/>
              </w:rPr>
              <w:t xml:space="preserve"> мистецьких школах</w:t>
            </w:r>
            <w:r w:rsidRPr="00610E5D">
              <w:rPr>
                <w:color w:val="000000"/>
                <w:sz w:val="28"/>
                <w:szCs w:val="28"/>
              </w:rPr>
              <w:t xml:space="preserve"> визначається Кабінетом Міністрів України.</w:t>
            </w:r>
          </w:p>
          <w:p w:rsidR="0005771C" w:rsidRPr="00610E5D" w:rsidRDefault="0005771C"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Місцеві органи виконавчої влади та органи місцевого самоврядування </w:t>
            </w:r>
            <w:r w:rsidRPr="00610E5D">
              <w:rPr>
                <w:b/>
                <w:color w:val="000000"/>
                <w:sz w:val="28"/>
                <w:szCs w:val="28"/>
              </w:rPr>
              <w:t>компенсують кошти на навчання дітей пільгових категорій та</w:t>
            </w:r>
            <w:r w:rsidRPr="00610E5D">
              <w:rPr>
                <w:color w:val="000000"/>
                <w:sz w:val="28"/>
                <w:szCs w:val="28"/>
              </w:rPr>
              <w:t xml:space="preserve"> мають право встановлювати додаткові пільги з плати за навчання з урахуванням можливостей місцевих бюджетів, </w:t>
            </w:r>
            <w:r w:rsidRPr="00610E5D">
              <w:rPr>
                <w:b/>
                <w:color w:val="000000"/>
                <w:sz w:val="28"/>
                <w:szCs w:val="28"/>
              </w:rPr>
              <w:t xml:space="preserve">у тому числі для </w:t>
            </w:r>
            <w:r w:rsidRPr="00610E5D">
              <w:rPr>
                <w:b/>
                <w:sz w:val="28"/>
                <w:szCs w:val="28"/>
              </w:rPr>
              <w:t>осіб з інвалідністю, які навчаються за денною формою навчання у закладах вищої</w:t>
            </w:r>
            <w:r w:rsidR="00567FA9" w:rsidRPr="00610E5D">
              <w:rPr>
                <w:b/>
                <w:sz w:val="28"/>
                <w:szCs w:val="28"/>
              </w:rPr>
              <w:t>, фахової</w:t>
            </w:r>
            <w:r w:rsidRPr="00610E5D">
              <w:rPr>
                <w:b/>
                <w:sz w:val="28"/>
                <w:szCs w:val="28"/>
              </w:rPr>
              <w:t xml:space="preserve"> та/або професійної</w:t>
            </w:r>
            <w:r w:rsidR="00567FA9" w:rsidRPr="00610E5D">
              <w:rPr>
                <w:b/>
                <w:sz w:val="28"/>
                <w:szCs w:val="28"/>
              </w:rPr>
              <w:t xml:space="preserve"> (професійно-технічної)</w:t>
            </w:r>
            <w:r w:rsidRPr="00610E5D">
              <w:rPr>
                <w:b/>
                <w:sz w:val="28"/>
                <w:szCs w:val="28"/>
              </w:rPr>
              <w:t xml:space="preserve"> освіти, до закінчення цих закладів освіти, але не довше ніж до досягнення ними 23 років.</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
                <w:bCs/>
                <w:color w:val="000000"/>
                <w:sz w:val="28"/>
                <w:szCs w:val="28"/>
                <w:bdr w:val="none" w:sz="0" w:space="0" w:color="auto" w:frame="1"/>
              </w:rPr>
            </w:pPr>
            <w:r w:rsidRPr="00610E5D">
              <w:rPr>
                <w:color w:val="000000"/>
                <w:sz w:val="28"/>
                <w:szCs w:val="28"/>
              </w:rPr>
              <w:t>…</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28.</w:t>
            </w:r>
            <w:r w:rsidRPr="00610E5D">
              <w:rPr>
                <w:rStyle w:val="apple-converted-space"/>
                <w:color w:val="000000"/>
                <w:sz w:val="28"/>
                <w:szCs w:val="28"/>
              </w:rPr>
              <w:t> </w:t>
            </w:r>
            <w:r w:rsidRPr="00610E5D">
              <w:rPr>
                <w:color w:val="000000"/>
                <w:sz w:val="28"/>
                <w:szCs w:val="28"/>
              </w:rPr>
              <w:t>Платні послуги у сфері позашкільної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lastRenderedPageBreak/>
              <w:t>Державні, комунальні і приватні позашкільні навчальні заклади можуть надавати платні послуги відповідно до переліку, затвердженого Кабінетом Міністрів України, та у порядку, встановленому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фінансової політики, та центральним органом виконавчої влади, що забезпечує формування державної політики у сфері економічного і соціального розвитку.</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У випадках, передбачених законодавством України, позашкільний навчальний заклад має право надання платних послуг з певних видів діяльності після отримання у встановленому порядку відповідних ліцензій.</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Платні послуги не можуть надаватися державними або комунальними </w:t>
            </w:r>
            <w:r w:rsidRPr="00610E5D">
              <w:rPr>
                <w:i/>
                <w:color w:val="000000"/>
                <w:sz w:val="28"/>
                <w:szCs w:val="28"/>
              </w:rPr>
              <w:t>позашкільними навчальними закладами</w:t>
            </w:r>
            <w:r w:rsidRPr="00610E5D">
              <w:rPr>
                <w:color w:val="000000"/>
                <w:sz w:val="28"/>
                <w:szCs w:val="28"/>
              </w:rPr>
              <w:t xml:space="preserve"> замість або в межах освітньої діяльності, визначеної навчальними планами і програмами.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15"/>
                <w:b/>
                <w:bCs/>
                <w:color w:val="000000"/>
                <w:sz w:val="28"/>
                <w:szCs w:val="28"/>
                <w:bdr w:val="none" w:sz="0" w:space="0" w:color="auto" w:frame="1"/>
              </w:rPr>
            </w:pPr>
            <w:r w:rsidRPr="00610E5D">
              <w:rPr>
                <w:color w:val="000000"/>
                <w:sz w:val="28"/>
                <w:szCs w:val="28"/>
              </w:rPr>
              <w:t xml:space="preserve">Платні послуги можуть надаватися за напрямами діяльності </w:t>
            </w:r>
            <w:r w:rsidRPr="00610E5D">
              <w:rPr>
                <w:i/>
                <w:color w:val="000000"/>
                <w:sz w:val="28"/>
                <w:szCs w:val="28"/>
              </w:rPr>
              <w:t>позашкільного навчального закладу</w:t>
            </w: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28.</w:t>
            </w:r>
            <w:r w:rsidRPr="00610E5D">
              <w:rPr>
                <w:rStyle w:val="apple-converted-space"/>
                <w:color w:val="000000"/>
                <w:sz w:val="28"/>
                <w:szCs w:val="28"/>
              </w:rPr>
              <w:t> </w:t>
            </w:r>
            <w:r w:rsidRPr="00610E5D">
              <w:rPr>
                <w:color w:val="000000"/>
                <w:sz w:val="28"/>
                <w:szCs w:val="28"/>
              </w:rPr>
              <w:t>Платні послуги у сфері позашкільної освіти</w:t>
            </w:r>
          </w:p>
          <w:p w:rsidR="0006076B" w:rsidRPr="00610E5D" w:rsidRDefault="00E55342"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b/>
                <w:sz w:val="28"/>
                <w:szCs w:val="28"/>
              </w:rPr>
              <w:lastRenderedPageBreak/>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Платні послуги не можуть надаватися державними або комунальними </w:t>
            </w:r>
            <w:r w:rsidRPr="00610E5D">
              <w:rPr>
                <w:b/>
                <w:color w:val="000000"/>
                <w:sz w:val="28"/>
                <w:szCs w:val="28"/>
              </w:rPr>
              <w:t>закладами позашкільної освіти</w:t>
            </w:r>
            <w:r w:rsidRPr="00610E5D">
              <w:rPr>
                <w:color w:val="000000"/>
                <w:sz w:val="28"/>
                <w:szCs w:val="28"/>
              </w:rPr>
              <w:t xml:space="preserve"> замість або в межах освітньої діяльності, визначеної </w:t>
            </w:r>
            <w:r w:rsidR="008317FC" w:rsidRPr="00610E5D">
              <w:rPr>
                <w:b/>
                <w:color w:val="000000"/>
                <w:sz w:val="28"/>
                <w:szCs w:val="28"/>
              </w:rPr>
              <w:t>освітніми програмами,</w:t>
            </w:r>
            <w:r w:rsidR="008317FC" w:rsidRPr="00610E5D">
              <w:rPr>
                <w:color w:val="000000"/>
                <w:sz w:val="28"/>
                <w:szCs w:val="28"/>
              </w:rPr>
              <w:t xml:space="preserve"> </w:t>
            </w:r>
            <w:r w:rsidRPr="00610E5D">
              <w:rPr>
                <w:color w:val="000000"/>
                <w:sz w:val="28"/>
                <w:szCs w:val="28"/>
              </w:rPr>
              <w:t>навчальними планами і програмами.</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15"/>
                <w:b/>
                <w:bCs/>
                <w:color w:val="000000"/>
                <w:sz w:val="28"/>
                <w:szCs w:val="28"/>
                <w:bdr w:val="none" w:sz="0" w:space="0" w:color="auto" w:frame="1"/>
              </w:rPr>
            </w:pPr>
            <w:r w:rsidRPr="00610E5D">
              <w:rPr>
                <w:color w:val="000000"/>
                <w:sz w:val="28"/>
                <w:szCs w:val="28"/>
              </w:rPr>
              <w:t xml:space="preserve">Платні послуги можуть надаватися за напрямами діяльності </w:t>
            </w:r>
            <w:r w:rsidRPr="00610E5D">
              <w:rPr>
                <w:b/>
                <w:color w:val="000000"/>
                <w:sz w:val="28"/>
                <w:szCs w:val="28"/>
              </w:rPr>
              <w:t>закладу позашкільної освіти</w:t>
            </w:r>
            <w:r w:rsidRPr="00610E5D">
              <w:rPr>
                <w:color w:val="000000"/>
                <w:sz w:val="28"/>
                <w:szCs w:val="28"/>
              </w:rPr>
              <w:t>.</w:t>
            </w:r>
          </w:p>
        </w:tc>
      </w:tr>
      <w:tr w:rsidR="00074416" w:rsidRPr="00610E5D" w:rsidTr="00CE4BF3">
        <w:tc>
          <w:tcPr>
            <w:tcW w:w="7921" w:type="dxa"/>
          </w:tcPr>
          <w:p w:rsidR="00074416" w:rsidRPr="00610E5D" w:rsidRDefault="00074416" w:rsidP="00074416">
            <w:pPr>
              <w:pStyle w:val="rvps7"/>
              <w:shd w:val="clear" w:color="auto" w:fill="FFFFFF"/>
              <w:spacing w:before="0" w:beforeAutospacing="0" w:after="0" w:afterAutospacing="0"/>
              <w:ind w:left="450" w:right="450"/>
              <w:jc w:val="center"/>
              <w:textAlignment w:val="baseline"/>
              <w:rPr>
                <w:color w:val="000000"/>
                <w:sz w:val="28"/>
                <w:szCs w:val="28"/>
              </w:rPr>
            </w:pPr>
            <w:r w:rsidRPr="00610E5D">
              <w:rPr>
                <w:rStyle w:val="rvts15"/>
                <w:b/>
                <w:bCs/>
                <w:color w:val="000000"/>
                <w:sz w:val="28"/>
                <w:szCs w:val="28"/>
                <w:bdr w:val="none" w:sz="0" w:space="0" w:color="auto" w:frame="1"/>
              </w:rPr>
              <w:lastRenderedPageBreak/>
              <w:t>Розділ VIII</w:t>
            </w:r>
            <w:r w:rsidRPr="00610E5D">
              <w:rPr>
                <w:rStyle w:val="apple-converted-space"/>
                <w:b/>
                <w:bCs/>
                <w:color w:val="000000"/>
                <w:sz w:val="28"/>
                <w:szCs w:val="28"/>
                <w:bdr w:val="none" w:sz="0" w:space="0" w:color="auto" w:frame="1"/>
              </w:rPr>
              <w:t> </w:t>
            </w:r>
            <w:r w:rsidRPr="00610E5D">
              <w:rPr>
                <w:color w:val="000000"/>
                <w:sz w:val="28"/>
                <w:szCs w:val="28"/>
              </w:rPr>
              <w:br/>
            </w:r>
            <w:r w:rsidRPr="00610E5D">
              <w:rPr>
                <w:rStyle w:val="rvts15"/>
                <w:b/>
                <w:bCs/>
                <w:color w:val="000000"/>
                <w:sz w:val="28"/>
                <w:szCs w:val="28"/>
                <w:bdr w:val="none" w:sz="0" w:space="0" w:color="auto" w:frame="1"/>
              </w:rPr>
              <w:t>ПРИКІНЦЕВІ ПОЛОЖЕННЯ</w:t>
            </w:r>
          </w:p>
          <w:p w:rsidR="00074416" w:rsidRPr="00610E5D" w:rsidRDefault="00074416" w:rsidP="00074416">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w:t>
            </w:r>
          </w:p>
          <w:p w:rsidR="00074416" w:rsidRPr="00610E5D" w:rsidRDefault="00074416" w:rsidP="00074416">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3.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074416" w:rsidRPr="00610E5D" w:rsidRDefault="00074416" w:rsidP="00074416">
            <w:pPr>
              <w:pStyle w:val="rvps2"/>
              <w:shd w:val="clear" w:color="auto" w:fill="FFFFFF"/>
              <w:spacing w:before="0" w:beforeAutospacing="0" w:after="0" w:afterAutospacing="0"/>
              <w:ind w:firstLine="450"/>
              <w:jc w:val="both"/>
              <w:textAlignment w:val="baseline"/>
              <w:rPr>
                <w:rStyle w:val="rvts9"/>
                <w:bCs/>
                <w:color w:val="000000"/>
                <w:sz w:val="28"/>
                <w:szCs w:val="28"/>
                <w:bdr w:val="none" w:sz="0" w:space="0" w:color="auto" w:frame="1"/>
              </w:rPr>
            </w:pPr>
          </w:p>
        </w:tc>
        <w:tc>
          <w:tcPr>
            <w:tcW w:w="7922" w:type="dxa"/>
          </w:tcPr>
          <w:p w:rsidR="00074416" w:rsidRPr="00610E5D" w:rsidRDefault="00074416" w:rsidP="00074416">
            <w:pPr>
              <w:pStyle w:val="rvps7"/>
              <w:shd w:val="clear" w:color="auto" w:fill="FFFFFF"/>
              <w:spacing w:before="0" w:beforeAutospacing="0" w:after="0" w:afterAutospacing="0"/>
              <w:ind w:left="450" w:right="450"/>
              <w:jc w:val="center"/>
              <w:textAlignment w:val="baseline"/>
              <w:rPr>
                <w:color w:val="000000"/>
                <w:sz w:val="28"/>
                <w:szCs w:val="28"/>
              </w:rPr>
            </w:pPr>
            <w:r w:rsidRPr="00610E5D">
              <w:rPr>
                <w:rStyle w:val="rvts15"/>
                <w:b/>
                <w:bCs/>
                <w:color w:val="000000"/>
                <w:sz w:val="28"/>
                <w:szCs w:val="28"/>
                <w:bdr w:val="none" w:sz="0" w:space="0" w:color="auto" w:frame="1"/>
              </w:rPr>
              <w:t>Розділ VIII</w:t>
            </w:r>
            <w:r w:rsidRPr="00610E5D">
              <w:rPr>
                <w:rStyle w:val="apple-converted-space"/>
                <w:b/>
                <w:bCs/>
                <w:color w:val="000000"/>
                <w:sz w:val="28"/>
                <w:szCs w:val="28"/>
                <w:bdr w:val="none" w:sz="0" w:space="0" w:color="auto" w:frame="1"/>
              </w:rPr>
              <w:t> </w:t>
            </w:r>
            <w:r w:rsidRPr="00610E5D">
              <w:rPr>
                <w:color w:val="000000"/>
                <w:sz w:val="28"/>
                <w:szCs w:val="28"/>
              </w:rPr>
              <w:br/>
            </w:r>
            <w:r w:rsidRPr="00610E5D">
              <w:rPr>
                <w:rStyle w:val="rvts15"/>
                <w:b/>
                <w:bCs/>
                <w:color w:val="000000"/>
                <w:sz w:val="28"/>
                <w:szCs w:val="28"/>
                <w:bdr w:val="none" w:sz="0" w:space="0" w:color="auto" w:frame="1"/>
              </w:rPr>
              <w:t>ПРИКІНЦЕВІ ПОЛОЖЕННЯ</w:t>
            </w:r>
          </w:p>
          <w:p w:rsidR="00074416" w:rsidRPr="00610E5D" w:rsidRDefault="00074416" w:rsidP="00074416">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w:t>
            </w:r>
          </w:p>
          <w:p w:rsidR="00074416" w:rsidRPr="00610E5D" w:rsidRDefault="00074416" w:rsidP="00074416">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3.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876D0F" w:rsidRPr="00610E5D" w:rsidRDefault="00074416" w:rsidP="00876D0F">
            <w:pPr>
              <w:pStyle w:val="rvps2"/>
              <w:shd w:val="clear" w:color="auto" w:fill="FFFFFF"/>
              <w:spacing w:before="0" w:beforeAutospacing="0" w:after="0" w:afterAutospacing="0"/>
              <w:ind w:firstLine="450"/>
              <w:jc w:val="both"/>
              <w:textAlignment w:val="baseline"/>
              <w:rPr>
                <w:b/>
                <w:color w:val="000000"/>
                <w:sz w:val="28"/>
                <w:szCs w:val="28"/>
              </w:rPr>
            </w:pPr>
            <w:r w:rsidRPr="00610E5D">
              <w:rPr>
                <w:b/>
                <w:color w:val="000000"/>
                <w:sz w:val="28"/>
                <w:szCs w:val="28"/>
              </w:rPr>
              <w:t xml:space="preserve">3-1. </w:t>
            </w:r>
            <w:r w:rsidR="00876D0F" w:rsidRPr="00610E5D">
              <w:rPr>
                <w:b/>
                <w:color w:val="000000"/>
                <w:sz w:val="28"/>
                <w:szCs w:val="28"/>
              </w:rPr>
              <w:t>Установити, що:</w:t>
            </w:r>
          </w:p>
          <w:p w:rsidR="00074416" w:rsidRPr="00610E5D" w:rsidRDefault="00876D0F" w:rsidP="00876D0F">
            <w:pPr>
              <w:pStyle w:val="rvps2"/>
              <w:shd w:val="clear" w:color="auto" w:fill="FFFFFF"/>
              <w:spacing w:before="0" w:beforeAutospacing="0" w:after="0" w:afterAutospacing="0"/>
              <w:ind w:firstLine="450"/>
              <w:jc w:val="both"/>
              <w:textAlignment w:val="baseline"/>
              <w:rPr>
                <w:b/>
                <w:sz w:val="28"/>
                <w:szCs w:val="28"/>
              </w:rPr>
            </w:pPr>
            <w:r w:rsidRPr="00610E5D">
              <w:rPr>
                <w:b/>
                <w:color w:val="000000"/>
                <w:sz w:val="28"/>
                <w:szCs w:val="28"/>
              </w:rPr>
              <w:t>1) д</w:t>
            </w:r>
            <w:r w:rsidR="005A00A5" w:rsidRPr="00610E5D">
              <w:rPr>
                <w:b/>
                <w:sz w:val="28"/>
                <w:szCs w:val="28"/>
              </w:rPr>
              <w:t xml:space="preserve">о приведення законодавства і установчих документів </w:t>
            </w:r>
            <w:r w:rsidR="005A00A5" w:rsidRPr="00610E5D">
              <w:rPr>
                <w:b/>
                <w:color w:val="000000"/>
                <w:sz w:val="28"/>
                <w:szCs w:val="28"/>
                <w:shd w:val="clear" w:color="auto" w:fill="FFFFFF"/>
              </w:rPr>
              <w:t>початкових спеціалізованих мистецьких навчальних закладах (шкіл естетичного виховання)</w:t>
            </w:r>
            <w:r w:rsidR="005A00A5" w:rsidRPr="00610E5D">
              <w:rPr>
                <w:b/>
                <w:sz w:val="28"/>
                <w:szCs w:val="28"/>
              </w:rPr>
              <w:t xml:space="preserve"> у відповідність з цим Законом терміни «</w:t>
            </w:r>
            <w:r w:rsidR="005A00A5" w:rsidRPr="00610E5D">
              <w:rPr>
                <w:b/>
                <w:color w:val="000000"/>
                <w:sz w:val="28"/>
                <w:szCs w:val="28"/>
                <w:shd w:val="clear" w:color="auto" w:fill="FFFFFF"/>
              </w:rPr>
              <w:t>початковий спеціалізований мистецький навчальний заклад (школа естетичного виховання)»</w:t>
            </w:r>
            <w:r w:rsidR="005A00A5" w:rsidRPr="00610E5D">
              <w:rPr>
                <w:b/>
                <w:sz w:val="28"/>
                <w:szCs w:val="28"/>
              </w:rPr>
              <w:t xml:space="preserve"> і «мистецька школа» є ідентичними, а всі суб’єкти владних </w:t>
            </w:r>
            <w:r w:rsidR="005A00A5" w:rsidRPr="00610E5D">
              <w:rPr>
                <w:b/>
                <w:sz w:val="28"/>
                <w:szCs w:val="28"/>
              </w:rPr>
              <w:lastRenderedPageBreak/>
              <w:t xml:space="preserve">повноважень і </w:t>
            </w:r>
            <w:r w:rsidR="005A00A5" w:rsidRPr="00610E5D">
              <w:rPr>
                <w:b/>
                <w:color w:val="000000"/>
                <w:sz w:val="28"/>
                <w:szCs w:val="28"/>
                <w:shd w:val="clear" w:color="auto" w:fill="FFFFFF"/>
              </w:rPr>
              <w:t>початкові спеціалізовані мистецькі навчальні заклади (школи естетичного виховання)</w:t>
            </w:r>
            <w:r w:rsidR="005A00A5" w:rsidRPr="00610E5D">
              <w:rPr>
                <w:b/>
                <w:sz w:val="28"/>
                <w:szCs w:val="28"/>
              </w:rPr>
              <w:t xml:space="preserve"> керуються всіма положеннями цього Закону, що стосуються мистецьких шкіл, а також поло</w:t>
            </w:r>
            <w:r w:rsidR="004C6479" w:rsidRPr="00610E5D">
              <w:rPr>
                <w:b/>
                <w:sz w:val="28"/>
                <w:szCs w:val="28"/>
              </w:rPr>
              <w:t>женнями законодавства, що стосую</w:t>
            </w:r>
            <w:r w:rsidR="005A00A5" w:rsidRPr="00610E5D">
              <w:rPr>
                <w:b/>
                <w:sz w:val="28"/>
                <w:szCs w:val="28"/>
              </w:rPr>
              <w:t xml:space="preserve">ться </w:t>
            </w:r>
            <w:r w:rsidR="005A00A5" w:rsidRPr="00610E5D">
              <w:rPr>
                <w:b/>
                <w:color w:val="000000"/>
                <w:sz w:val="28"/>
                <w:szCs w:val="28"/>
                <w:shd w:val="clear" w:color="auto" w:fill="FFFFFF"/>
              </w:rPr>
              <w:t>спеціалізованих мистецьких навчальних закладів (шкіл естетичного виховання)</w:t>
            </w:r>
            <w:r w:rsidRPr="00610E5D">
              <w:rPr>
                <w:b/>
                <w:color w:val="000000"/>
                <w:sz w:val="28"/>
                <w:szCs w:val="28"/>
                <w:shd w:val="clear" w:color="auto" w:fill="FFFFFF"/>
              </w:rPr>
              <w:t xml:space="preserve"> </w:t>
            </w:r>
            <w:r w:rsidR="005A00A5" w:rsidRPr="00610E5D">
              <w:rPr>
                <w:b/>
                <w:sz w:val="28"/>
                <w:szCs w:val="28"/>
              </w:rPr>
              <w:t>в частині</w:t>
            </w:r>
            <w:r w:rsidRPr="00610E5D">
              <w:rPr>
                <w:b/>
                <w:sz w:val="28"/>
                <w:szCs w:val="28"/>
              </w:rPr>
              <w:t>, що не суперечить цьому Закону</w:t>
            </w:r>
            <w:bookmarkStart w:id="225" w:name="n348"/>
            <w:bookmarkEnd w:id="225"/>
            <w:r w:rsidRPr="00610E5D">
              <w:rPr>
                <w:b/>
                <w:sz w:val="28"/>
                <w:szCs w:val="28"/>
              </w:rPr>
              <w:t>;</w:t>
            </w:r>
          </w:p>
          <w:p w:rsidR="00876D0F" w:rsidRPr="00610E5D" w:rsidRDefault="00876D0F" w:rsidP="00876D0F">
            <w:pPr>
              <w:pStyle w:val="rvps2"/>
              <w:shd w:val="clear" w:color="auto" w:fill="FFFFFF"/>
              <w:spacing w:before="0" w:beforeAutospacing="0" w:after="0" w:afterAutospacing="0"/>
              <w:ind w:firstLine="450"/>
              <w:jc w:val="both"/>
              <w:textAlignment w:val="baseline"/>
              <w:rPr>
                <w:b/>
                <w:sz w:val="28"/>
                <w:szCs w:val="28"/>
              </w:rPr>
            </w:pPr>
            <w:r w:rsidRPr="00610E5D">
              <w:rPr>
                <w:b/>
                <w:sz w:val="28"/>
                <w:szCs w:val="28"/>
              </w:rPr>
              <w:t xml:space="preserve">2) за особами, які обіймають посади педагогічних працівників початкових </w:t>
            </w:r>
            <w:r w:rsidRPr="00610E5D">
              <w:rPr>
                <w:b/>
                <w:color w:val="000000"/>
                <w:sz w:val="28"/>
                <w:szCs w:val="28"/>
                <w:shd w:val="clear" w:color="auto" w:fill="FFFFFF"/>
              </w:rPr>
              <w:t>спеціалізованих мистецьких навчальних закладів (шкіл естетичного виховання)</w:t>
            </w:r>
            <w:r w:rsidR="004B4694" w:rsidRPr="00610E5D">
              <w:rPr>
                <w:b/>
                <w:color w:val="000000"/>
                <w:sz w:val="28"/>
                <w:szCs w:val="28"/>
                <w:shd w:val="clear" w:color="auto" w:fill="FFFFFF"/>
              </w:rPr>
              <w:t xml:space="preserve"> або мистецьких шкіл</w:t>
            </w:r>
            <w:r w:rsidRPr="00610E5D">
              <w:rPr>
                <w:b/>
                <w:sz w:val="28"/>
                <w:szCs w:val="28"/>
              </w:rPr>
              <w:t>, зберігаються існуючі професійні права та соціальні гарантії;</w:t>
            </w:r>
          </w:p>
          <w:p w:rsidR="00876D0F" w:rsidRPr="00610E5D" w:rsidRDefault="00876D0F" w:rsidP="00876D0F">
            <w:pPr>
              <w:pStyle w:val="rvps2"/>
              <w:shd w:val="clear" w:color="auto" w:fill="FFFFFF"/>
              <w:spacing w:before="0" w:beforeAutospacing="0" w:after="0" w:afterAutospacing="0"/>
              <w:ind w:firstLine="450"/>
              <w:jc w:val="both"/>
              <w:textAlignment w:val="baseline"/>
              <w:rPr>
                <w:b/>
                <w:sz w:val="28"/>
                <w:szCs w:val="28"/>
              </w:rPr>
            </w:pPr>
            <w:r w:rsidRPr="00610E5D">
              <w:rPr>
                <w:b/>
                <w:sz w:val="28"/>
                <w:szCs w:val="28"/>
              </w:rPr>
              <w:t xml:space="preserve">3) розмір заробітної плати педагогічних працівників початкових </w:t>
            </w:r>
            <w:r w:rsidRPr="00610E5D">
              <w:rPr>
                <w:b/>
                <w:color w:val="000000"/>
                <w:sz w:val="28"/>
                <w:szCs w:val="28"/>
                <w:shd w:val="clear" w:color="auto" w:fill="FFFFFF"/>
              </w:rPr>
              <w:t xml:space="preserve">спеціалізованих мистецьких навчальних закладів (шкіл естетичного виховання) </w:t>
            </w:r>
            <w:r w:rsidR="004B4694" w:rsidRPr="00610E5D">
              <w:rPr>
                <w:b/>
                <w:color w:val="000000"/>
                <w:sz w:val="28"/>
                <w:szCs w:val="28"/>
                <w:shd w:val="clear" w:color="auto" w:fill="FFFFFF"/>
              </w:rPr>
              <w:t>або мистецьких шкіл</w:t>
            </w:r>
            <w:r w:rsidR="004B4694" w:rsidRPr="00610E5D">
              <w:rPr>
                <w:b/>
                <w:sz w:val="28"/>
                <w:szCs w:val="28"/>
              </w:rPr>
              <w:t xml:space="preserve"> </w:t>
            </w:r>
            <w:r w:rsidRPr="00610E5D">
              <w:rPr>
                <w:b/>
                <w:sz w:val="28"/>
                <w:szCs w:val="28"/>
              </w:rPr>
              <w:t>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w:t>
            </w:r>
            <w:r w:rsidR="00284A15" w:rsidRPr="00610E5D">
              <w:rPr>
                <w:b/>
                <w:sz w:val="28"/>
                <w:szCs w:val="28"/>
              </w:rPr>
              <w:t>горію та/або педагогічні звання;</w:t>
            </w:r>
          </w:p>
          <w:p w:rsidR="00284A15" w:rsidRPr="00610E5D" w:rsidRDefault="00284A15" w:rsidP="00876D0F">
            <w:pPr>
              <w:pStyle w:val="rvps2"/>
              <w:shd w:val="clear" w:color="auto" w:fill="FFFFFF"/>
              <w:spacing w:before="0" w:beforeAutospacing="0" w:after="0" w:afterAutospacing="0"/>
              <w:ind w:firstLine="450"/>
              <w:jc w:val="both"/>
              <w:textAlignment w:val="baseline"/>
              <w:rPr>
                <w:b/>
                <w:sz w:val="28"/>
                <w:szCs w:val="28"/>
              </w:rPr>
            </w:pPr>
            <w:r w:rsidRPr="00610E5D">
              <w:rPr>
                <w:b/>
                <w:sz w:val="28"/>
                <w:szCs w:val="28"/>
              </w:rPr>
              <w:t xml:space="preserve">4) </w:t>
            </w:r>
            <w:r w:rsidRPr="00610E5D">
              <w:rPr>
                <w:b/>
                <w:color w:val="000000"/>
                <w:sz w:val="28"/>
                <w:szCs w:val="28"/>
              </w:rPr>
              <w:t>д</w:t>
            </w:r>
            <w:r w:rsidRPr="00610E5D">
              <w:rPr>
                <w:b/>
                <w:sz w:val="28"/>
                <w:szCs w:val="28"/>
              </w:rPr>
              <w:t xml:space="preserve">о приведення законодавства у відповідність з цим Законом на мистецькі школи поширюються умови та порядок фінансування, передбачені для шкіл естетичного виховання дітей і початкових </w:t>
            </w:r>
            <w:r w:rsidRPr="00610E5D">
              <w:rPr>
                <w:b/>
                <w:color w:val="000000"/>
                <w:sz w:val="28"/>
                <w:szCs w:val="28"/>
                <w:shd w:val="clear" w:color="auto" w:fill="FFFFFF"/>
              </w:rPr>
              <w:t>спеціалізованих мистецьких навчальних закладів (шкіл естетичного виховання).</w:t>
            </w:r>
          </w:p>
          <w:p w:rsidR="00641E83" w:rsidRPr="00610E5D" w:rsidRDefault="00876D0F" w:rsidP="00284A15">
            <w:pPr>
              <w:pStyle w:val="rvps2"/>
              <w:shd w:val="clear" w:color="auto" w:fill="FFFFFF"/>
              <w:spacing w:before="0" w:beforeAutospacing="0" w:after="0" w:afterAutospacing="0"/>
              <w:ind w:firstLine="450"/>
              <w:jc w:val="both"/>
              <w:textAlignment w:val="baseline"/>
              <w:rPr>
                <w:rStyle w:val="rvts9"/>
                <w:b/>
                <w:bCs/>
                <w:color w:val="000000"/>
                <w:sz w:val="28"/>
                <w:szCs w:val="28"/>
                <w:bdr w:val="none" w:sz="0" w:space="0" w:color="auto" w:frame="1"/>
              </w:rPr>
            </w:pPr>
            <w:r w:rsidRPr="00610E5D">
              <w:rPr>
                <w:b/>
                <w:sz w:val="28"/>
                <w:szCs w:val="28"/>
              </w:rPr>
              <w:t>…</w:t>
            </w:r>
          </w:p>
        </w:tc>
      </w:tr>
      <w:tr w:rsidR="0006076B" w:rsidRPr="00610E5D" w:rsidTr="00CE4BF3">
        <w:tc>
          <w:tcPr>
            <w:tcW w:w="15843" w:type="dxa"/>
            <w:gridSpan w:val="2"/>
          </w:tcPr>
          <w:p w:rsidR="0006076B" w:rsidRPr="00610E5D" w:rsidRDefault="0006076B" w:rsidP="00042138">
            <w:pPr>
              <w:shd w:val="clear" w:color="auto" w:fill="FFFFFF"/>
              <w:spacing w:before="120" w:after="120"/>
              <w:ind w:firstLine="567"/>
              <w:jc w:val="center"/>
              <w:textAlignment w:val="baseline"/>
              <w:rPr>
                <w:rFonts w:ascii="Times New Roman" w:eastAsia="Times New Roman" w:hAnsi="Times New Roman" w:cs="Times New Roman"/>
                <w:b/>
                <w:color w:val="00000A"/>
                <w:kern w:val="1"/>
                <w:sz w:val="28"/>
                <w:szCs w:val="28"/>
                <w:lang w:eastAsia="zh-CN"/>
              </w:rPr>
            </w:pPr>
            <w:r w:rsidRPr="00610E5D">
              <w:rPr>
                <w:rFonts w:ascii="Times New Roman" w:eastAsia="Times New Roman" w:hAnsi="Times New Roman" w:cs="Times New Roman"/>
                <w:b/>
                <w:color w:val="00000A"/>
                <w:kern w:val="1"/>
                <w:sz w:val="28"/>
                <w:szCs w:val="28"/>
                <w:lang w:eastAsia="zh-CN"/>
              </w:rPr>
              <w:lastRenderedPageBreak/>
              <w:t>Закон України «Про дошкільну освіту»</w:t>
            </w:r>
          </w:p>
        </w:tc>
      </w:tr>
      <w:tr w:rsidR="0006076B" w:rsidRPr="00610E5D" w:rsidTr="00CE4BF3">
        <w:tc>
          <w:tcPr>
            <w:tcW w:w="7921" w:type="dxa"/>
          </w:tcPr>
          <w:p w:rsidR="0006076B" w:rsidRPr="00610E5D" w:rsidRDefault="0006076B" w:rsidP="007A625D">
            <w:pPr>
              <w:pStyle w:val="Preformatted"/>
              <w:ind w:firstLine="567"/>
              <w:jc w:val="both"/>
              <w:rPr>
                <w:rFonts w:ascii="Times New Roman" w:hAnsi="Times New Roman"/>
                <w:bCs/>
                <w:i/>
                <w:sz w:val="28"/>
                <w:szCs w:val="28"/>
              </w:rPr>
            </w:pPr>
            <w:r w:rsidRPr="00610E5D">
              <w:rPr>
                <w:rFonts w:ascii="Times New Roman" w:hAnsi="Times New Roman"/>
                <w:bCs/>
                <w:sz w:val="28"/>
                <w:szCs w:val="28"/>
              </w:rPr>
              <w:t>Стаття 4. Дошкільна освіта.</w:t>
            </w:r>
            <w:r w:rsidRPr="00610E5D">
              <w:rPr>
                <w:rFonts w:ascii="Times New Roman" w:hAnsi="Times New Roman"/>
                <w:bCs/>
                <w:i/>
                <w:sz w:val="28"/>
                <w:szCs w:val="28"/>
              </w:rPr>
              <w:t xml:space="preserve"> Дошкільний вік</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26" w:name="n34"/>
            <w:bookmarkEnd w:id="226"/>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1. Дошкільна освіта є обов</w:t>
            </w:r>
            <w:r w:rsidR="00E80926" w:rsidRPr="00610E5D">
              <w:rPr>
                <w:color w:val="000000"/>
                <w:sz w:val="28"/>
                <w:szCs w:val="28"/>
                <w:bdr w:val="none" w:sz="0" w:space="0" w:color="auto" w:frame="1"/>
              </w:rPr>
              <w:t>’</w:t>
            </w:r>
            <w:r w:rsidRPr="00610E5D">
              <w:rPr>
                <w:color w:val="000000"/>
                <w:sz w:val="28"/>
                <w:szCs w:val="28"/>
                <w:bdr w:val="none" w:sz="0" w:space="0" w:color="auto" w:frame="1"/>
              </w:rPr>
              <w:t>язковою первинною складовою частиною системи безперервної освіти в Україні.</w:t>
            </w:r>
            <w:bookmarkStart w:id="227" w:name="n35"/>
            <w:bookmarkEnd w:id="227"/>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2. Дошкільна освіта - цілісний процес, спрямований на:</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28" w:name="n36"/>
            <w:bookmarkEnd w:id="228"/>
            <w:r w:rsidRPr="00610E5D">
              <w:rPr>
                <w:color w:val="000000"/>
                <w:sz w:val="28"/>
                <w:szCs w:val="28"/>
                <w:bdr w:val="none" w:sz="0" w:space="0" w:color="auto" w:frame="1"/>
              </w:rPr>
              <w:lastRenderedPageBreak/>
              <w:t>забезпечення</w:t>
            </w:r>
            <w:r w:rsidRPr="00610E5D">
              <w:rPr>
                <w:i/>
                <w:color w:val="000000"/>
                <w:sz w:val="28"/>
                <w:szCs w:val="28"/>
                <w:bdr w:val="none" w:sz="0" w:space="0" w:color="auto" w:frame="1"/>
              </w:rPr>
              <w:t xml:space="preserve"> різнобічного </w:t>
            </w:r>
            <w:r w:rsidRPr="00610E5D">
              <w:rPr>
                <w:color w:val="000000"/>
                <w:sz w:val="28"/>
                <w:szCs w:val="28"/>
                <w:bdr w:val="none" w:sz="0" w:space="0" w:color="auto" w:frame="1"/>
              </w:rPr>
              <w:t>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29" w:name="n37"/>
            <w:bookmarkEnd w:id="229"/>
            <w:r w:rsidRPr="00610E5D">
              <w:rPr>
                <w:color w:val="000000"/>
                <w:sz w:val="28"/>
                <w:szCs w:val="28"/>
                <w:bdr w:val="none" w:sz="0" w:space="0" w:color="auto" w:frame="1"/>
              </w:rPr>
              <w:t>формування у дитини дошкільного віку моральних норм, набуття нею життєвого соціального досвіду.</w:t>
            </w:r>
            <w:bookmarkStart w:id="230" w:name="n38"/>
            <w:bookmarkEnd w:id="230"/>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t>3. Дошкільний вік - базовий етап фізичного, психологічного та соціального становлення особистості дитини.</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31" w:name="n39"/>
            <w:bookmarkEnd w:id="231"/>
            <w:r w:rsidRPr="00610E5D">
              <w:rPr>
                <w:i/>
                <w:color w:val="000000"/>
                <w:sz w:val="28"/>
                <w:szCs w:val="28"/>
                <w:bdr w:val="none" w:sz="0" w:space="0" w:color="auto" w:frame="1"/>
              </w:rPr>
              <w:t>4. Періоди дошкільного віку:</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32" w:name="n40"/>
            <w:bookmarkEnd w:id="232"/>
            <w:r w:rsidRPr="00610E5D">
              <w:rPr>
                <w:i/>
                <w:color w:val="000000"/>
                <w:sz w:val="28"/>
                <w:szCs w:val="28"/>
                <w:bdr w:val="none" w:sz="0" w:space="0" w:color="auto" w:frame="1"/>
              </w:rPr>
              <w:t>немовляти;</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33" w:name="n41"/>
            <w:bookmarkEnd w:id="233"/>
            <w:r w:rsidRPr="00610E5D">
              <w:rPr>
                <w:i/>
                <w:color w:val="000000"/>
                <w:sz w:val="28"/>
                <w:szCs w:val="28"/>
                <w:bdr w:val="none" w:sz="0" w:space="0" w:color="auto" w:frame="1"/>
              </w:rPr>
              <w:t>молодший дошкільний;</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34" w:name="n42"/>
            <w:bookmarkEnd w:id="234"/>
            <w:r w:rsidRPr="00610E5D">
              <w:rPr>
                <w:i/>
                <w:color w:val="000000"/>
                <w:sz w:val="28"/>
                <w:szCs w:val="28"/>
                <w:bdr w:val="none" w:sz="0" w:space="0" w:color="auto" w:frame="1"/>
              </w:rPr>
              <w:t>середній дошкільний;</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35" w:name="n43"/>
            <w:bookmarkEnd w:id="235"/>
            <w:r w:rsidRPr="00610E5D">
              <w:rPr>
                <w:i/>
                <w:color w:val="000000"/>
                <w:sz w:val="28"/>
                <w:szCs w:val="28"/>
                <w:bdr w:val="none" w:sz="0" w:space="0" w:color="auto" w:frame="1"/>
              </w:rPr>
              <w:t>старший дошкільний.</w:t>
            </w:r>
          </w:p>
          <w:p w:rsidR="0006076B" w:rsidRPr="00610E5D" w:rsidRDefault="0006076B" w:rsidP="007A625D">
            <w:pPr>
              <w:pStyle w:val="Preformatted"/>
              <w:ind w:firstLine="567"/>
              <w:jc w:val="both"/>
              <w:rPr>
                <w:rStyle w:val="Typewriter"/>
                <w:rFonts w:ascii="Times New Roman" w:hAnsi="Times New Roman" w:cs="Times New Roman"/>
                <w:sz w:val="28"/>
              </w:rPr>
            </w:pPr>
          </w:p>
        </w:tc>
        <w:tc>
          <w:tcPr>
            <w:tcW w:w="7922" w:type="dxa"/>
          </w:tcPr>
          <w:p w:rsidR="0006076B" w:rsidRPr="00610E5D" w:rsidRDefault="0006076B" w:rsidP="007A625D">
            <w:pPr>
              <w:ind w:firstLine="567"/>
              <w:rPr>
                <w:rFonts w:ascii="Times New Roman" w:hAnsi="Times New Roman" w:cs="Times New Roman"/>
                <w:b/>
                <w:sz w:val="28"/>
                <w:szCs w:val="28"/>
                <w:lang w:eastAsia="uk-UA"/>
              </w:rPr>
            </w:pPr>
            <w:r w:rsidRPr="00610E5D">
              <w:rPr>
                <w:rFonts w:ascii="Times New Roman" w:hAnsi="Times New Roman" w:cs="Times New Roman"/>
                <w:bCs/>
                <w:sz w:val="28"/>
                <w:szCs w:val="28"/>
              </w:rPr>
              <w:lastRenderedPageBreak/>
              <w:t>Стаття 4. Дошкільна освіта.</w:t>
            </w:r>
            <w:r w:rsidRPr="00610E5D">
              <w:rPr>
                <w:rFonts w:ascii="Times New Roman" w:hAnsi="Times New Roman" w:cs="Times New Roman"/>
                <w:b/>
                <w:bCs/>
                <w:sz w:val="28"/>
                <w:szCs w:val="28"/>
              </w:rPr>
              <w:t xml:space="preserve"> </w:t>
            </w:r>
            <w:r w:rsidRPr="00610E5D">
              <w:rPr>
                <w:rFonts w:ascii="Times New Roman" w:hAnsi="Times New Roman" w:cs="Times New Roman"/>
                <w:b/>
                <w:sz w:val="28"/>
                <w:szCs w:val="28"/>
                <w:lang w:eastAsia="uk-UA"/>
              </w:rPr>
              <w:t>Базові етапи становлення особистості дитини</w:t>
            </w:r>
          </w:p>
          <w:p w:rsidR="0006076B" w:rsidRPr="00610E5D" w:rsidRDefault="0006076B" w:rsidP="007A625D">
            <w:pPr>
              <w:pStyle w:val="a5"/>
              <w:spacing w:before="0"/>
              <w:rPr>
                <w:rFonts w:ascii="Times New Roman" w:hAnsi="Times New Roman"/>
                <w:sz w:val="28"/>
                <w:szCs w:val="28"/>
              </w:rPr>
            </w:pPr>
            <w:r w:rsidRPr="00610E5D">
              <w:rPr>
                <w:rFonts w:ascii="Times New Roman" w:hAnsi="Times New Roman"/>
                <w:sz w:val="28"/>
                <w:szCs w:val="28"/>
              </w:rPr>
              <w:t>1. Дошкільна освіта є обов’язковою первинною складовою частиною систем</w:t>
            </w:r>
            <w:r w:rsidR="00E80926" w:rsidRPr="00610E5D">
              <w:rPr>
                <w:rFonts w:ascii="Times New Roman" w:hAnsi="Times New Roman"/>
                <w:sz w:val="28"/>
                <w:szCs w:val="28"/>
              </w:rPr>
              <w:t>и безперервної освіти в Україні.</w:t>
            </w:r>
          </w:p>
          <w:p w:rsidR="0006076B" w:rsidRPr="00610E5D" w:rsidRDefault="0006076B" w:rsidP="007A625D">
            <w:pPr>
              <w:pStyle w:val="a5"/>
              <w:spacing w:before="0"/>
              <w:rPr>
                <w:rFonts w:ascii="Times New Roman" w:hAnsi="Times New Roman"/>
                <w:sz w:val="28"/>
                <w:szCs w:val="28"/>
              </w:rPr>
            </w:pPr>
            <w:r w:rsidRPr="00610E5D">
              <w:rPr>
                <w:rFonts w:ascii="Times New Roman" w:hAnsi="Times New Roman"/>
                <w:sz w:val="28"/>
                <w:szCs w:val="28"/>
              </w:rPr>
              <w:t>2. Дошкільна освіта – цілісний процес, спрямований на:</w:t>
            </w:r>
          </w:p>
          <w:p w:rsidR="0006076B" w:rsidRPr="00610E5D" w:rsidRDefault="0006076B" w:rsidP="007A625D">
            <w:pPr>
              <w:pStyle w:val="a5"/>
              <w:spacing w:before="0"/>
              <w:rPr>
                <w:rFonts w:ascii="Times New Roman" w:hAnsi="Times New Roman"/>
                <w:sz w:val="28"/>
                <w:szCs w:val="28"/>
              </w:rPr>
            </w:pPr>
            <w:r w:rsidRPr="00610E5D">
              <w:rPr>
                <w:rFonts w:ascii="Times New Roman" w:hAnsi="Times New Roman"/>
                <w:sz w:val="28"/>
                <w:szCs w:val="28"/>
              </w:rPr>
              <w:lastRenderedPageBreak/>
              <w:t>забезпечення</w:t>
            </w:r>
            <w:r w:rsidRPr="00610E5D">
              <w:rPr>
                <w:rFonts w:ascii="Times New Roman" w:hAnsi="Times New Roman"/>
                <w:b/>
                <w:sz w:val="28"/>
                <w:szCs w:val="28"/>
              </w:rPr>
              <w:t xml:space="preserve"> всебічного </w:t>
            </w:r>
            <w:r w:rsidRPr="00610E5D">
              <w:rPr>
                <w:rFonts w:ascii="Times New Roman" w:hAnsi="Times New Roman"/>
                <w:sz w:val="28"/>
                <w:szCs w:val="28"/>
              </w:rPr>
              <w:t>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06076B" w:rsidRPr="00610E5D" w:rsidRDefault="0006076B" w:rsidP="007A625D">
            <w:pPr>
              <w:pStyle w:val="a5"/>
              <w:spacing w:before="0"/>
              <w:rPr>
                <w:rFonts w:ascii="Times New Roman" w:hAnsi="Times New Roman"/>
                <w:sz w:val="28"/>
                <w:szCs w:val="28"/>
              </w:rPr>
            </w:pPr>
            <w:r w:rsidRPr="00610E5D">
              <w:rPr>
                <w:rFonts w:ascii="Times New Roman" w:hAnsi="Times New Roman"/>
                <w:sz w:val="28"/>
                <w:szCs w:val="28"/>
              </w:rPr>
              <w:t>формування у дитини дошкільного віку моральних норм, набуття нею життєвого соціального досвіду.</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3. Базовими етапами фізичного, психічного та соціального становлення особистості дитини є вік немовляти, ранній вік, передшкільний вік.</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4. Вікова періодизація:</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немовлята (до одного року);</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ранній вік (від одного до трьох років);</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передшкільний вік (від трьох до шести (семи) років):</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молодший дошкільний вік (від трьох до чотирьох років);</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середній дошкільний вік (від чотирьох до п’яти років);</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старший дошкільний вік (від п’яти до шести (семи) років)</w:t>
            </w:r>
            <w:r w:rsidR="00E80926" w:rsidRPr="00610E5D">
              <w:rPr>
                <w:rFonts w:ascii="Times New Roman" w:hAnsi="Times New Roman"/>
                <w:b/>
                <w:sz w:val="28"/>
                <w:szCs w:val="28"/>
              </w:rPr>
              <w:t>.</w:t>
            </w:r>
          </w:p>
        </w:tc>
      </w:tr>
      <w:tr w:rsidR="0006076B" w:rsidRPr="00610E5D" w:rsidTr="00CE4BF3">
        <w:tc>
          <w:tcPr>
            <w:tcW w:w="7921"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6.</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Принципи дошкільної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236" w:name="n51"/>
            <w:bookmarkEnd w:id="236"/>
            <w:r w:rsidRPr="00610E5D">
              <w:rPr>
                <w:rFonts w:ascii="Times New Roman" w:eastAsia="Times New Roman" w:hAnsi="Times New Roman" w:cs="Times New Roman"/>
                <w:color w:val="000000"/>
                <w:sz w:val="28"/>
                <w:szCs w:val="28"/>
                <w:lang w:eastAsia="uk-UA"/>
              </w:rPr>
              <w:t>Принципами дошкільної освіти є:</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237" w:name="n52"/>
            <w:bookmarkEnd w:id="237"/>
            <w:r w:rsidRPr="00610E5D">
              <w:rPr>
                <w:rFonts w:ascii="Times New Roman" w:eastAsia="Times New Roman" w:hAnsi="Times New Roman" w:cs="Times New Roman"/>
                <w:color w:val="000000"/>
                <w:sz w:val="28"/>
                <w:szCs w:val="28"/>
                <w:lang w:eastAsia="uk-UA"/>
              </w:rPr>
              <w:t>доступність для кожного громадянина освітніх послуг, що надаються системою дошкільної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238" w:name="n53"/>
            <w:bookmarkEnd w:id="238"/>
            <w:r w:rsidRPr="00610E5D">
              <w:rPr>
                <w:rFonts w:ascii="Times New Roman" w:eastAsia="Times New Roman" w:hAnsi="Times New Roman" w:cs="Times New Roman"/>
                <w:color w:val="000000"/>
                <w:sz w:val="28"/>
                <w:szCs w:val="28"/>
                <w:lang w:eastAsia="uk-UA"/>
              </w:rPr>
              <w:t>рівність умов для реалізації задатків, нахилів, здібностей, обдарувань, різнобічного розвитку кожної дитини;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239" w:name="n54"/>
            <w:bookmarkEnd w:id="239"/>
            <w:r w:rsidRPr="00610E5D">
              <w:rPr>
                <w:rFonts w:ascii="Times New Roman" w:eastAsia="Times New Roman" w:hAnsi="Times New Roman" w:cs="Times New Roman"/>
                <w:color w:val="000000"/>
                <w:sz w:val="28"/>
                <w:szCs w:val="28"/>
                <w:lang w:eastAsia="uk-UA"/>
              </w:rPr>
              <w:t>єдність розвитку, виховання, навчання і оздоровлення дітей;</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єдність виховних впливів сім'ї і дошкільного навчального закладу;</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наступність і перспективність між дошкільною та початковою загальною освітою;</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світський характер дошкільної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240" w:name="n58"/>
            <w:bookmarkEnd w:id="240"/>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особистісно-орієнтований підхід до розвитку особистості дитини;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демократизація та гуманізація педагогічного процесу;</w:t>
            </w:r>
          </w:p>
          <w:p w:rsidR="0006076B" w:rsidRPr="00610E5D" w:rsidRDefault="0006076B" w:rsidP="007A625D">
            <w:pPr>
              <w:shd w:val="clear" w:color="auto" w:fill="FFFFFF"/>
              <w:ind w:firstLine="567"/>
              <w:textAlignment w:val="baseline"/>
              <w:rPr>
                <w:color w:val="000000"/>
                <w:sz w:val="28"/>
                <w:szCs w:val="28"/>
                <w:shd w:val="clear" w:color="auto" w:fill="FFFFFF"/>
              </w:rPr>
            </w:pPr>
            <w:r w:rsidRPr="00610E5D">
              <w:rPr>
                <w:rFonts w:ascii="Times New Roman" w:eastAsia="Times New Roman" w:hAnsi="Times New Roman" w:cs="Times New Roman"/>
                <w:color w:val="000000"/>
                <w:sz w:val="28"/>
                <w:szCs w:val="28"/>
                <w:lang w:eastAsia="uk-UA"/>
              </w:rPr>
              <w:t>відповідність змісту, рівня й обсягу дошкільної освіти особливостям розвитку та стану здоров'я дитини дошкільного віку.</w:t>
            </w:r>
          </w:p>
        </w:tc>
        <w:tc>
          <w:tcPr>
            <w:tcW w:w="7922" w:type="dxa"/>
          </w:tcPr>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6.</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Принципи дошкільної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Принципами дошкільної освіти є:</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доступність для кожного громадянина освітніх послуг, що надаються системою дошкільної освіти;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рівність умов для реалізації задатків, нахилів, здібностей, обдарувань, різнобічного розвитку кожної дитини;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єдність розвитку, виховання, навчання і оздоровлення дітей;</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єдність виховних впливів сім'ї і дошкільного навчального закладу;</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наступність і перспективність між дошкільною та початковою загальною освітою;</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світський характер дошкільної освіти </w:t>
            </w:r>
            <w:r w:rsidRPr="00610E5D">
              <w:rPr>
                <w:rFonts w:ascii="Times New Roman" w:hAnsi="Times New Roman"/>
                <w:b/>
                <w:sz w:val="28"/>
                <w:szCs w:val="28"/>
                <w:lang w:eastAsia="ru-RU"/>
              </w:rPr>
              <w:t>у державних і комунальних закладах дошкільної освіти</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особистісно-орієнтований підхід до розвитку особистості дитини;</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демократизація та гуманізація педагогічного процесу;</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відповідність змісту, рівня й обсягу дошкільної освіти особливостям розвитку та стану здоров'я дитини дошкільного віку;</w:t>
            </w:r>
          </w:p>
          <w:p w:rsidR="0006076B" w:rsidRPr="00610E5D" w:rsidRDefault="0006076B" w:rsidP="007A625D">
            <w:pPr>
              <w:shd w:val="clear" w:color="auto" w:fill="FFFFFF"/>
              <w:ind w:firstLine="567"/>
              <w:textAlignment w:val="baseline"/>
              <w:rPr>
                <w:b/>
                <w:color w:val="000000"/>
                <w:sz w:val="28"/>
                <w:szCs w:val="28"/>
                <w:shd w:val="clear" w:color="auto" w:fill="FFFFFF"/>
              </w:rPr>
            </w:pPr>
            <w:r w:rsidRPr="00610E5D">
              <w:rPr>
                <w:rFonts w:ascii="Times New Roman" w:hAnsi="Times New Roman"/>
                <w:b/>
                <w:sz w:val="28"/>
                <w:szCs w:val="28"/>
                <w:lang w:eastAsia="ru-RU"/>
              </w:rPr>
              <w:t>інші принципи, визначені Законом України «Про освіту».</w:t>
            </w:r>
          </w:p>
        </w:tc>
      </w:tr>
      <w:tr w:rsidR="0006076B" w:rsidRPr="00610E5D" w:rsidTr="00CE4BF3">
        <w:tc>
          <w:tcPr>
            <w:tcW w:w="7921" w:type="dxa"/>
          </w:tcPr>
          <w:p w:rsidR="0006076B" w:rsidRPr="00610E5D" w:rsidRDefault="0006076B" w:rsidP="007A625D">
            <w:pPr>
              <w:pStyle w:val="rvps2"/>
              <w:spacing w:before="0" w:beforeAutospacing="0" w:after="0" w:afterAutospacing="0"/>
              <w:ind w:firstLine="567"/>
              <w:jc w:val="both"/>
              <w:textAlignment w:val="baseline"/>
              <w:rPr>
                <w:color w:val="000000"/>
                <w:sz w:val="28"/>
                <w:szCs w:val="28"/>
                <w:shd w:val="clear" w:color="auto" w:fill="FFFFFF"/>
                <w:lang w:eastAsia="ru-RU"/>
              </w:rPr>
            </w:pPr>
            <w:r w:rsidRPr="00610E5D">
              <w:rPr>
                <w:color w:val="000000"/>
                <w:sz w:val="28"/>
                <w:szCs w:val="28"/>
                <w:shd w:val="clear" w:color="auto" w:fill="FFFFFF"/>
              </w:rPr>
              <w:lastRenderedPageBreak/>
              <w:t>Стаття 9. Здобуття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5. </w:t>
            </w:r>
            <w:r w:rsidRPr="00610E5D">
              <w:rPr>
                <w:i/>
                <w:color w:val="000000"/>
                <w:sz w:val="28"/>
                <w:szCs w:val="28"/>
                <w:bdr w:val="none" w:sz="0" w:space="0" w:color="auto" w:frame="1"/>
              </w:rPr>
              <w:t>Дитина може</w:t>
            </w:r>
            <w:r w:rsidRPr="00610E5D">
              <w:rPr>
                <w:color w:val="000000"/>
                <w:sz w:val="28"/>
                <w:szCs w:val="28"/>
                <w:bdr w:val="none" w:sz="0" w:space="0" w:color="auto" w:frame="1"/>
              </w:rPr>
              <w:t xml:space="preserve"> здобувати дошкільну освіту за бажанням батьків або осіб, які їх замінюють:</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у дошкільних навчальних закладах незалежно від підпорядкування, типів і форми власності;</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у сім’ї (до досягнення дитиною п’ятирічного віку);</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bCs/>
                <w:i/>
                <w:color w:val="000000"/>
                <w:sz w:val="28"/>
                <w:szCs w:val="28"/>
                <w:bdr w:val="none" w:sz="0" w:space="0" w:color="auto" w:frame="1"/>
                <w:lang w:eastAsia="ru-RU"/>
              </w:rPr>
            </w:pPr>
            <w:r w:rsidRPr="00610E5D">
              <w:rPr>
                <w:color w:val="000000"/>
                <w:sz w:val="28"/>
                <w:szCs w:val="28"/>
                <w:bdr w:val="none" w:sz="0" w:space="0" w:color="auto" w:frame="1"/>
              </w:rPr>
              <w:t>за допомогою фізичних осіб</w:t>
            </w:r>
            <w:r w:rsidRPr="00610E5D">
              <w:rPr>
                <w:i/>
                <w:color w:val="000000"/>
                <w:sz w:val="28"/>
                <w:szCs w:val="28"/>
                <w:bdr w:val="none" w:sz="0" w:space="0" w:color="auto" w:frame="1"/>
              </w:rPr>
              <w:t xml:space="preserve"> з високими моральними якостями, які мають відповідну вищу педагогічну освіту, ліцензію на право надання освітніх послуг у сфері дошкільної освіти та фізичний стан здоров’я яких дозволяє виконувати обов’язки педагога.</w:t>
            </w:r>
          </w:p>
        </w:tc>
        <w:tc>
          <w:tcPr>
            <w:tcW w:w="7922" w:type="dxa"/>
          </w:tcPr>
          <w:p w:rsidR="0006076B" w:rsidRPr="00610E5D" w:rsidRDefault="0006076B" w:rsidP="007A625D">
            <w:pPr>
              <w:pStyle w:val="rvps2"/>
              <w:spacing w:before="0" w:beforeAutospacing="0" w:after="0" w:afterAutospacing="0"/>
              <w:ind w:firstLine="567"/>
              <w:jc w:val="both"/>
              <w:textAlignment w:val="baseline"/>
              <w:rPr>
                <w:b/>
                <w:color w:val="000000"/>
                <w:sz w:val="28"/>
                <w:szCs w:val="28"/>
                <w:shd w:val="clear" w:color="auto" w:fill="FFFFFF"/>
                <w:lang w:eastAsia="ru-RU"/>
              </w:rPr>
            </w:pPr>
            <w:r w:rsidRPr="00610E5D">
              <w:rPr>
                <w:sz w:val="28"/>
                <w:szCs w:val="28"/>
                <w:shd w:val="clear" w:color="auto" w:fill="FFFFFF"/>
              </w:rPr>
              <w:t>Стаття 9. Здобуття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5. </w:t>
            </w:r>
            <w:r w:rsidRPr="00610E5D">
              <w:rPr>
                <w:b/>
                <w:color w:val="000000"/>
                <w:sz w:val="28"/>
                <w:szCs w:val="28"/>
                <w:bdr w:val="none" w:sz="0" w:space="0" w:color="auto" w:frame="1"/>
              </w:rPr>
              <w:t>Діти можуть</w:t>
            </w:r>
            <w:r w:rsidRPr="00610E5D">
              <w:rPr>
                <w:color w:val="000000"/>
                <w:sz w:val="28"/>
                <w:szCs w:val="28"/>
                <w:bdr w:val="none" w:sz="0" w:space="0" w:color="auto" w:frame="1"/>
              </w:rPr>
              <w:t xml:space="preserve"> здобувати дошкільну освіту за бажанням батьків або осіб, які їх замінюють:</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у </w:t>
            </w:r>
            <w:r w:rsidRPr="00610E5D">
              <w:rPr>
                <w:b/>
                <w:color w:val="000000"/>
                <w:sz w:val="28"/>
                <w:szCs w:val="28"/>
                <w:bdr w:val="none" w:sz="0" w:space="0" w:color="auto" w:frame="1"/>
              </w:rPr>
              <w:t>закладах дошкільної освіти</w:t>
            </w:r>
            <w:r w:rsidRPr="00610E5D">
              <w:rPr>
                <w:color w:val="000000"/>
                <w:sz w:val="28"/>
                <w:szCs w:val="28"/>
                <w:bdr w:val="none" w:sz="0" w:space="0" w:color="auto" w:frame="1"/>
              </w:rPr>
              <w:t xml:space="preserve"> незалежно від підпорядкування, типів і форми власності;</w:t>
            </w:r>
          </w:p>
          <w:p w:rsidR="0006076B" w:rsidRPr="00610E5D" w:rsidRDefault="0006076B" w:rsidP="007A625D">
            <w:pPr>
              <w:pStyle w:val="rvps2"/>
              <w:spacing w:before="0" w:beforeAutospacing="0" w:after="0" w:afterAutospacing="0"/>
              <w:ind w:firstLine="567"/>
              <w:jc w:val="both"/>
              <w:textAlignment w:val="baseline"/>
              <w:rPr>
                <w:sz w:val="28"/>
                <w:szCs w:val="28"/>
                <w:bdr w:val="none" w:sz="0" w:space="0" w:color="auto" w:frame="1"/>
              </w:rPr>
            </w:pPr>
            <w:r w:rsidRPr="00610E5D">
              <w:rPr>
                <w:color w:val="000000"/>
                <w:sz w:val="28"/>
                <w:szCs w:val="28"/>
                <w:bdr w:val="none" w:sz="0" w:space="0" w:color="auto" w:frame="1"/>
              </w:rPr>
              <w:t xml:space="preserve">у </w:t>
            </w:r>
            <w:r w:rsidRPr="00610E5D">
              <w:rPr>
                <w:b/>
                <w:sz w:val="28"/>
                <w:szCs w:val="28"/>
              </w:rPr>
              <w:t>структурних підрозділах юридичних осіб приватного і публічного права, у тому числі закладів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sz w:val="28"/>
                <w:szCs w:val="28"/>
                <w:bdr w:val="none" w:sz="0" w:space="0" w:color="auto" w:frame="1"/>
              </w:rPr>
              <w:t>у сім’ї</w:t>
            </w:r>
            <w:r w:rsidR="002559AB" w:rsidRPr="00610E5D">
              <w:rPr>
                <w:sz w:val="28"/>
                <w:szCs w:val="28"/>
                <w:bdr w:val="none" w:sz="0" w:space="0" w:color="auto" w:frame="1"/>
              </w:rPr>
              <w:t xml:space="preserve"> </w:t>
            </w:r>
            <w:r w:rsidRPr="00610E5D">
              <w:rPr>
                <w:b/>
                <w:sz w:val="28"/>
                <w:szCs w:val="28"/>
                <w:bdr w:val="none" w:sz="0" w:space="0" w:color="auto" w:frame="1"/>
              </w:rPr>
              <w:t>– за сім</w:t>
            </w:r>
            <w:r w:rsidRPr="00610E5D">
              <w:rPr>
                <w:b/>
                <w:sz w:val="28"/>
                <w:szCs w:val="28"/>
              </w:rPr>
              <w:t>ейною (домашньою) формою здобуття дошкільної освіти</w:t>
            </w:r>
            <w:r w:rsidRPr="00610E5D">
              <w:rPr>
                <w:sz w:val="28"/>
                <w:szCs w:val="28"/>
                <w:bdr w:val="none" w:sz="0" w:space="0" w:color="auto" w:frame="1"/>
              </w:rPr>
              <w:t>;</w:t>
            </w:r>
          </w:p>
          <w:p w:rsidR="0006076B" w:rsidRPr="00610E5D" w:rsidRDefault="0006076B" w:rsidP="007A625D">
            <w:pPr>
              <w:pStyle w:val="HTML"/>
              <w:ind w:firstLine="567"/>
              <w:jc w:val="both"/>
              <w:rPr>
                <w:rFonts w:ascii="Times New Roman" w:hAnsi="Times New Roman" w:cs="Times New Roman"/>
                <w:b/>
                <w:sz w:val="28"/>
                <w:szCs w:val="28"/>
              </w:rPr>
            </w:pPr>
            <w:r w:rsidRPr="00610E5D">
              <w:rPr>
                <w:rFonts w:ascii="Times New Roman" w:hAnsi="Times New Roman" w:cs="Times New Roman"/>
                <w:b/>
                <w:sz w:val="28"/>
                <w:szCs w:val="28"/>
              </w:rPr>
              <w:t xml:space="preserve">за допомогою фізичних осіб, які мають педагогічну освіту та/або професійну кваліфікацію педагогічного працівника, у тому числі які </w:t>
            </w:r>
            <w:r w:rsidRPr="00610E5D">
              <w:rPr>
                <w:rFonts w:ascii="Times New Roman" w:hAnsi="Times New Roman" w:cs="Times New Roman"/>
                <w:b/>
                <w:color w:val="000000"/>
                <w:sz w:val="28"/>
                <w:szCs w:val="28"/>
                <w:shd w:val="clear" w:color="auto" w:fill="FFFFFF"/>
              </w:rPr>
              <w:t>провадять незалежну професійну діяльність</w:t>
            </w:r>
            <w:r w:rsidRPr="00610E5D">
              <w:rPr>
                <w:rFonts w:ascii="Times New Roman" w:hAnsi="Times New Roman" w:cs="Times New Roman"/>
                <w:b/>
                <w:sz w:val="28"/>
                <w:szCs w:val="28"/>
              </w:rPr>
              <w:t>;</w:t>
            </w:r>
          </w:p>
          <w:p w:rsidR="0006076B" w:rsidRPr="00610E5D" w:rsidRDefault="0006076B" w:rsidP="00FB7ECA">
            <w:pPr>
              <w:pStyle w:val="HTML"/>
              <w:ind w:firstLine="567"/>
              <w:jc w:val="both"/>
              <w:rPr>
                <w:rFonts w:ascii="Times New Roman" w:hAnsi="Times New Roman" w:cs="Times New Roman"/>
                <w:b/>
                <w:sz w:val="28"/>
                <w:szCs w:val="28"/>
              </w:rPr>
            </w:pPr>
            <w:r w:rsidRPr="00610E5D">
              <w:rPr>
                <w:rFonts w:ascii="Times New Roman" w:hAnsi="Times New Roman" w:cs="Times New Roman"/>
                <w:b/>
                <w:sz w:val="28"/>
                <w:szCs w:val="28"/>
              </w:rPr>
              <w:t>за допомогою фізичних осіб – підприємців, основним видом діяльності яких є освітня діяльність.</w:t>
            </w:r>
          </w:p>
        </w:tc>
      </w:tr>
      <w:tr w:rsidR="0006076B" w:rsidRPr="00610E5D" w:rsidTr="00CE4BF3">
        <w:tc>
          <w:tcPr>
            <w:tcW w:w="7921" w:type="dxa"/>
          </w:tcPr>
          <w:p w:rsidR="0006076B" w:rsidRPr="00610E5D" w:rsidRDefault="0006076B" w:rsidP="007A625D">
            <w:pPr>
              <w:pStyle w:val="Preformatted"/>
              <w:ind w:firstLine="567"/>
              <w:jc w:val="both"/>
              <w:rPr>
                <w:rFonts w:ascii="Times New Roman" w:hAnsi="Times New Roman"/>
                <w:bCs/>
                <w:sz w:val="28"/>
                <w:szCs w:val="28"/>
              </w:rPr>
            </w:pPr>
            <w:r w:rsidRPr="00610E5D">
              <w:rPr>
                <w:rFonts w:ascii="Times New Roman" w:hAnsi="Times New Roman"/>
                <w:bCs/>
                <w:sz w:val="28"/>
                <w:szCs w:val="28"/>
              </w:rPr>
              <w:t xml:space="preserve">Стаття 11. </w:t>
            </w:r>
            <w:r w:rsidRPr="00610E5D">
              <w:rPr>
                <w:rFonts w:ascii="Times New Roman" w:hAnsi="Times New Roman"/>
                <w:bCs/>
                <w:i/>
                <w:sz w:val="28"/>
                <w:szCs w:val="28"/>
              </w:rPr>
              <w:t>Дошкільний навчальний заклад</w:t>
            </w:r>
            <w:r w:rsidRPr="00610E5D">
              <w:rPr>
                <w:rFonts w:ascii="Times New Roman" w:hAnsi="Times New Roman"/>
                <w:bCs/>
                <w:sz w:val="28"/>
                <w:szCs w:val="28"/>
              </w:rPr>
              <w:t xml:space="preserve"> та його повноваження</w:t>
            </w:r>
          </w:p>
          <w:p w:rsidR="0006076B" w:rsidRPr="00610E5D" w:rsidRDefault="0006076B" w:rsidP="007A625D">
            <w:pPr>
              <w:pStyle w:val="Preformatted"/>
              <w:ind w:firstLine="567"/>
              <w:jc w:val="both"/>
              <w:rPr>
                <w:rFonts w:ascii="Times New Roman" w:hAnsi="Times New Roman"/>
                <w:bCs/>
                <w:sz w:val="28"/>
                <w:szCs w:val="28"/>
              </w:rPr>
            </w:pPr>
            <w:r w:rsidRPr="00610E5D">
              <w:rPr>
                <w:rFonts w:ascii="Times New Roman" w:hAnsi="Times New Roman"/>
                <w:bCs/>
                <w:sz w:val="28"/>
                <w:szCs w:val="28"/>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w:t>
            </w:r>
            <w:r w:rsidRPr="00610E5D">
              <w:rPr>
                <w:rFonts w:ascii="Times New Roman" w:eastAsia="Times New Roman" w:hAnsi="Times New Roman" w:cs="Times New Roman"/>
                <w:i/>
                <w:color w:val="000000"/>
                <w:sz w:val="28"/>
                <w:szCs w:val="28"/>
                <w:lang w:eastAsia="uk-UA"/>
              </w:rPr>
              <w:t>Дошкільний навчальний заклад</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241" w:name="n90"/>
            <w:bookmarkEnd w:id="241"/>
            <w:r w:rsidRPr="00610E5D">
              <w:rPr>
                <w:rFonts w:ascii="Times New Roman" w:eastAsia="Times New Roman" w:hAnsi="Times New Roman" w:cs="Times New Roman"/>
                <w:color w:val="000000"/>
                <w:sz w:val="28"/>
                <w:szCs w:val="28"/>
                <w:lang w:eastAsia="uk-UA"/>
              </w:rPr>
              <w:t>…</w:t>
            </w:r>
          </w:p>
          <w:p w:rsidR="00275972" w:rsidRPr="00610E5D" w:rsidRDefault="00275972" w:rsidP="00275972">
            <w:pPr>
              <w:shd w:val="clear" w:color="auto" w:fill="FFFFFF"/>
              <w:ind w:firstLine="567"/>
              <w:textAlignment w:val="baseline"/>
              <w:rPr>
                <w:rFonts w:ascii="Times New Roman" w:hAnsi="Times New Roman"/>
                <w:color w:val="000000"/>
                <w:sz w:val="28"/>
                <w:szCs w:val="28"/>
                <w:lang w:eastAsia="uk-UA"/>
              </w:rPr>
            </w:pPr>
            <w:bookmarkStart w:id="242" w:name="n98"/>
            <w:bookmarkEnd w:id="242"/>
            <w:r w:rsidRPr="00610E5D">
              <w:rPr>
                <w:rFonts w:ascii="Times New Roman" w:hAnsi="Times New Roman"/>
                <w:color w:val="000000"/>
                <w:sz w:val="28"/>
                <w:szCs w:val="28"/>
                <w:lang w:eastAsia="uk-UA"/>
              </w:rPr>
              <w:t>є осередком поширення серед батьків психолого-педагогічних та фізіологічних знань про дітей дошкільного віку;</w:t>
            </w:r>
          </w:p>
          <w:p w:rsidR="00275972" w:rsidRPr="00610E5D" w:rsidRDefault="00275972"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75972" w:rsidRPr="00610E5D" w:rsidRDefault="00275972"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75972" w:rsidRPr="00610E5D" w:rsidRDefault="00275972"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75972" w:rsidRPr="00610E5D" w:rsidRDefault="00275972"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75972" w:rsidRPr="00610E5D" w:rsidRDefault="00275972"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75972" w:rsidRPr="00610E5D" w:rsidRDefault="00275972"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75972" w:rsidRPr="00610E5D" w:rsidRDefault="00275972"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75972" w:rsidRPr="00610E5D" w:rsidRDefault="0027597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hAnsi="Times New Roman" w:cs="Times New Roman"/>
                <w:color w:val="000000"/>
                <w:sz w:val="28"/>
                <w:szCs w:val="28"/>
                <w:shd w:val="clear" w:color="auto" w:fill="FFFFFF"/>
              </w:rPr>
              <w:t>додержується фінансової дисципліни, зберігає матеріально-технічну базу;</w:t>
            </w:r>
          </w:p>
          <w:p w:rsidR="0006076B" w:rsidRPr="00610E5D" w:rsidRDefault="0006076B"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здійснює інші повноваження відповідно до статуту</w:t>
            </w:r>
            <w:r w:rsidRPr="00610E5D">
              <w:rPr>
                <w:rFonts w:ascii="Times New Roman" w:eastAsia="Times New Roman" w:hAnsi="Times New Roman" w:cs="Times New Roman"/>
                <w:i/>
                <w:color w:val="000000"/>
                <w:sz w:val="28"/>
                <w:szCs w:val="28"/>
                <w:lang w:eastAsia="uk-UA"/>
              </w:rPr>
              <w:t xml:space="preserve"> дошкільного навчального закладу</w:t>
            </w:r>
            <w:r w:rsidRPr="00610E5D">
              <w:rPr>
                <w:rFonts w:ascii="Times New Roman" w:eastAsia="Times New Roman" w:hAnsi="Times New Roman" w:cs="Times New Roman"/>
                <w:color w:val="000000"/>
                <w:sz w:val="28"/>
                <w:szCs w:val="28"/>
                <w:lang w:eastAsia="uk-UA"/>
              </w:rPr>
              <w:t>.</w:t>
            </w:r>
          </w:p>
          <w:p w:rsidR="0006076B" w:rsidRPr="00610E5D" w:rsidRDefault="0006076B" w:rsidP="007A625D">
            <w:pPr>
              <w:pStyle w:val="Preformatted"/>
              <w:ind w:firstLine="567"/>
              <w:jc w:val="both"/>
              <w:rPr>
                <w:rFonts w:ascii="Times New Roman" w:hAnsi="Times New Roman"/>
                <w:color w:val="000000"/>
                <w:sz w:val="28"/>
                <w:szCs w:val="28"/>
                <w:lang w:eastAsia="uk-UA"/>
              </w:rPr>
            </w:pPr>
            <w:r w:rsidRPr="00610E5D">
              <w:rPr>
                <w:rFonts w:ascii="Times New Roman" w:hAnsi="Times New Roman"/>
                <w:color w:val="000000"/>
                <w:sz w:val="28"/>
                <w:szCs w:val="28"/>
                <w:lang w:eastAsia="uk-UA"/>
              </w:rPr>
              <w:t xml:space="preserve">3. </w:t>
            </w:r>
            <w:r w:rsidRPr="00610E5D">
              <w:rPr>
                <w:rFonts w:ascii="Times New Roman" w:hAnsi="Times New Roman"/>
                <w:i/>
                <w:color w:val="000000"/>
                <w:sz w:val="28"/>
                <w:szCs w:val="28"/>
                <w:lang w:eastAsia="uk-UA"/>
              </w:rPr>
              <w:t>Дошкільний навчальний заклад</w:t>
            </w:r>
            <w:r w:rsidRPr="00610E5D">
              <w:rPr>
                <w:rFonts w:ascii="Times New Roman" w:hAnsi="Times New Roman"/>
                <w:color w:val="000000"/>
                <w:sz w:val="28"/>
                <w:szCs w:val="28"/>
                <w:lang w:eastAsia="uk-UA"/>
              </w:rPr>
              <w:t xml:space="preserve">, </w:t>
            </w:r>
            <w:r w:rsidRPr="00610E5D">
              <w:rPr>
                <w:rFonts w:ascii="Times New Roman" w:hAnsi="Times New Roman"/>
                <w:i/>
                <w:color w:val="000000"/>
                <w:sz w:val="28"/>
                <w:szCs w:val="28"/>
                <w:lang w:eastAsia="uk-UA"/>
              </w:rPr>
              <w:t>заснований на приватній формі власності,</w:t>
            </w:r>
            <w:r w:rsidRPr="00610E5D">
              <w:rPr>
                <w:rFonts w:ascii="Times New Roman" w:hAnsi="Times New Roman"/>
                <w:color w:val="000000"/>
                <w:sz w:val="28"/>
                <w:szCs w:val="28"/>
                <w:lang w:eastAsia="uk-UA"/>
              </w:rPr>
              <w:t xml:space="preserve"> здійснює свою діяльність за наявності ліцензії на право </w:t>
            </w:r>
            <w:r w:rsidRPr="00610E5D">
              <w:rPr>
                <w:rFonts w:ascii="Times New Roman" w:hAnsi="Times New Roman"/>
                <w:i/>
                <w:color w:val="000000"/>
                <w:sz w:val="28"/>
                <w:szCs w:val="28"/>
                <w:lang w:eastAsia="uk-UA"/>
              </w:rPr>
              <w:t>надання освітніх послуг</w:t>
            </w:r>
            <w:r w:rsidRPr="00610E5D">
              <w:rPr>
                <w:rFonts w:ascii="Times New Roman" w:hAnsi="Times New Roman"/>
                <w:color w:val="000000"/>
                <w:sz w:val="28"/>
                <w:szCs w:val="28"/>
                <w:lang w:eastAsia="uk-UA"/>
              </w:rPr>
              <w:t xml:space="preserve"> у сфері дошкільної освіти, виданої у встановленому законодавством України порядку. </w:t>
            </w:r>
          </w:p>
          <w:p w:rsidR="0006076B" w:rsidRPr="00610E5D" w:rsidRDefault="0006076B" w:rsidP="007A625D">
            <w:pPr>
              <w:pStyle w:val="Preformatted"/>
              <w:ind w:firstLine="567"/>
              <w:jc w:val="both"/>
              <w:rPr>
                <w:rFonts w:ascii="Times New Roman" w:hAnsi="Times New Roman"/>
                <w:i/>
                <w:color w:val="000000"/>
                <w:sz w:val="28"/>
                <w:szCs w:val="28"/>
                <w:lang w:eastAsia="uk-UA"/>
              </w:rPr>
            </w:pPr>
            <w:r w:rsidRPr="00610E5D">
              <w:rPr>
                <w:rFonts w:ascii="Times New Roman" w:hAnsi="Times New Roman"/>
                <w:color w:val="000000"/>
                <w:sz w:val="28"/>
                <w:szCs w:val="28"/>
                <w:lang w:eastAsia="uk-UA"/>
              </w:rPr>
              <w:t xml:space="preserve">4. Режим роботи </w:t>
            </w:r>
            <w:r w:rsidRPr="00610E5D">
              <w:rPr>
                <w:rFonts w:ascii="Times New Roman" w:hAnsi="Times New Roman"/>
                <w:i/>
                <w:color w:val="000000"/>
                <w:sz w:val="28"/>
                <w:szCs w:val="28"/>
                <w:lang w:eastAsia="uk-UA"/>
              </w:rPr>
              <w:t>дошкільного навчального закладу</w:t>
            </w:r>
            <w:r w:rsidRPr="00610E5D">
              <w:rPr>
                <w:rFonts w:ascii="Times New Roman" w:hAnsi="Times New Roman"/>
                <w:color w:val="000000"/>
                <w:sz w:val="28"/>
                <w:szCs w:val="28"/>
                <w:lang w:eastAsia="uk-UA"/>
              </w:rPr>
              <w:t xml:space="preserve"> незалежно від підпорядкування, типу і форми власності, тривалість перебування в ньому дітей встановлюються його засновником </w:t>
            </w:r>
            <w:r w:rsidRPr="00610E5D">
              <w:rPr>
                <w:rFonts w:ascii="Times New Roman" w:hAnsi="Times New Roman"/>
                <w:i/>
                <w:color w:val="000000"/>
                <w:sz w:val="28"/>
                <w:szCs w:val="28"/>
                <w:lang w:eastAsia="uk-UA"/>
              </w:rPr>
              <w:t>(власником)</w:t>
            </w:r>
            <w:r w:rsidRPr="00610E5D">
              <w:rPr>
                <w:rFonts w:ascii="Times New Roman" w:hAnsi="Times New Roman"/>
                <w:color w:val="000000"/>
                <w:sz w:val="28"/>
                <w:szCs w:val="28"/>
                <w:lang w:eastAsia="uk-UA"/>
              </w:rPr>
              <w:t xml:space="preserve"> відповідно до законодавства України </w:t>
            </w:r>
            <w:r w:rsidRPr="00610E5D">
              <w:rPr>
                <w:rFonts w:ascii="Times New Roman" w:hAnsi="Times New Roman"/>
                <w:i/>
                <w:color w:val="000000"/>
                <w:sz w:val="28"/>
                <w:szCs w:val="28"/>
                <w:lang w:eastAsia="uk-UA"/>
              </w:rPr>
              <w:t>за погодженням</w:t>
            </w:r>
            <w:r w:rsidRPr="00610E5D">
              <w:rPr>
                <w:rFonts w:ascii="Times New Roman" w:hAnsi="Times New Roman"/>
                <w:color w:val="000000"/>
                <w:sz w:val="28"/>
                <w:szCs w:val="28"/>
                <w:lang w:eastAsia="uk-UA"/>
              </w:rPr>
              <w:t xml:space="preserve"> </w:t>
            </w:r>
            <w:r w:rsidRPr="00610E5D">
              <w:rPr>
                <w:rFonts w:ascii="Times New Roman" w:hAnsi="Times New Roman"/>
                <w:i/>
                <w:color w:val="000000"/>
                <w:sz w:val="28"/>
                <w:szCs w:val="28"/>
                <w:lang w:eastAsia="uk-UA"/>
              </w:rPr>
              <w:t>з відповідними органами управління освітою</w:t>
            </w:r>
            <w:r w:rsidRPr="00610E5D">
              <w:rPr>
                <w:rFonts w:ascii="Times New Roman" w:hAnsi="Times New Roman"/>
                <w:color w:val="000000"/>
                <w:sz w:val="28"/>
                <w:szCs w:val="28"/>
                <w:lang w:eastAsia="uk-UA"/>
              </w:rPr>
              <w:t xml:space="preserve"> </w:t>
            </w:r>
            <w:r w:rsidRPr="00610E5D">
              <w:rPr>
                <w:rFonts w:ascii="Times New Roman" w:hAnsi="Times New Roman"/>
                <w:i/>
                <w:color w:val="000000"/>
                <w:sz w:val="28"/>
                <w:szCs w:val="28"/>
                <w:lang w:eastAsia="uk-UA"/>
              </w:rPr>
              <w:t xml:space="preserve">та відповідними органами управління охорони здоров’я. </w:t>
            </w:r>
          </w:p>
          <w:p w:rsidR="0006076B" w:rsidRPr="00610E5D" w:rsidRDefault="0006076B" w:rsidP="007A625D">
            <w:pPr>
              <w:pStyle w:val="Preformatted"/>
              <w:ind w:firstLine="567"/>
              <w:jc w:val="both"/>
              <w:rPr>
                <w:rFonts w:ascii="Times New Roman" w:hAnsi="Times New Roman"/>
                <w:color w:val="000000"/>
                <w:sz w:val="28"/>
                <w:szCs w:val="28"/>
                <w:lang w:eastAsia="uk-UA"/>
              </w:rPr>
            </w:pPr>
            <w:r w:rsidRPr="00610E5D">
              <w:rPr>
                <w:rFonts w:ascii="Times New Roman" w:hAnsi="Times New Roman"/>
                <w:color w:val="000000"/>
                <w:sz w:val="28"/>
                <w:szCs w:val="28"/>
                <w:lang w:eastAsia="uk-UA"/>
              </w:rPr>
              <w:t xml:space="preserve">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 </w:t>
            </w:r>
          </w:p>
          <w:p w:rsidR="00275972" w:rsidRPr="00610E5D" w:rsidRDefault="00275972" w:rsidP="007A625D">
            <w:pPr>
              <w:pStyle w:val="rvps2"/>
              <w:spacing w:before="0" w:beforeAutospacing="0" w:after="0" w:afterAutospacing="0"/>
              <w:ind w:firstLine="567"/>
              <w:jc w:val="both"/>
              <w:textAlignment w:val="baseline"/>
              <w:rPr>
                <w:i/>
                <w:color w:val="000000"/>
                <w:sz w:val="28"/>
                <w:szCs w:val="28"/>
                <w:shd w:val="clear" w:color="auto" w:fill="FFFFFF"/>
              </w:rPr>
            </w:pPr>
            <w:r w:rsidRPr="00610E5D">
              <w:rPr>
                <w:i/>
                <w:color w:val="000000"/>
                <w:sz w:val="28"/>
                <w:szCs w:val="28"/>
                <w:shd w:val="clear" w:color="auto" w:fill="FFFFFF"/>
              </w:rPr>
              <w:t xml:space="preserve">5. Дошкільний навчальний заклад, що здійснює інноваційну діяльність, може мати статус експериментального. Такий статус надається йому згідно з </w:t>
            </w:r>
            <w:hyperlink r:id="rId46" w:anchor="n13" w:tgtFrame="_blank" w:history="1">
              <w:r w:rsidRPr="00610E5D">
                <w:rPr>
                  <w:i/>
                  <w:color w:val="000000"/>
                  <w:sz w:val="28"/>
                  <w:szCs w:val="28"/>
                </w:rPr>
                <w:t>Положенням про порядок здійснення інноваційної освітньої діяльності</w:t>
              </w:r>
            </w:hyperlink>
            <w:r w:rsidRPr="00610E5D">
              <w:rPr>
                <w:i/>
                <w:color w:val="000000"/>
                <w:sz w:val="28"/>
                <w:szCs w:val="28"/>
                <w:shd w:val="clear" w:color="auto" w:fill="FFFFFF"/>
              </w:rPr>
              <w:t>, затвердженим центральним органом виконавчої влади, що забезпечує формування та реалізує державну політику у сфері освіти. Статус експериментального не змінює підпорядкування, тип і форму власності дошкільного навчального закладу.</w:t>
            </w:r>
          </w:p>
          <w:p w:rsidR="0006076B" w:rsidRPr="00610E5D" w:rsidRDefault="0006076B" w:rsidP="007A625D">
            <w:pPr>
              <w:pStyle w:val="rvps2"/>
              <w:spacing w:before="0" w:beforeAutospacing="0" w:after="0" w:afterAutospacing="0"/>
              <w:ind w:firstLine="567"/>
              <w:jc w:val="both"/>
              <w:textAlignment w:val="baseline"/>
              <w:rPr>
                <w:color w:val="000000"/>
                <w:sz w:val="28"/>
                <w:szCs w:val="28"/>
              </w:rPr>
            </w:pPr>
            <w:r w:rsidRPr="00610E5D">
              <w:rPr>
                <w:color w:val="000000"/>
                <w:sz w:val="28"/>
                <w:szCs w:val="28"/>
              </w:rPr>
              <w:t xml:space="preserve">6. У </w:t>
            </w:r>
            <w:r w:rsidRPr="00610E5D">
              <w:rPr>
                <w:i/>
                <w:color w:val="000000"/>
                <w:sz w:val="28"/>
                <w:szCs w:val="28"/>
              </w:rPr>
              <w:t>дошкільному навчальному закладі</w:t>
            </w:r>
            <w:r w:rsidRPr="00610E5D">
              <w:rPr>
                <w:color w:val="000000"/>
                <w:sz w:val="28"/>
                <w:szCs w:val="28"/>
              </w:rPr>
              <w:t xml:space="preserve"> незалежно від підпорядкування, типу і форми власності не допускаються </w:t>
            </w:r>
            <w:r w:rsidRPr="00610E5D">
              <w:rPr>
                <w:color w:val="000000"/>
                <w:sz w:val="28"/>
                <w:szCs w:val="28"/>
              </w:rPr>
              <w:lastRenderedPageBreak/>
              <w:t>створення і діяльність організаційних структур політичних партій та релігійних організацій.</w:t>
            </w:r>
            <w:bookmarkStart w:id="243" w:name="n423"/>
            <w:bookmarkEnd w:id="243"/>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lang w:eastAsia="ru-RU"/>
              </w:rPr>
            </w:pPr>
            <w:r w:rsidRPr="00610E5D">
              <w:rPr>
                <w:i/>
                <w:color w:val="000000"/>
                <w:sz w:val="28"/>
                <w:szCs w:val="28"/>
              </w:rPr>
              <w:t>У дошкільних навчальних закладах допускається діяльність релігійних організацій за умови, що вони є засновниками такого дошкільного навчального закладу.</w:t>
            </w:r>
          </w:p>
        </w:tc>
        <w:tc>
          <w:tcPr>
            <w:tcW w:w="7922" w:type="dxa"/>
          </w:tcPr>
          <w:p w:rsidR="0006076B" w:rsidRPr="00610E5D" w:rsidRDefault="0006076B" w:rsidP="00275972">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lastRenderedPageBreak/>
              <w:t xml:space="preserve">Стаття 11. </w:t>
            </w:r>
            <w:r w:rsidRPr="00610E5D">
              <w:rPr>
                <w:rFonts w:ascii="Times New Roman" w:hAnsi="Times New Roman" w:cs="Times New Roman"/>
                <w:b/>
                <w:bCs/>
                <w:sz w:val="28"/>
                <w:szCs w:val="28"/>
              </w:rPr>
              <w:t>Заклад дошкільної освіти</w:t>
            </w:r>
            <w:r w:rsidRPr="00610E5D">
              <w:rPr>
                <w:rFonts w:ascii="Times New Roman" w:hAnsi="Times New Roman" w:cs="Times New Roman"/>
                <w:bCs/>
                <w:sz w:val="28"/>
                <w:szCs w:val="28"/>
              </w:rPr>
              <w:t xml:space="preserve"> та його повноваження</w:t>
            </w:r>
          </w:p>
          <w:p w:rsidR="0006076B" w:rsidRPr="00610E5D" w:rsidRDefault="0006076B" w:rsidP="00275972">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w:t>
            </w:r>
          </w:p>
          <w:p w:rsidR="00275972" w:rsidRPr="00610E5D" w:rsidRDefault="00275972" w:rsidP="00275972">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2. Заклад дошкільної освіти:</w:t>
            </w:r>
          </w:p>
          <w:p w:rsidR="00275972" w:rsidRPr="00610E5D" w:rsidRDefault="00275972" w:rsidP="00275972">
            <w:pPr>
              <w:shd w:val="clear" w:color="auto" w:fill="FFFFFF"/>
              <w:ind w:firstLine="567"/>
              <w:textAlignment w:val="baseline"/>
              <w:rPr>
                <w:rFonts w:ascii="Times New Roman" w:hAnsi="Times New Roman"/>
                <w:color w:val="000000"/>
                <w:sz w:val="28"/>
                <w:szCs w:val="28"/>
                <w:lang w:eastAsia="uk-UA"/>
              </w:rPr>
            </w:pPr>
            <w:r w:rsidRPr="00610E5D">
              <w:rPr>
                <w:rFonts w:ascii="Times New Roman" w:hAnsi="Times New Roman"/>
                <w:color w:val="000000"/>
                <w:sz w:val="28"/>
                <w:szCs w:val="28"/>
                <w:lang w:eastAsia="uk-UA"/>
              </w:rPr>
              <w:t>…</w:t>
            </w:r>
          </w:p>
          <w:p w:rsidR="00275972" w:rsidRPr="00610E5D" w:rsidRDefault="00275972" w:rsidP="00275972">
            <w:pPr>
              <w:shd w:val="clear" w:color="auto" w:fill="FFFFFF"/>
              <w:ind w:firstLine="567"/>
              <w:textAlignment w:val="baseline"/>
              <w:rPr>
                <w:rFonts w:ascii="Times New Roman" w:hAnsi="Times New Roman"/>
                <w:color w:val="000000"/>
                <w:sz w:val="28"/>
                <w:szCs w:val="28"/>
                <w:lang w:eastAsia="uk-UA"/>
              </w:rPr>
            </w:pPr>
            <w:r w:rsidRPr="00610E5D">
              <w:rPr>
                <w:rFonts w:ascii="Times New Roman" w:hAnsi="Times New Roman"/>
                <w:color w:val="000000"/>
                <w:sz w:val="28"/>
                <w:szCs w:val="28"/>
                <w:lang w:eastAsia="uk-UA"/>
              </w:rPr>
              <w:t>є осередком поширення серед батьків психолого-педагогічних та фізіологічних знань про дітей дошкільного віку;</w:t>
            </w:r>
          </w:p>
          <w:p w:rsidR="00275972" w:rsidRPr="00610E5D" w:rsidRDefault="00275972" w:rsidP="00275972">
            <w:pPr>
              <w:shd w:val="clear" w:color="auto" w:fill="FFFFFF"/>
              <w:ind w:firstLine="567"/>
              <w:textAlignment w:val="baseline"/>
              <w:rPr>
                <w:rFonts w:ascii="Times New Roman" w:hAnsi="Times New Roman" w:cs="Times New Roman"/>
                <w:color w:val="000000"/>
                <w:sz w:val="28"/>
                <w:szCs w:val="28"/>
                <w:lang w:eastAsia="uk-UA"/>
              </w:rPr>
            </w:pPr>
            <w:r w:rsidRPr="00610E5D">
              <w:rPr>
                <w:rFonts w:ascii="Times New Roman" w:hAnsi="Times New Roman" w:cs="Times New Roman"/>
                <w:b/>
                <w:color w:val="000000"/>
                <w:sz w:val="28"/>
                <w:szCs w:val="28"/>
              </w:rPr>
              <w:t>планує власну діяльність та формує стратегію розвитку закладу;</w:t>
            </w:r>
          </w:p>
          <w:p w:rsidR="00275972" w:rsidRPr="00610E5D" w:rsidRDefault="00275972" w:rsidP="00275972">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формує освітню програму закладу;</w:t>
            </w:r>
          </w:p>
          <w:p w:rsidR="00275972" w:rsidRPr="00610E5D" w:rsidRDefault="00275972" w:rsidP="00275972">
            <w:pPr>
              <w:pStyle w:val="rvps2"/>
              <w:shd w:val="clear" w:color="auto" w:fill="FFFFFF"/>
              <w:spacing w:before="0" w:beforeAutospacing="0" w:after="0" w:afterAutospacing="0"/>
              <w:ind w:firstLine="567"/>
              <w:jc w:val="both"/>
              <w:textAlignment w:val="baseline"/>
              <w:rPr>
                <w:color w:val="000000"/>
                <w:sz w:val="28"/>
                <w:szCs w:val="28"/>
              </w:rPr>
            </w:pPr>
            <w:r w:rsidRPr="00610E5D">
              <w:rPr>
                <w:b/>
                <w:sz w:val="28"/>
                <w:szCs w:val="28"/>
              </w:rPr>
              <w:t>забезпечує добір і розстановку кадрів</w:t>
            </w:r>
            <w:r w:rsidRPr="00610E5D">
              <w:rPr>
                <w:sz w:val="28"/>
                <w:szCs w:val="28"/>
              </w:rPr>
              <w:t>;</w:t>
            </w:r>
          </w:p>
          <w:p w:rsidR="00275972" w:rsidRPr="00610E5D" w:rsidRDefault="00275972" w:rsidP="00275972">
            <w:pPr>
              <w:shd w:val="clear" w:color="auto" w:fill="FFFFFF"/>
              <w:ind w:firstLine="567"/>
              <w:textAlignment w:val="baseline"/>
              <w:rPr>
                <w:rFonts w:ascii="Times New Roman" w:hAnsi="Times New Roman" w:cs="Times New Roman"/>
                <w:color w:val="000000"/>
                <w:sz w:val="28"/>
                <w:szCs w:val="28"/>
                <w:lang w:eastAsia="uk-UA"/>
              </w:rPr>
            </w:pPr>
            <w:r w:rsidRPr="00610E5D">
              <w:rPr>
                <w:rFonts w:ascii="Times New Roman" w:hAnsi="Times New Roman" w:cs="Times New Roman"/>
                <w:b/>
                <w:sz w:val="28"/>
                <w:szCs w:val="28"/>
                <w:shd w:val="clear" w:color="auto" w:fill="FFFFFF"/>
              </w:rPr>
              <w:lastRenderedPageBreak/>
              <w:t>відповідно до установчих документів утворює, реорганізує та ліквідує структурні підрозділи (зокрема, відділення, групи);</w:t>
            </w:r>
          </w:p>
          <w:p w:rsidR="00275972" w:rsidRPr="00610E5D" w:rsidRDefault="00275972" w:rsidP="00275972">
            <w:pPr>
              <w:shd w:val="clear" w:color="auto" w:fill="FFFFFF"/>
              <w:ind w:firstLine="567"/>
              <w:textAlignment w:val="baseline"/>
              <w:rPr>
                <w:rFonts w:ascii="Times New Roman" w:hAnsi="Times New Roman"/>
                <w:color w:val="000000"/>
                <w:sz w:val="28"/>
                <w:szCs w:val="28"/>
                <w:lang w:eastAsia="uk-UA"/>
              </w:rPr>
            </w:pPr>
            <w:r w:rsidRPr="00610E5D">
              <w:rPr>
                <w:rFonts w:ascii="Times New Roman" w:hAnsi="Times New Roman"/>
                <w:color w:val="000000"/>
                <w:sz w:val="28"/>
                <w:szCs w:val="28"/>
                <w:lang w:eastAsia="uk-UA"/>
              </w:rPr>
              <w:t>додержується фінансової дисципліни, зберігає матеріально-технічну базу;</w:t>
            </w:r>
          </w:p>
          <w:p w:rsidR="0006076B" w:rsidRPr="00610E5D" w:rsidRDefault="00275972" w:rsidP="0027597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hAnsi="Times New Roman"/>
                <w:color w:val="000000"/>
                <w:sz w:val="28"/>
                <w:szCs w:val="28"/>
                <w:lang w:eastAsia="uk-UA"/>
              </w:rPr>
              <w:t xml:space="preserve">здійснює інші повноваження відповідно до статуту </w:t>
            </w:r>
            <w:r w:rsidR="008C5241" w:rsidRPr="00610E5D">
              <w:rPr>
                <w:rFonts w:ascii="Times New Roman" w:hAnsi="Times New Roman"/>
                <w:b/>
                <w:color w:val="000000"/>
                <w:sz w:val="28"/>
                <w:szCs w:val="28"/>
                <w:lang w:eastAsia="uk-UA"/>
              </w:rPr>
              <w:t xml:space="preserve">закладу </w:t>
            </w:r>
            <w:r w:rsidRPr="00610E5D">
              <w:rPr>
                <w:rFonts w:ascii="Times New Roman" w:hAnsi="Times New Roman"/>
                <w:b/>
                <w:color w:val="000000"/>
                <w:sz w:val="28"/>
                <w:szCs w:val="28"/>
                <w:lang w:eastAsia="uk-UA"/>
              </w:rPr>
              <w:t>дошкільно</w:t>
            </w:r>
            <w:r w:rsidR="008C5241" w:rsidRPr="00610E5D">
              <w:rPr>
                <w:rFonts w:ascii="Times New Roman" w:hAnsi="Times New Roman"/>
                <w:b/>
                <w:color w:val="000000"/>
                <w:sz w:val="28"/>
                <w:szCs w:val="28"/>
                <w:lang w:eastAsia="uk-UA"/>
              </w:rPr>
              <w:t>ї освіти</w:t>
            </w:r>
            <w:r w:rsidRPr="00610E5D">
              <w:rPr>
                <w:rFonts w:ascii="Times New Roman" w:hAnsi="Times New Roman"/>
                <w:color w:val="000000"/>
                <w:sz w:val="28"/>
                <w:szCs w:val="28"/>
                <w:lang w:eastAsia="uk-UA"/>
              </w:rPr>
              <w:t>.</w:t>
            </w:r>
          </w:p>
          <w:p w:rsidR="0006076B" w:rsidRPr="00610E5D" w:rsidRDefault="0006076B" w:rsidP="00275972">
            <w:pPr>
              <w:pStyle w:val="HTML"/>
              <w:ind w:firstLine="567"/>
              <w:jc w:val="both"/>
              <w:rPr>
                <w:rFonts w:ascii="Times New Roman" w:hAnsi="Times New Roman" w:cs="Times New Roman"/>
                <w:color w:val="000000"/>
                <w:sz w:val="28"/>
                <w:szCs w:val="28"/>
              </w:rPr>
            </w:pPr>
            <w:r w:rsidRPr="00610E5D">
              <w:rPr>
                <w:rFonts w:ascii="Times New Roman" w:hAnsi="Times New Roman" w:cs="Times New Roman"/>
                <w:sz w:val="28"/>
                <w:szCs w:val="28"/>
              </w:rPr>
              <w:t>3.</w:t>
            </w:r>
            <w:r w:rsidRPr="00610E5D">
              <w:rPr>
                <w:rFonts w:ascii="Times New Roman" w:hAnsi="Times New Roman" w:cs="Times New Roman"/>
                <w:b/>
                <w:sz w:val="28"/>
                <w:szCs w:val="28"/>
              </w:rPr>
              <w:t xml:space="preserve"> Заклад дошкільної освіти</w:t>
            </w:r>
            <w:r w:rsidRPr="00610E5D">
              <w:rPr>
                <w:rFonts w:ascii="Times New Roman" w:hAnsi="Times New Roman" w:cs="Times New Roman"/>
                <w:sz w:val="28"/>
                <w:szCs w:val="28"/>
              </w:rPr>
              <w:t xml:space="preserve"> здійснює свою діяльність за наявності ліцензії на право </w:t>
            </w:r>
            <w:r w:rsidR="009446D1" w:rsidRPr="00610E5D">
              <w:rPr>
                <w:rFonts w:ascii="Times New Roman" w:hAnsi="Times New Roman" w:cs="Times New Roman"/>
                <w:b/>
                <w:sz w:val="28"/>
                <w:szCs w:val="28"/>
              </w:rPr>
              <w:t>провадження</w:t>
            </w:r>
            <w:r w:rsidRPr="00610E5D">
              <w:rPr>
                <w:rFonts w:ascii="Times New Roman" w:hAnsi="Times New Roman" w:cs="Times New Roman"/>
                <w:b/>
                <w:sz w:val="28"/>
                <w:szCs w:val="28"/>
              </w:rPr>
              <w:t xml:space="preserve"> освітньої діяльності </w:t>
            </w:r>
            <w:r w:rsidRPr="00610E5D">
              <w:rPr>
                <w:rFonts w:ascii="Times New Roman" w:hAnsi="Times New Roman" w:cs="Times New Roman"/>
                <w:sz w:val="28"/>
                <w:szCs w:val="28"/>
              </w:rPr>
              <w:t>у сфері дошкільної освіти, виданої у встановленому законодавством України порядку.</w:t>
            </w:r>
          </w:p>
          <w:p w:rsidR="0006076B" w:rsidRPr="00610E5D" w:rsidRDefault="0006076B" w:rsidP="00275972">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4. Режим роботи </w:t>
            </w:r>
            <w:r w:rsidRPr="00610E5D">
              <w:rPr>
                <w:b/>
                <w:color w:val="000000"/>
                <w:sz w:val="28"/>
                <w:szCs w:val="28"/>
                <w:bdr w:val="none" w:sz="0" w:space="0" w:color="auto" w:frame="1"/>
              </w:rPr>
              <w:t>закладу дошкільної освіти</w:t>
            </w:r>
            <w:r w:rsidRPr="00610E5D">
              <w:rPr>
                <w:color w:val="000000"/>
                <w:sz w:val="28"/>
                <w:szCs w:val="28"/>
                <w:bdr w:val="none" w:sz="0" w:space="0" w:color="auto" w:frame="1"/>
              </w:rPr>
              <w:t xml:space="preserve"> незалежно від підпорядкування, типу і форми власності, тривалість перебування в ньому дітей встановлюються його засновником </w:t>
            </w:r>
            <w:r w:rsidRPr="00610E5D">
              <w:rPr>
                <w:b/>
                <w:color w:val="000000"/>
                <w:sz w:val="28"/>
                <w:szCs w:val="28"/>
                <w:bdr w:val="none" w:sz="0" w:space="0" w:color="auto" w:frame="1"/>
              </w:rPr>
              <w:t xml:space="preserve">(засновниками) </w:t>
            </w:r>
            <w:r w:rsidRPr="00610E5D">
              <w:rPr>
                <w:color w:val="000000"/>
                <w:sz w:val="28"/>
                <w:szCs w:val="28"/>
                <w:bdr w:val="none" w:sz="0" w:space="0" w:color="auto" w:frame="1"/>
              </w:rPr>
              <w:t>відповідно до законодавства України.</w:t>
            </w:r>
          </w:p>
          <w:p w:rsidR="0006076B" w:rsidRPr="00610E5D" w:rsidRDefault="0006076B" w:rsidP="00275972">
            <w:pPr>
              <w:pStyle w:val="rvps2"/>
              <w:spacing w:before="0" w:beforeAutospacing="0" w:after="0" w:afterAutospacing="0"/>
              <w:ind w:firstLine="567"/>
              <w:jc w:val="both"/>
              <w:textAlignment w:val="baseline"/>
              <w:rPr>
                <w:color w:val="000000"/>
                <w:sz w:val="28"/>
                <w:szCs w:val="28"/>
              </w:rPr>
            </w:pPr>
          </w:p>
          <w:p w:rsidR="0019038C" w:rsidRPr="00610E5D" w:rsidRDefault="0019038C" w:rsidP="00275972">
            <w:pPr>
              <w:pStyle w:val="rvps2"/>
              <w:spacing w:before="0" w:beforeAutospacing="0" w:after="0" w:afterAutospacing="0"/>
              <w:ind w:firstLine="567"/>
              <w:jc w:val="both"/>
              <w:textAlignment w:val="baseline"/>
              <w:rPr>
                <w:color w:val="000000"/>
                <w:sz w:val="28"/>
                <w:szCs w:val="28"/>
              </w:rPr>
            </w:pPr>
          </w:p>
          <w:p w:rsidR="0006076B" w:rsidRPr="00610E5D" w:rsidRDefault="0006076B" w:rsidP="00275972">
            <w:pPr>
              <w:pStyle w:val="rvps2"/>
              <w:spacing w:before="0" w:beforeAutospacing="0" w:after="0" w:afterAutospacing="0"/>
              <w:ind w:firstLine="567"/>
              <w:jc w:val="both"/>
              <w:textAlignment w:val="baseline"/>
              <w:rPr>
                <w:color w:val="000000"/>
                <w:sz w:val="28"/>
                <w:szCs w:val="28"/>
                <w:bdr w:val="none" w:sz="0" w:space="0" w:color="auto" w:frame="1"/>
                <w:lang w:eastAsia="ru-RU"/>
              </w:rPr>
            </w:pPr>
            <w:r w:rsidRPr="00610E5D">
              <w:rPr>
                <w:color w:val="000000"/>
                <w:sz w:val="28"/>
                <w:szCs w:val="28"/>
              </w:rPr>
              <w:t>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06076B" w:rsidRPr="00610E5D" w:rsidRDefault="0006076B" w:rsidP="00275972">
            <w:pPr>
              <w:pStyle w:val="rvps2"/>
              <w:spacing w:before="0" w:beforeAutospacing="0" w:after="0" w:afterAutospacing="0"/>
              <w:ind w:firstLine="567"/>
              <w:jc w:val="both"/>
              <w:textAlignment w:val="baseline"/>
              <w:rPr>
                <w:color w:val="000000"/>
                <w:sz w:val="28"/>
                <w:szCs w:val="28"/>
                <w:bdr w:val="none" w:sz="0" w:space="0" w:color="auto" w:frame="1"/>
              </w:rPr>
            </w:pPr>
          </w:p>
          <w:p w:rsidR="00275972" w:rsidRPr="00610E5D" w:rsidRDefault="00275972" w:rsidP="00275972">
            <w:pPr>
              <w:pStyle w:val="rvps2"/>
              <w:spacing w:before="0" w:beforeAutospacing="0" w:after="0" w:afterAutospacing="0"/>
              <w:ind w:firstLine="567"/>
              <w:jc w:val="both"/>
              <w:textAlignment w:val="baseline"/>
              <w:rPr>
                <w:color w:val="000000"/>
                <w:sz w:val="28"/>
                <w:szCs w:val="28"/>
                <w:bdr w:val="none" w:sz="0" w:space="0" w:color="auto" w:frame="1"/>
              </w:rPr>
            </w:pPr>
          </w:p>
          <w:p w:rsidR="00275972" w:rsidRPr="00610E5D" w:rsidRDefault="00275972" w:rsidP="00275972">
            <w:pPr>
              <w:pStyle w:val="rvps2"/>
              <w:spacing w:before="0" w:beforeAutospacing="0" w:after="0" w:afterAutospacing="0"/>
              <w:ind w:firstLine="567"/>
              <w:jc w:val="both"/>
              <w:textAlignment w:val="baseline"/>
              <w:rPr>
                <w:color w:val="000000"/>
                <w:sz w:val="28"/>
                <w:szCs w:val="28"/>
                <w:bdr w:val="none" w:sz="0" w:space="0" w:color="auto" w:frame="1"/>
              </w:rPr>
            </w:pPr>
          </w:p>
          <w:p w:rsidR="00275972" w:rsidRPr="00610E5D" w:rsidRDefault="00275972" w:rsidP="00275972">
            <w:pPr>
              <w:pStyle w:val="rvps2"/>
              <w:spacing w:before="0" w:beforeAutospacing="0" w:after="0" w:afterAutospacing="0"/>
              <w:ind w:firstLine="567"/>
              <w:jc w:val="both"/>
              <w:textAlignment w:val="baseline"/>
              <w:rPr>
                <w:color w:val="000000"/>
                <w:sz w:val="28"/>
                <w:szCs w:val="28"/>
                <w:bdr w:val="none" w:sz="0" w:space="0" w:color="auto" w:frame="1"/>
              </w:rPr>
            </w:pPr>
          </w:p>
          <w:p w:rsidR="00275972" w:rsidRPr="00610E5D" w:rsidRDefault="00275972" w:rsidP="00275972">
            <w:pPr>
              <w:pStyle w:val="rvps2"/>
              <w:spacing w:before="0" w:beforeAutospacing="0" w:after="0" w:afterAutospacing="0"/>
              <w:ind w:firstLine="567"/>
              <w:jc w:val="both"/>
              <w:textAlignment w:val="baseline"/>
              <w:rPr>
                <w:color w:val="000000"/>
                <w:sz w:val="28"/>
                <w:szCs w:val="28"/>
                <w:bdr w:val="none" w:sz="0" w:space="0" w:color="auto" w:frame="1"/>
              </w:rPr>
            </w:pPr>
          </w:p>
          <w:p w:rsidR="00275972" w:rsidRPr="00610E5D" w:rsidRDefault="00275972" w:rsidP="00275972">
            <w:pPr>
              <w:pStyle w:val="rvps2"/>
              <w:spacing w:before="0" w:beforeAutospacing="0" w:after="0" w:afterAutospacing="0"/>
              <w:ind w:firstLine="567"/>
              <w:jc w:val="both"/>
              <w:textAlignment w:val="baseline"/>
              <w:rPr>
                <w:color w:val="000000"/>
                <w:sz w:val="28"/>
                <w:szCs w:val="28"/>
                <w:bdr w:val="none" w:sz="0" w:space="0" w:color="auto" w:frame="1"/>
              </w:rPr>
            </w:pPr>
          </w:p>
          <w:p w:rsidR="00275972" w:rsidRPr="00610E5D" w:rsidRDefault="00275972" w:rsidP="00275972">
            <w:pPr>
              <w:pStyle w:val="rvps2"/>
              <w:spacing w:before="0" w:beforeAutospacing="0" w:after="0" w:afterAutospacing="0"/>
              <w:ind w:firstLine="567"/>
              <w:jc w:val="both"/>
              <w:textAlignment w:val="baseline"/>
              <w:rPr>
                <w:color w:val="000000"/>
                <w:sz w:val="28"/>
                <w:szCs w:val="28"/>
                <w:bdr w:val="none" w:sz="0" w:space="0" w:color="auto" w:frame="1"/>
              </w:rPr>
            </w:pPr>
          </w:p>
          <w:p w:rsidR="00275972" w:rsidRPr="00610E5D" w:rsidRDefault="00275972" w:rsidP="00275972">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275972">
            <w:pPr>
              <w:pStyle w:val="rvps2"/>
              <w:spacing w:before="0" w:beforeAutospacing="0" w:after="0" w:afterAutospacing="0"/>
              <w:ind w:firstLine="567"/>
              <w:jc w:val="both"/>
              <w:textAlignment w:val="baseline"/>
              <w:rPr>
                <w:color w:val="000000"/>
                <w:sz w:val="28"/>
                <w:szCs w:val="28"/>
              </w:rPr>
            </w:pPr>
            <w:r w:rsidRPr="00610E5D">
              <w:rPr>
                <w:color w:val="000000"/>
                <w:sz w:val="28"/>
                <w:szCs w:val="28"/>
              </w:rPr>
              <w:t xml:space="preserve">6. У </w:t>
            </w:r>
            <w:r w:rsidR="008C5241" w:rsidRPr="00610E5D">
              <w:rPr>
                <w:b/>
                <w:color w:val="000000"/>
                <w:sz w:val="28"/>
                <w:szCs w:val="28"/>
                <w:bdr w:val="none" w:sz="0" w:space="0" w:color="auto" w:frame="1"/>
              </w:rPr>
              <w:t>закладі дошкільної освіти</w:t>
            </w:r>
            <w:r w:rsidR="008C5241" w:rsidRPr="00610E5D">
              <w:rPr>
                <w:color w:val="000000"/>
                <w:sz w:val="28"/>
                <w:szCs w:val="28"/>
                <w:bdr w:val="none" w:sz="0" w:space="0" w:color="auto" w:frame="1"/>
              </w:rPr>
              <w:t xml:space="preserve"> </w:t>
            </w:r>
            <w:r w:rsidRPr="00610E5D">
              <w:rPr>
                <w:color w:val="000000"/>
                <w:sz w:val="28"/>
                <w:szCs w:val="28"/>
              </w:rPr>
              <w:t xml:space="preserve">незалежно від підпорядкування, типу і форми власності не допускаються </w:t>
            </w:r>
            <w:r w:rsidRPr="00610E5D">
              <w:rPr>
                <w:color w:val="000000"/>
                <w:sz w:val="28"/>
                <w:szCs w:val="28"/>
              </w:rPr>
              <w:lastRenderedPageBreak/>
              <w:t>створення і діяльність організаційних структур політичних партій та релігійних організацій.</w:t>
            </w:r>
          </w:p>
          <w:p w:rsidR="0006076B" w:rsidRPr="00610E5D" w:rsidRDefault="0006076B" w:rsidP="00275972">
            <w:pPr>
              <w:pStyle w:val="rvps2"/>
              <w:spacing w:before="0" w:beforeAutospacing="0" w:after="0" w:afterAutospacing="0"/>
              <w:ind w:firstLine="567"/>
              <w:jc w:val="both"/>
              <w:textAlignment w:val="baseline"/>
              <w:rPr>
                <w:i/>
                <w:color w:val="000000"/>
                <w:sz w:val="28"/>
                <w:szCs w:val="28"/>
                <w:bdr w:val="none" w:sz="0" w:space="0" w:color="auto" w:frame="1"/>
                <w:lang w:eastAsia="ru-RU"/>
              </w:rPr>
            </w:pPr>
            <w:r w:rsidRPr="00610E5D">
              <w:rPr>
                <w:b/>
                <w:color w:val="000000"/>
                <w:sz w:val="28"/>
                <w:szCs w:val="28"/>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tc>
      </w:tr>
      <w:tr w:rsidR="0006076B" w:rsidRPr="00610E5D" w:rsidTr="00CE4BF3">
        <w:tc>
          <w:tcPr>
            <w:tcW w:w="7921" w:type="dxa"/>
          </w:tcPr>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Стаття 12. Типи дошкільних навчальних закладів</w:t>
            </w:r>
          </w:p>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 xml:space="preserve">1. Відповідно до потреб громадян України створюються такі дошкільні навчальні заклади: </w:t>
            </w:r>
          </w:p>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i/>
                <w:sz w:val="28"/>
                <w:szCs w:val="28"/>
              </w:rPr>
              <w:t>дошкільний навчальний заклад</w:t>
            </w:r>
            <w:r w:rsidRPr="00610E5D">
              <w:rPr>
                <w:rFonts w:ascii="Times New Roman" w:hAnsi="Times New Roman" w:cs="Times New Roman"/>
                <w:sz w:val="28"/>
                <w:szCs w:val="28"/>
              </w:rPr>
              <w:t xml:space="preserve"> (ясла) для дітей віком від </w:t>
            </w:r>
            <w:r w:rsidRPr="00610E5D">
              <w:rPr>
                <w:rFonts w:ascii="Times New Roman" w:hAnsi="Times New Roman" w:cs="Times New Roman"/>
                <w:i/>
                <w:sz w:val="28"/>
                <w:szCs w:val="28"/>
              </w:rPr>
              <w:t>двох місяців</w:t>
            </w:r>
            <w:r w:rsidRPr="00610E5D">
              <w:rPr>
                <w:rFonts w:ascii="Times New Roman" w:hAnsi="Times New Roman" w:cs="Times New Roman"/>
                <w:sz w:val="28"/>
                <w:szCs w:val="28"/>
              </w:rPr>
              <w:t xml:space="preserve"> до трьох років, де забезпечуються догляд за ними, а також їх розвиток і виховання відповідно до вимог Базового компонента дошкільної освіти; </w:t>
            </w:r>
          </w:p>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i/>
                <w:sz w:val="28"/>
                <w:szCs w:val="28"/>
              </w:rPr>
              <w:t>дошкільний навчальний заклад</w:t>
            </w:r>
            <w:r w:rsidRPr="00610E5D">
              <w:rPr>
                <w:rFonts w:ascii="Times New Roman" w:hAnsi="Times New Roman" w:cs="Times New Roman"/>
                <w:sz w:val="28"/>
                <w:szCs w:val="28"/>
              </w:rPr>
              <w:t xml:space="preserve"> (ясла-садок) для дітей віком від </w:t>
            </w:r>
            <w:r w:rsidRPr="00610E5D">
              <w:rPr>
                <w:rFonts w:ascii="Times New Roman" w:hAnsi="Times New Roman" w:cs="Times New Roman"/>
                <w:i/>
                <w:sz w:val="28"/>
                <w:szCs w:val="28"/>
              </w:rPr>
              <w:t>двох місяців</w:t>
            </w:r>
            <w:r w:rsidRPr="00610E5D">
              <w:rPr>
                <w:rFonts w:ascii="Times New Roman" w:hAnsi="Times New Roman" w:cs="Times New Roman"/>
                <w:sz w:val="28"/>
                <w:szCs w:val="28"/>
              </w:rPr>
              <w:t xml:space="preserve"> до шести (семи) років, де забезпечуються догляд за ними, розвиток, виховання і навчання відповідно до вимог Базового компонента дошкільної освіти; </w:t>
            </w:r>
          </w:p>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p>
          <w:p w:rsidR="0006076B" w:rsidRPr="00610E5D" w:rsidRDefault="0006076B" w:rsidP="007A625D">
            <w:pPr>
              <w:pStyle w:val="rvps2"/>
              <w:spacing w:before="0" w:beforeAutospacing="0" w:after="0" w:afterAutospacing="0"/>
              <w:ind w:firstLine="567"/>
              <w:jc w:val="both"/>
              <w:textAlignment w:val="baseline"/>
              <w:rPr>
                <w:sz w:val="28"/>
                <w:szCs w:val="28"/>
                <w:bdr w:val="none" w:sz="0" w:space="0" w:color="auto" w:frame="1"/>
              </w:rPr>
            </w:pPr>
            <w:r w:rsidRPr="00610E5D">
              <w:rPr>
                <w:sz w:val="28"/>
                <w:szCs w:val="28"/>
                <w:bdr w:val="none" w:sz="0" w:space="0" w:color="auto" w:frame="1"/>
              </w:rPr>
              <w:t xml:space="preserve">будинок дитини - </w:t>
            </w:r>
            <w:r w:rsidRPr="00610E5D">
              <w:rPr>
                <w:i/>
                <w:sz w:val="28"/>
                <w:szCs w:val="28"/>
                <w:bdr w:val="none" w:sz="0" w:space="0" w:color="auto" w:frame="1"/>
              </w:rPr>
              <w:t>дошкільний навчальний заклад</w:t>
            </w:r>
            <w:r w:rsidRPr="00610E5D">
              <w:rPr>
                <w:sz w:val="28"/>
                <w:szCs w:val="28"/>
                <w:bdr w:val="none" w:sz="0" w:space="0" w:color="auto" w:frame="1"/>
              </w:rPr>
              <w:t xml:space="preserve"> системи охорони здоров'я для медико-соціального захисту дітей-сиріт і дітей, позбавлених батьківського піклування, а також для дітей з</w:t>
            </w:r>
            <w:r w:rsidRPr="00610E5D">
              <w:rPr>
                <w:i/>
                <w:sz w:val="28"/>
                <w:szCs w:val="28"/>
                <w:bdr w:val="none" w:sz="0" w:space="0" w:color="auto" w:frame="1"/>
              </w:rPr>
              <w:t xml:space="preserve"> вадами фізичного та (або) розумового розвитку </w:t>
            </w:r>
            <w:r w:rsidRPr="00610E5D">
              <w:rPr>
                <w:sz w:val="28"/>
                <w:szCs w:val="28"/>
                <w:bdr w:val="none" w:sz="0" w:space="0" w:color="auto" w:frame="1"/>
              </w:rPr>
              <w:t>від народження до трьох (для здорових дітей) та до чотирьох (для хворих дітей) років;</w:t>
            </w:r>
          </w:p>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i/>
                <w:sz w:val="28"/>
                <w:szCs w:val="28"/>
              </w:rPr>
              <w:t>дошкільний навчальний заклад</w:t>
            </w:r>
            <w:r w:rsidRPr="00610E5D">
              <w:rPr>
                <w:rFonts w:ascii="Times New Roman" w:hAnsi="Times New Roman" w:cs="Times New Roman"/>
                <w:sz w:val="28"/>
                <w:szCs w:val="28"/>
              </w:rPr>
              <w:t xml:space="preserve"> (ясла-садок) комбінованого типу для дітей віком </w:t>
            </w:r>
            <w:r w:rsidRPr="00610E5D">
              <w:rPr>
                <w:rFonts w:ascii="Times New Roman" w:hAnsi="Times New Roman" w:cs="Times New Roman"/>
                <w:i/>
                <w:sz w:val="28"/>
                <w:szCs w:val="28"/>
              </w:rPr>
              <w:t>від двох місяців</w:t>
            </w:r>
            <w:r w:rsidRPr="00610E5D">
              <w:rPr>
                <w:rFonts w:ascii="Times New Roman" w:hAnsi="Times New Roman" w:cs="Times New Roman"/>
                <w:sz w:val="28"/>
                <w:szCs w:val="28"/>
              </w:rPr>
              <w:t xml:space="preserve"> до шести (семи) років, у складі якого можуть бути групи загального розвитку, компенсуючого типу, сімейні, прогулянкові, в яких забезпечуються дошкільна освіта з урахуванням стану здоров’я дітей, їх розумового, психологічного, фізичного розвитку; </w:t>
            </w:r>
          </w:p>
          <w:p w:rsidR="00834F0F" w:rsidRPr="00610E5D" w:rsidRDefault="00834F0F" w:rsidP="007A625D">
            <w:pPr>
              <w:pStyle w:val="HTML"/>
              <w:ind w:firstLine="567"/>
              <w:jc w:val="both"/>
              <w:rPr>
                <w:rFonts w:ascii="Times New Roman" w:hAnsi="Times New Roman" w:cs="Times New Roman"/>
                <w:i/>
                <w:sz w:val="28"/>
                <w:szCs w:val="28"/>
              </w:rPr>
            </w:pPr>
          </w:p>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i/>
                <w:sz w:val="28"/>
                <w:szCs w:val="28"/>
              </w:rPr>
              <w:lastRenderedPageBreak/>
              <w:t>дошкільний навчальний заклад</w:t>
            </w:r>
            <w:r w:rsidRPr="00610E5D">
              <w:rPr>
                <w:rFonts w:ascii="Times New Roman" w:hAnsi="Times New Roman" w:cs="Times New Roman"/>
                <w:sz w:val="28"/>
                <w:szCs w:val="28"/>
              </w:rPr>
              <w:t xml:space="preserve">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w:t>
            </w:r>
            <w:r w:rsidRPr="00610E5D">
              <w:rPr>
                <w:rFonts w:ascii="Times New Roman" w:hAnsi="Times New Roman" w:cs="Times New Roman"/>
                <w:i/>
                <w:sz w:val="28"/>
                <w:szCs w:val="28"/>
              </w:rPr>
              <w:t>навчальні заклади</w:t>
            </w:r>
            <w:r w:rsidRPr="00610E5D">
              <w:rPr>
                <w:rFonts w:ascii="Times New Roman" w:hAnsi="Times New Roman" w:cs="Times New Roman"/>
                <w:sz w:val="28"/>
                <w:szCs w:val="28"/>
              </w:rPr>
              <w:t xml:space="preserve"> чи виховуються вдома. </w:t>
            </w:r>
          </w:p>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bookmarkStart w:id="244" w:name="n113"/>
            <w:bookmarkStart w:id="245" w:name="n108"/>
            <w:bookmarkEnd w:id="244"/>
            <w:bookmarkEnd w:id="245"/>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3. Для задоволення освітніх потреб громадян </w:t>
            </w:r>
            <w:r w:rsidRPr="00610E5D">
              <w:rPr>
                <w:i/>
                <w:color w:val="000000"/>
                <w:sz w:val="28"/>
                <w:szCs w:val="28"/>
                <w:bdr w:val="none" w:sz="0" w:space="0" w:color="auto" w:frame="1"/>
              </w:rPr>
              <w:t>дошкільний навчальний заклад</w:t>
            </w:r>
            <w:r w:rsidRPr="00610E5D">
              <w:rPr>
                <w:color w:val="000000"/>
                <w:sz w:val="28"/>
                <w:szCs w:val="28"/>
                <w:bdr w:val="none" w:sz="0" w:space="0" w:color="auto" w:frame="1"/>
              </w:rPr>
              <w:t xml:space="preserve"> може входити </w:t>
            </w:r>
            <w:r w:rsidRPr="00610E5D">
              <w:rPr>
                <w:i/>
                <w:color w:val="000000"/>
                <w:sz w:val="28"/>
                <w:szCs w:val="28"/>
                <w:bdr w:val="none" w:sz="0" w:space="0" w:color="auto" w:frame="1"/>
              </w:rPr>
              <w:t>до складу навчально-виховного комплексу "дошкільний навчальний заклад - загальноосвітній навчальний заклад", "загальноосвітній навчальний заклад - дошкільний навчальний заклад" або</w:t>
            </w:r>
            <w:r w:rsidRPr="00610E5D">
              <w:rPr>
                <w:color w:val="000000"/>
                <w:sz w:val="28"/>
                <w:szCs w:val="28"/>
                <w:bdr w:val="none" w:sz="0" w:space="0" w:color="auto" w:frame="1"/>
              </w:rPr>
              <w:t xml:space="preserve"> до складу об'єднання з іншими навчальними закладами.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46" w:name="n118"/>
            <w:bookmarkEnd w:id="246"/>
            <w:r w:rsidRPr="00610E5D">
              <w:rPr>
                <w:color w:val="000000"/>
                <w:sz w:val="28"/>
                <w:szCs w:val="28"/>
                <w:bdr w:val="none" w:sz="0" w:space="0" w:color="auto" w:frame="1"/>
              </w:rPr>
              <w:t xml:space="preserve">Для задоволення освітніх, соціальних потреб, організації корекційно-розвиткової роботи у складі </w:t>
            </w:r>
            <w:r w:rsidRPr="00610E5D">
              <w:rPr>
                <w:i/>
                <w:color w:val="000000"/>
                <w:sz w:val="28"/>
                <w:szCs w:val="28"/>
                <w:bdr w:val="none" w:sz="0" w:space="0" w:color="auto" w:frame="1"/>
              </w:rPr>
              <w:t xml:space="preserve">дошкільних навчальних закладів </w:t>
            </w:r>
            <w:r w:rsidRPr="00610E5D">
              <w:rPr>
                <w:color w:val="000000"/>
                <w:sz w:val="28"/>
                <w:szCs w:val="28"/>
                <w:bdr w:val="none" w:sz="0" w:space="0" w:color="auto" w:frame="1"/>
              </w:rPr>
              <w:t>можуть створюватися спеціальні та інклюзивні групи для виховання і навчання дітей з особливими освітніми потребами.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Для задоволення освітніх, соціальних потреб, організації корекційної та лікувально-відновлювальної роботи при спеціальних </w:t>
            </w:r>
            <w:r w:rsidRPr="00610E5D">
              <w:rPr>
                <w:i/>
                <w:color w:val="000000"/>
                <w:sz w:val="28"/>
                <w:szCs w:val="28"/>
              </w:rPr>
              <w:t>загальноосвітніх</w:t>
            </w:r>
            <w:r w:rsidRPr="00610E5D">
              <w:rPr>
                <w:color w:val="000000"/>
                <w:sz w:val="28"/>
                <w:szCs w:val="28"/>
              </w:rPr>
              <w:t xml:space="preserve"> школах (школах-інтернатах), </w:t>
            </w:r>
            <w:r w:rsidRPr="00610E5D">
              <w:rPr>
                <w:i/>
                <w:color w:val="000000"/>
                <w:sz w:val="28"/>
                <w:szCs w:val="28"/>
              </w:rPr>
              <w:t>загальноосвітніх</w:t>
            </w:r>
            <w:r w:rsidRPr="00610E5D">
              <w:rPr>
                <w:color w:val="000000"/>
                <w:sz w:val="28"/>
                <w:szCs w:val="28"/>
              </w:rPr>
              <w:t xml:space="preserve"> санаторних школах (школах-інтернатах), навчально-реабілітаційних центрах можуть створюватися дошкільні групи.</w:t>
            </w:r>
            <w:bookmarkStart w:id="247" w:name="n121"/>
            <w:bookmarkStart w:id="248" w:name="n122"/>
            <w:bookmarkEnd w:id="247"/>
            <w:bookmarkEnd w:id="248"/>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Для забезпечення реалізації прав дитини на родинні зв'язки при загальноосвітніх школах-інтернатах для дітей-сиріт і дітей, позбавлених батьківського піклування, можуть створюватися дошкільні відділення.</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bookmarkStart w:id="249" w:name="n123"/>
            <w:bookmarkEnd w:id="249"/>
            <w:r w:rsidRPr="00610E5D">
              <w:rPr>
                <w:color w:val="000000"/>
                <w:sz w:val="28"/>
                <w:szCs w:val="28"/>
              </w:rPr>
              <w:t>Для задоволення освітніх, соціальних потреб громадян можуть створюватися дошкільні навчальні заклади з сезонним перебуванням дітей.</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lang w:eastAsia="ru-RU"/>
              </w:rPr>
            </w:pPr>
            <w:bookmarkStart w:id="250" w:name="n124"/>
            <w:bookmarkEnd w:id="250"/>
            <w:r w:rsidRPr="00610E5D">
              <w:rPr>
                <w:color w:val="000000"/>
                <w:sz w:val="28"/>
                <w:szCs w:val="28"/>
              </w:rPr>
              <w:t xml:space="preserve">У всіх типах дошкільних навчальних закладів при реалізації права дітей на дошкільну освіту враховуються особливі освітні потреби у навчанні і вихованні кожної дитини, у тому числі дітей </w:t>
            </w:r>
            <w:r w:rsidRPr="00610E5D">
              <w:rPr>
                <w:color w:val="000000"/>
                <w:sz w:val="28"/>
                <w:szCs w:val="28"/>
              </w:rPr>
              <w:lastRenderedPageBreak/>
              <w:t>з особливими освітніми потребами відповідно до принципів інклюзивної освіти.</w:t>
            </w:r>
          </w:p>
        </w:tc>
        <w:tc>
          <w:tcPr>
            <w:tcW w:w="7922" w:type="dxa"/>
          </w:tcPr>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Стаття 12. Типи</w:t>
            </w:r>
            <w:r w:rsidRPr="00610E5D">
              <w:rPr>
                <w:rFonts w:ascii="Times New Roman" w:hAnsi="Times New Roman" w:cs="Times New Roman"/>
                <w:b/>
                <w:sz w:val="28"/>
                <w:szCs w:val="28"/>
              </w:rPr>
              <w:t xml:space="preserve"> закладів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1. Відповідно до потреб громадян України створюються такі </w:t>
            </w:r>
            <w:r w:rsidRPr="00610E5D">
              <w:rPr>
                <w:b/>
                <w:color w:val="000000"/>
                <w:sz w:val="28"/>
                <w:szCs w:val="28"/>
              </w:rPr>
              <w:t>заклади дошкільної освіти</w:t>
            </w:r>
            <w:r w:rsidRPr="00610E5D">
              <w:rPr>
                <w:color w:val="000000"/>
                <w:sz w:val="28"/>
                <w:szCs w:val="28"/>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заклад </w:t>
            </w:r>
            <w:r w:rsidRPr="00610E5D">
              <w:rPr>
                <w:b/>
                <w:color w:val="000000"/>
                <w:sz w:val="28"/>
                <w:szCs w:val="28"/>
              </w:rPr>
              <w:t>дошкільної освіти</w:t>
            </w:r>
            <w:r w:rsidRPr="00610E5D">
              <w:rPr>
                <w:color w:val="000000"/>
                <w:sz w:val="28"/>
                <w:szCs w:val="28"/>
              </w:rPr>
              <w:t xml:space="preserve"> (ясла) для дітей віком від </w:t>
            </w:r>
            <w:r w:rsidRPr="00610E5D">
              <w:rPr>
                <w:b/>
                <w:color w:val="000000"/>
                <w:sz w:val="28"/>
                <w:szCs w:val="28"/>
              </w:rPr>
              <w:t>одного</w:t>
            </w:r>
            <w:r w:rsidRPr="00610E5D">
              <w:rPr>
                <w:color w:val="000000"/>
                <w:sz w:val="28"/>
                <w:szCs w:val="28"/>
              </w:rPr>
              <w:t xml:space="preserve"> до трьох років, де забезпечуються догляд за ними, а також їх розвиток і виховання відповідно до вимог Базового компонента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заклад </w:t>
            </w:r>
            <w:r w:rsidRPr="00610E5D">
              <w:rPr>
                <w:b/>
                <w:color w:val="000000"/>
                <w:sz w:val="28"/>
                <w:szCs w:val="28"/>
              </w:rPr>
              <w:t>дошкільної освіти</w:t>
            </w:r>
            <w:r w:rsidRPr="00610E5D">
              <w:rPr>
                <w:color w:val="000000"/>
                <w:sz w:val="28"/>
                <w:szCs w:val="28"/>
              </w:rPr>
              <w:t xml:space="preserve"> (ясла-садок) для дітей віком від </w:t>
            </w:r>
            <w:r w:rsidRPr="00610E5D">
              <w:rPr>
                <w:b/>
                <w:color w:val="000000"/>
                <w:sz w:val="28"/>
                <w:szCs w:val="28"/>
              </w:rPr>
              <w:t>одного</w:t>
            </w:r>
            <w:r w:rsidRPr="00610E5D">
              <w:rPr>
                <w:color w:val="000000"/>
                <w:sz w:val="28"/>
                <w:szCs w:val="28"/>
              </w:rPr>
              <w:t xml:space="preserve">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06076B" w:rsidRPr="00610E5D" w:rsidRDefault="0006076B" w:rsidP="007A625D">
            <w:pPr>
              <w:pStyle w:val="HTML"/>
              <w:ind w:firstLine="567"/>
              <w:jc w:val="both"/>
              <w:rPr>
                <w:rFonts w:ascii="Times New Roman" w:hAnsi="Times New Roman" w:cs="Times New Roman"/>
                <w:color w:val="000000"/>
                <w:sz w:val="28"/>
                <w:szCs w:val="28"/>
              </w:rPr>
            </w:pPr>
            <w:r w:rsidRPr="00610E5D">
              <w:rPr>
                <w:rFonts w:ascii="Times New Roman" w:hAnsi="Times New Roman" w:cs="Times New Roman"/>
                <w:sz w:val="28"/>
                <w:szCs w:val="28"/>
              </w:rPr>
              <w:t>…</w:t>
            </w:r>
          </w:p>
          <w:p w:rsidR="0006076B" w:rsidRPr="00610E5D" w:rsidRDefault="0006076B" w:rsidP="007A625D">
            <w:pPr>
              <w:pStyle w:val="rvps2"/>
              <w:spacing w:before="0" w:beforeAutospacing="0" w:after="0" w:afterAutospacing="0"/>
              <w:ind w:firstLine="567"/>
              <w:jc w:val="both"/>
              <w:textAlignment w:val="baseline"/>
              <w:rPr>
                <w:sz w:val="28"/>
                <w:szCs w:val="28"/>
                <w:bdr w:val="none" w:sz="0" w:space="0" w:color="auto" w:frame="1"/>
              </w:rPr>
            </w:pPr>
            <w:r w:rsidRPr="00610E5D">
              <w:rPr>
                <w:sz w:val="28"/>
                <w:szCs w:val="28"/>
                <w:bdr w:val="none" w:sz="0" w:space="0" w:color="auto" w:frame="1"/>
              </w:rPr>
              <w:t xml:space="preserve">будинок дитини - </w:t>
            </w:r>
            <w:r w:rsidRPr="00610E5D">
              <w:rPr>
                <w:b/>
                <w:sz w:val="28"/>
                <w:szCs w:val="28"/>
                <w:bdr w:val="none" w:sz="0" w:space="0" w:color="auto" w:frame="1"/>
              </w:rPr>
              <w:t>заклад дошкільної освіти</w:t>
            </w:r>
            <w:r w:rsidRPr="00610E5D">
              <w:rPr>
                <w:sz w:val="28"/>
                <w:szCs w:val="28"/>
                <w:bdr w:val="none" w:sz="0" w:space="0" w:color="auto" w:frame="1"/>
              </w:rPr>
              <w:t xml:space="preserve"> системи охорони здоров'я для медико-соціального захисту дітей-сиріт і дітей, позбавлених батьківського піклування, а також для дітей з</w:t>
            </w:r>
            <w:r w:rsidRPr="00610E5D">
              <w:rPr>
                <w:b/>
                <w:sz w:val="28"/>
                <w:szCs w:val="28"/>
                <w:bdr w:val="none" w:sz="0" w:space="0" w:color="auto" w:frame="1"/>
              </w:rPr>
              <w:t xml:space="preserve"> фізичними та (або) інтелектуальними порушеннями </w:t>
            </w:r>
            <w:r w:rsidRPr="00610E5D">
              <w:rPr>
                <w:sz w:val="28"/>
                <w:szCs w:val="28"/>
                <w:bdr w:val="none" w:sz="0" w:space="0" w:color="auto" w:frame="1"/>
              </w:rPr>
              <w:t>від народження до трьох (для здорових дітей) та до чотирьох (для хворих дітей) років;</w:t>
            </w:r>
          </w:p>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b/>
                <w:sz w:val="28"/>
                <w:szCs w:val="28"/>
              </w:rPr>
              <w:t>заклад дошкільної освіти</w:t>
            </w:r>
            <w:r w:rsidRPr="00610E5D">
              <w:rPr>
                <w:rFonts w:ascii="Times New Roman" w:hAnsi="Times New Roman" w:cs="Times New Roman"/>
                <w:sz w:val="28"/>
                <w:szCs w:val="28"/>
              </w:rPr>
              <w:t xml:space="preserve"> (ясла-садок) комбінованого типу для дітей віком від </w:t>
            </w:r>
            <w:r w:rsidRPr="00610E5D">
              <w:rPr>
                <w:rFonts w:ascii="Times New Roman" w:hAnsi="Times New Roman" w:cs="Times New Roman"/>
                <w:b/>
                <w:sz w:val="28"/>
                <w:szCs w:val="28"/>
              </w:rPr>
              <w:t xml:space="preserve">одного </w:t>
            </w:r>
            <w:r w:rsidRPr="00610E5D">
              <w:rPr>
                <w:rFonts w:ascii="Times New Roman" w:hAnsi="Times New Roman" w:cs="Times New Roman"/>
                <w:sz w:val="28"/>
                <w:szCs w:val="28"/>
              </w:rPr>
              <w:t xml:space="preserve">до шести (семи, </w:t>
            </w:r>
            <w:r w:rsidRPr="00610E5D">
              <w:rPr>
                <w:rFonts w:ascii="Times New Roman" w:hAnsi="Times New Roman" w:cs="Times New Roman"/>
                <w:b/>
                <w:sz w:val="28"/>
                <w:szCs w:val="28"/>
              </w:rPr>
              <w:t>восьми</w:t>
            </w:r>
            <w:r w:rsidRPr="00610E5D">
              <w:rPr>
                <w:rFonts w:ascii="Times New Roman" w:hAnsi="Times New Roman" w:cs="Times New Roman"/>
                <w:sz w:val="28"/>
                <w:szCs w:val="28"/>
              </w:rPr>
              <w:t xml:space="preserve">) років, у складі якого можуть бути групи загального розвитку, компенсуючого типу, </w:t>
            </w:r>
            <w:r w:rsidRPr="00610E5D">
              <w:rPr>
                <w:rFonts w:ascii="Times New Roman" w:hAnsi="Times New Roman" w:cs="Times New Roman"/>
                <w:b/>
                <w:sz w:val="28"/>
                <w:szCs w:val="28"/>
              </w:rPr>
              <w:t>інклюзивні</w:t>
            </w:r>
            <w:r w:rsidR="00834F0F" w:rsidRPr="00610E5D">
              <w:rPr>
                <w:rFonts w:ascii="Times New Roman" w:hAnsi="Times New Roman" w:cs="Times New Roman"/>
                <w:b/>
                <w:sz w:val="28"/>
                <w:szCs w:val="28"/>
              </w:rPr>
              <w:t>,</w:t>
            </w:r>
            <w:r w:rsidRPr="00610E5D">
              <w:rPr>
                <w:rFonts w:ascii="Times New Roman" w:hAnsi="Times New Roman" w:cs="Times New Roman"/>
                <w:b/>
                <w:sz w:val="28"/>
                <w:szCs w:val="28"/>
              </w:rPr>
              <w:t xml:space="preserve"> </w:t>
            </w:r>
            <w:r w:rsidRPr="00610E5D">
              <w:rPr>
                <w:rFonts w:ascii="Times New Roman" w:hAnsi="Times New Roman" w:cs="Times New Roman"/>
                <w:sz w:val="28"/>
                <w:szCs w:val="28"/>
              </w:rPr>
              <w:t xml:space="preserve">сімейні, прогулянкові, в яких забезпечуються дошкільна освіта з урахуванням стану здоров’я дітей, їх розумового, психологічного, фізичного розвитку; </w:t>
            </w:r>
          </w:p>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b/>
                <w:sz w:val="28"/>
                <w:szCs w:val="28"/>
              </w:rPr>
              <w:t>заклад дошкільної освіти</w:t>
            </w:r>
            <w:r w:rsidRPr="00610E5D">
              <w:rPr>
                <w:rFonts w:ascii="Times New Roman" w:hAnsi="Times New Roman" w:cs="Times New Roman"/>
                <w:sz w:val="28"/>
                <w:szCs w:val="28"/>
              </w:rPr>
              <w:t xml:space="preserve"> (центр розвитку дитини), в якому забезпечуються фізичний, розумовий і психологічний </w:t>
            </w:r>
            <w:r w:rsidRPr="00610E5D">
              <w:rPr>
                <w:rFonts w:ascii="Times New Roman" w:hAnsi="Times New Roman" w:cs="Times New Roman"/>
                <w:sz w:val="28"/>
                <w:szCs w:val="28"/>
              </w:rPr>
              <w:lastRenderedPageBreak/>
              <w:t xml:space="preserve">розвиток, корекція психологічного і фізичного розвитку, оздоровлення дітей, які відвідують інші заклади освіти чи виховуються вдома. </w:t>
            </w:r>
          </w:p>
          <w:p w:rsidR="0006076B" w:rsidRPr="00610E5D" w:rsidRDefault="0006076B" w:rsidP="007A625D">
            <w:pPr>
              <w:pStyle w:val="rvps2"/>
              <w:spacing w:before="0" w:beforeAutospacing="0" w:after="0" w:afterAutospacing="0"/>
              <w:ind w:firstLine="567"/>
              <w:jc w:val="both"/>
              <w:textAlignment w:val="baseline"/>
              <w:rPr>
                <w:sz w:val="28"/>
                <w:szCs w:val="28"/>
                <w:bdr w:val="none" w:sz="0" w:space="0" w:color="auto" w:frame="1"/>
              </w:rPr>
            </w:pPr>
            <w:r w:rsidRPr="00610E5D">
              <w:rPr>
                <w:sz w:val="28"/>
                <w:szCs w:val="28"/>
                <w:bdr w:val="none" w:sz="0" w:space="0" w:color="auto" w:frame="1"/>
              </w:rPr>
              <w:t>…</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3. Для задоволення освітніх потреб громадян </w:t>
            </w:r>
            <w:r w:rsidRPr="00610E5D">
              <w:rPr>
                <w:b/>
                <w:color w:val="000000"/>
                <w:sz w:val="28"/>
                <w:szCs w:val="28"/>
                <w:bdr w:val="none" w:sz="0" w:space="0" w:color="auto" w:frame="1"/>
              </w:rPr>
              <w:t>заклад дошкільної освіти</w:t>
            </w:r>
            <w:r w:rsidRPr="00610E5D">
              <w:rPr>
                <w:color w:val="000000"/>
                <w:sz w:val="28"/>
                <w:szCs w:val="28"/>
                <w:bdr w:val="none" w:sz="0" w:space="0" w:color="auto" w:frame="1"/>
              </w:rPr>
              <w:t xml:space="preserve"> може входити до складу об’єднання з іншими закладами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rStyle w:val="rvts46"/>
              </w:rPr>
            </w:pPr>
            <w:r w:rsidRPr="00610E5D">
              <w:rPr>
                <w:color w:val="000000"/>
                <w:sz w:val="28"/>
                <w:szCs w:val="28"/>
                <w:bdr w:val="none" w:sz="0" w:space="0" w:color="auto" w:frame="1"/>
              </w:rPr>
              <w:t xml:space="preserve">Для задоволення освітніх, соціальних потреб, організації корекційно-розвиткової роботи у складі </w:t>
            </w:r>
            <w:r w:rsidRPr="00610E5D">
              <w:rPr>
                <w:b/>
                <w:color w:val="000000"/>
                <w:sz w:val="28"/>
                <w:szCs w:val="28"/>
                <w:bdr w:val="none" w:sz="0" w:space="0" w:color="auto" w:frame="1"/>
              </w:rPr>
              <w:t>закладів дошкільної освіти</w:t>
            </w:r>
            <w:r w:rsidRPr="00610E5D">
              <w:rPr>
                <w:color w:val="000000"/>
                <w:sz w:val="28"/>
                <w:szCs w:val="28"/>
                <w:bdr w:val="none" w:sz="0" w:space="0" w:color="auto" w:frame="1"/>
              </w:rPr>
              <w:t xml:space="preserve"> можуть створюватися спеціальні та інклюзивні групи для виховання і навчання дітей з особливими освітніми потребами.</w:t>
            </w:r>
          </w:p>
          <w:p w:rsidR="0006076B" w:rsidRPr="00610E5D" w:rsidRDefault="0006076B" w:rsidP="007A625D">
            <w:pPr>
              <w:pStyle w:val="rvps2"/>
              <w:spacing w:before="0" w:beforeAutospacing="0" w:after="0" w:afterAutospacing="0"/>
              <w:ind w:firstLine="567"/>
              <w:jc w:val="both"/>
              <w:textAlignment w:val="baseline"/>
              <w:rPr>
                <w:b/>
                <w:sz w:val="28"/>
                <w:szCs w:val="28"/>
              </w:rPr>
            </w:pPr>
            <w:r w:rsidRPr="00610E5D">
              <w:rPr>
                <w:b/>
                <w:sz w:val="28"/>
                <w:szCs w:val="28"/>
              </w:rPr>
              <w:t>Діти з особливими освітніми потребами</w:t>
            </w:r>
            <w:r w:rsidRPr="00610E5D">
              <w:rPr>
                <w:sz w:val="28"/>
                <w:szCs w:val="28"/>
              </w:rPr>
              <w:t xml:space="preserve"> </w:t>
            </w:r>
            <w:r w:rsidRPr="00610E5D">
              <w:rPr>
                <w:b/>
                <w:sz w:val="28"/>
                <w:szCs w:val="28"/>
              </w:rPr>
              <w:t>можуть перебувати до семи (восьми) років в спеціальних закладах дошкільної освіти (групах) та інклюзивних групах закладів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w:t>
            </w:r>
            <w:r w:rsidRPr="00610E5D">
              <w:rPr>
                <w:b/>
                <w:color w:val="000000"/>
                <w:sz w:val="28"/>
                <w:szCs w:val="28"/>
              </w:rPr>
              <w:t xml:space="preserve"> </w:t>
            </w:r>
            <w:r w:rsidRPr="00610E5D">
              <w:rPr>
                <w:color w:val="000000"/>
                <w:sz w:val="28"/>
                <w:szCs w:val="28"/>
              </w:rPr>
              <w:t xml:space="preserve">навчально-реабілітаційних центрах можуть створюватися </w:t>
            </w:r>
            <w:r w:rsidRPr="00610E5D">
              <w:rPr>
                <w:b/>
                <w:color w:val="000000"/>
                <w:sz w:val="28"/>
                <w:szCs w:val="28"/>
              </w:rPr>
              <w:t>їх структурні підрозділи</w:t>
            </w:r>
            <w:r w:rsidRPr="00610E5D">
              <w:rPr>
                <w:color w:val="000000"/>
                <w:sz w:val="28"/>
                <w:szCs w:val="28"/>
              </w:rPr>
              <w:t xml:space="preserve"> – дошкільні групи.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Для задоволення освітніх, соціальних потреб громадян можуть створюватися </w:t>
            </w:r>
            <w:r w:rsidRPr="00610E5D">
              <w:rPr>
                <w:b/>
                <w:color w:val="000000"/>
                <w:sz w:val="28"/>
                <w:szCs w:val="28"/>
              </w:rPr>
              <w:t>заклади дошкільної освіти</w:t>
            </w:r>
            <w:r w:rsidRPr="00610E5D">
              <w:rPr>
                <w:color w:val="000000"/>
                <w:sz w:val="28"/>
                <w:szCs w:val="28"/>
              </w:rPr>
              <w:t xml:space="preserve"> з сезонним перебуванням дітей.</w:t>
            </w:r>
          </w:p>
          <w:p w:rsidR="0006076B" w:rsidRPr="00610E5D" w:rsidRDefault="0006076B" w:rsidP="007A625D">
            <w:pPr>
              <w:pStyle w:val="rvps2"/>
              <w:spacing w:before="0" w:beforeAutospacing="0" w:after="0" w:afterAutospacing="0"/>
              <w:ind w:firstLine="567"/>
              <w:jc w:val="both"/>
              <w:textAlignment w:val="baseline"/>
              <w:rPr>
                <w:b/>
                <w:lang w:eastAsia="ru-RU"/>
              </w:rPr>
            </w:pPr>
            <w:r w:rsidRPr="00610E5D">
              <w:rPr>
                <w:color w:val="000000"/>
                <w:sz w:val="28"/>
                <w:szCs w:val="28"/>
              </w:rPr>
              <w:t xml:space="preserve">У всіх типах </w:t>
            </w:r>
            <w:r w:rsidRPr="00610E5D">
              <w:rPr>
                <w:b/>
                <w:color w:val="000000"/>
                <w:sz w:val="28"/>
                <w:szCs w:val="28"/>
              </w:rPr>
              <w:t>закладів дошкільної освіти</w:t>
            </w:r>
            <w:r w:rsidRPr="00610E5D">
              <w:rPr>
                <w:color w:val="000000"/>
                <w:sz w:val="28"/>
                <w:szCs w:val="28"/>
              </w:rPr>
              <w:t xml:space="preserve">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tc>
      </w:tr>
      <w:tr w:rsidR="0006076B" w:rsidRPr="00610E5D" w:rsidTr="00CE4BF3">
        <w:tc>
          <w:tcPr>
            <w:tcW w:w="7921" w:type="dxa"/>
          </w:tcPr>
          <w:p w:rsidR="0006076B" w:rsidRPr="00610E5D" w:rsidRDefault="0006076B" w:rsidP="007A625D">
            <w:pPr>
              <w:pStyle w:val="HTML"/>
              <w:ind w:firstLine="567"/>
              <w:jc w:val="both"/>
              <w:rPr>
                <w:rFonts w:ascii="Times New Roman" w:hAnsi="Times New Roman" w:cs="Times New Roman"/>
                <w:i/>
                <w:sz w:val="28"/>
                <w:szCs w:val="28"/>
              </w:rPr>
            </w:pPr>
            <w:r w:rsidRPr="00610E5D">
              <w:rPr>
                <w:rFonts w:ascii="Times New Roman" w:hAnsi="Times New Roman" w:cs="Times New Roman"/>
                <w:sz w:val="28"/>
                <w:szCs w:val="28"/>
              </w:rPr>
              <w:lastRenderedPageBreak/>
              <w:t xml:space="preserve">Стаття 13. </w:t>
            </w:r>
            <w:r w:rsidRPr="00610E5D">
              <w:rPr>
                <w:rFonts w:ascii="Times New Roman" w:hAnsi="Times New Roman" w:cs="Times New Roman"/>
                <w:i/>
                <w:sz w:val="28"/>
                <w:szCs w:val="28"/>
              </w:rPr>
              <w:t>Статут</w:t>
            </w:r>
            <w:r w:rsidRPr="00610E5D">
              <w:rPr>
                <w:rFonts w:ascii="Times New Roman" w:hAnsi="Times New Roman" w:cs="Times New Roman"/>
                <w:sz w:val="28"/>
                <w:szCs w:val="28"/>
              </w:rPr>
              <w:t xml:space="preserve"> </w:t>
            </w:r>
            <w:r w:rsidRPr="00610E5D">
              <w:rPr>
                <w:rFonts w:ascii="Times New Roman" w:hAnsi="Times New Roman" w:cs="Times New Roman"/>
                <w:i/>
                <w:sz w:val="28"/>
                <w:szCs w:val="28"/>
              </w:rPr>
              <w:t>дошкільного навчального закладу</w:t>
            </w:r>
          </w:p>
          <w:p w:rsidR="0006076B" w:rsidRPr="00610E5D" w:rsidRDefault="0006076B" w:rsidP="007A625D">
            <w:pPr>
              <w:pStyle w:val="HTML"/>
              <w:ind w:firstLine="567"/>
              <w:jc w:val="both"/>
              <w:rPr>
                <w:rFonts w:ascii="Times New Roman" w:hAnsi="Times New Roman" w:cs="Times New Roman"/>
                <w:i/>
                <w:sz w:val="28"/>
                <w:szCs w:val="28"/>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i/>
                <w:color w:val="000000"/>
                <w:sz w:val="28"/>
                <w:szCs w:val="28"/>
                <w:bdr w:val="none" w:sz="0" w:space="0" w:color="auto" w:frame="1"/>
              </w:rPr>
              <w:t>1. Дошкільний навчальний заклад є юридичною особою</w:t>
            </w:r>
            <w:r w:rsidRPr="00610E5D">
              <w:rPr>
                <w:color w:val="000000"/>
                <w:sz w:val="28"/>
                <w:szCs w:val="28"/>
                <w:bdr w:val="none" w:sz="0" w:space="0" w:color="auto" w:frame="1"/>
              </w:rPr>
              <w:t xml:space="preserve"> </w:t>
            </w:r>
            <w:r w:rsidRPr="00610E5D">
              <w:rPr>
                <w:i/>
                <w:color w:val="000000"/>
                <w:sz w:val="28"/>
                <w:szCs w:val="28"/>
                <w:bdr w:val="none" w:sz="0" w:space="0" w:color="auto" w:frame="1"/>
              </w:rPr>
              <w:t>і</w:t>
            </w:r>
            <w:r w:rsidRPr="00610E5D">
              <w:rPr>
                <w:color w:val="000000"/>
                <w:sz w:val="28"/>
                <w:szCs w:val="28"/>
                <w:bdr w:val="none" w:sz="0" w:space="0" w:color="auto" w:frame="1"/>
              </w:rPr>
              <w:t xml:space="preserve"> діє на підставі статуту.</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color w:val="000000"/>
                <w:sz w:val="28"/>
                <w:szCs w:val="28"/>
                <w:bdr w:val="none" w:sz="0" w:space="0" w:color="auto" w:frame="1"/>
              </w:rPr>
              <w:t xml:space="preserve">Статут </w:t>
            </w:r>
            <w:r w:rsidRPr="00610E5D">
              <w:rPr>
                <w:i/>
                <w:color w:val="000000"/>
                <w:sz w:val="28"/>
                <w:szCs w:val="28"/>
                <w:bdr w:val="none" w:sz="0" w:space="0" w:color="auto" w:frame="1"/>
              </w:rPr>
              <w:t xml:space="preserve">дошкільного навчального закладу незалежно від підпорядкування, типу і форми власності </w:t>
            </w:r>
            <w:r w:rsidRPr="00610E5D">
              <w:rPr>
                <w:color w:val="000000"/>
                <w:sz w:val="28"/>
                <w:szCs w:val="28"/>
                <w:bdr w:val="none" w:sz="0" w:space="0" w:color="auto" w:frame="1"/>
              </w:rPr>
              <w:t>розробляється відповідно до Конституції України, Закону України «Про освіту», цього Закону, Положення про дошкільні навчальні заклади.</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color w:val="000000"/>
                <w:sz w:val="28"/>
                <w:szCs w:val="28"/>
                <w:bdr w:val="none" w:sz="0" w:space="0" w:color="auto" w:frame="1"/>
              </w:rPr>
              <w:t xml:space="preserve">2. </w:t>
            </w:r>
            <w:r w:rsidRPr="00610E5D">
              <w:rPr>
                <w:i/>
                <w:color w:val="000000"/>
                <w:sz w:val="28"/>
                <w:szCs w:val="28"/>
                <w:bdr w:val="none" w:sz="0" w:space="0" w:color="auto" w:frame="1"/>
              </w:rPr>
              <w:t xml:space="preserve">Положення про дошкільні навчальні заклади затверджується Кабінетом Міністрів України. </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lang w:eastAsia="ru-RU"/>
              </w:rPr>
            </w:pPr>
            <w:r w:rsidRPr="00610E5D">
              <w:rPr>
                <w:i/>
                <w:color w:val="000000"/>
                <w:sz w:val="28"/>
                <w:szCs w:val="28"/>
                <w:bdr w:val="none" w:sz="0" w:space="0" w:color="auto" w:frame="1"/>
              </w:rPr>
              <w:t>Дошкільний навчальний заклад незалежно від підпорядкування, типу і форми власності на основі Положення про дошкільні навчальні заклади розробляє статут, який затверджується засновником (власником), погоджується з відповідним органом управління освітою та реєструється місцевим органом виконавчої влади у порядку, встановленому законодавством України.</w:t>
            </w:r>
          </w:p>
        </w:tc>
        <w:tc>
          <w:tcPr>
            <w:tcW w:w="7922" w:type="dxa"/>
          </w:tcPr>
          <w:p w:rsidR="0006076B" w:rsidRPr="00610E5D" w:rsidRDefault="0006076B" w:rsidP="007A625D">
            <w:pPr>
              <w:pStyle w:val="HTML"/>
              <w:ind w:firstLine="567"/>
              <w:jc w:val="both"/>
              <w:rPr>
                <w:rFonts w:ascii="Times New Roman" w:hAnsi="Times New Roman" w:cs="Times New Roman"/>
                <w:b/>
                <w:sz w:val="28"/>
                <w:szCs w:val="28"/>
              </w:rPr>
            </w:pPr>
            <w:r w:rsidRPr="00610E5D">
              <w:rPr>
                <w:rFonts w:ascii="Times New Roman" w:hAnsi="Times New Roman" w:cs="Times New Roman"/>
                <w:sz w:val="28"/>
                <w:szCs w:val="28"/>
              </w:rPr>
              <w:t xml:space="preserve">Стаття 13. </w:t>
            </w:r>
            <w:r w:rsidRPr="00610E5D">
              <w:rPr>
                <w:rFonts w:ascii="Times New Roman" w:hAnsi="Times New Roman" w:cs="Times New Roman"/>
                <w:b/>
                <w:sz w:val="28"/>
                <w:szCs w:val="28"/>
              </w:rPr>
              <w:t>Установчі документи суб’єктів освітньої діяльності у сфері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sz w:val="28"/>
                <w:szCs w:val="28"/>
              </w:rPr>
              <w:t xml:space="preserve">1. </w:t>
            </w:r>
            <w:r w:rsidRPr="00610E5D">
              <w:rPr>
                <w:b/>
                <w:color w:val="000000"/>
                <w:sz w:val="28"/>
                <w:szCs w:val="28"/>
                <w:bdr w:val="none" w:sz="0" w:space="0" w:color="auto" w:frame="1"/>
              </w:rPr>
              <w:t>Заклад дошкільної освіти</w:t>
            </w:r>
            <w:r w:rsidRPr="00610E5D">
              <w:rPr>
                <w:color w:val="000000"/>
                <w:sz w:val="28"/>
                <w:szCs w:val="28"/>
                <w:bdr w:val="none" w:sz="0" w:space="0" w:color="auto" w:frame="1"/>
              </w:rPr>
              <w:t xml:space="preserve"> діє на підставі статуту.</w:t>
            </w:r>
          </w:p>
          <w:p w:rsidR="0006076B" w:rsidRPr="00610E5D" w:rsidRDefault="0006076B" w:rsidP="007A625D">
            <w:pPr>
              <w:pStyle w:val="HTML"/>
              <w:ind w:firstLine="567"/>
              <w:jc w:val="both"/>
              <w:rPr>
                <w:rFonts w:ascii="Times New Roman" w:hAnsi="Times New Roman" w:cs="Times New Roman"/>
                <w:b/>
                <w:sz w:val="28"/>
                <w:szCs w:val="28"/>
              </w:rPr>
            </w:pPr>
            <w:r w:rsidRPr="00610E5D">
              <w:rPr>
                <w:rFonts w:ascii="Times New Roman" w:hAnsi="Times New Roman" w:cs="Times New Roman"/>
                <w:b/>
                <w:sz w:val="28"/>
                <w:szCs w:val="28"/>
              </w:rPr>
              <w:t xml:space="preserve">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w:t>
            </w:r>
            <w:r w:rsidR="00E273BF" w:rsidRPr="00610E5D">
              <w:rPr>
                <w:rFonts w:ascii="Times New Roman" w:hAnsi="Times New Roman" w:cs="Times New Roman"/>
                <w:b/>
                <w:sz w:val="28"/>
                <w:szCs w:val="28"/>
              </w:rPr>
              <w:t xml:space="preserve">власних </w:t>
            </w:r>
            <w:r w:rsidRPr="00610E5D">
              <w:rPr>
                <w:rFonts w:ascii="Times New Roman" w:hAnsi="Times New Roman" w:cs="Times New Roman"/>
                <w:b/>
                <w:sz w:val="28"/>
                <w:szCs w:val="28"/>
              </w:rPr>
              <w:t>положен</w:t>
            </w:r>
            <w:r w:rsidR="00E273BF" w:rsidRPr="00610E5D">
              <w:rPr>
                <w:rFonts w:ascii="Times New Roman" w:hAnsi="Times New Roman" w:cs="Times New Roman"/>
                <w:b/>
                <w:sz w:val="28"/>
                <w:szCs w:val="28"/>
              </w:rPr>
              <w:t xml:space="preserve">ь </w:t>
            </w:r>
            <w:r w:rsidRPr="00610E5D">
              <w:rPr>
                <w:rFonts w:ascii="Times New Roman" w:hAnsi="Times New Roman" w:cs="Times New Roman"/>
                <w:b/>
                <w:sz w:val="28"/>
                <w:szCs w:val="28"/>
              </w:rPr>
              <w:t>про них.</w:t>
            </w:r>
          </w:p>
          <w:p w:rsidR="0006076B" w:rsidRPr="00610E5D" w:rsidRDefault="0006076B" w:rsidP="009446D1">
            <w:pPr>
              <w:pStyle w:val="rvps2"/>
              <w:spacing w:before="0" w:beforeAutospacing="0" w:after="0" w:afterAutospacing="0"/>
              <w:ind w:firstLine="567"/>
              <w:jc w:val="both"/>
              <w:textAlignment w:val="baseline"/>
              <w:rPr>
                <w:b/>
                <w:sz w:val="28"/>
                <w:szCs w:val="28"/>
              </w:rPr>
            </w:pPr>
            <w:r w:rsidRPr="00610E5D">
              <w:rPr>
                <w:b/>
                <w:sz w:val="28"/>
                <w:szCs w:val="28"/>
                <w:bdr w:val="none" w:sz="0" w:space="0" w:color="auto" w:frame="1"/>
                <w:lang w:eastAsia="ru-RU"/>
              </w:rPr>
              <w:t xml:space="preserve">2. </w:t>
            </w:r>
            <w:r w:rsidRPr="00610E5D">
              <w:rPr>
                <w:b/>
                <w:sz w:val="28"/>
                <w:szCs w:val="28"/>
              </w:rPr>
              <w:t>Установчі документи розробляються відповідно до Конституції України, Закону України «Про освіту», цього Закону,</w:t>
            </w:r>
            <w:r w:rsidRPr="00610E5D">
              <w:rPr>
                <w:b/>
                <w:color w:val="000000"/>
                <w:sz w:val="28"/>
                <w:szCs w:val="28"/>
                <w:bdr w:val="none" w:sz="0" w:space="0" w:color="auto" w:frame="1"/>
              </w:rPr>
              <w:t xml:space="preserve"> положення про </w:t>
            </w:r>
            <w:r w:rsidR="009446D1" w:rsidRPr="00610E5D">
              <w:rPr>
                <w:b/>
                <w:color w:val="000000"/>
                <w:sz w:val="28"/>
                <w:szCs w:val="28"/>
                <w:bdr w:val="none" w:sz="0" w:space="0" w:color="auto" w:frame="1"/>
              </w:rPr>
              <w:t xml:space="preserve">заклади </w:t>
            </w:r>
            <w:r w:rsidRPr="00610E5D">
              <w:rPr>
                <w:b/>
                <w:color w:val="000000"/>
                <w:sz w:val="28"/>
                <w:szCs w:val="28"/>
                <w:bdr w:val="none" w:sz="0" w:space="0" w:color="auto" w:frame="1"/>
              </w:rPr>
              <w:t>дошкільн</w:t>
            </w:r>
            <w:r w:rsidR="009446D1" w:rsidRPr="00610E5D">
              <w:rPr>
                <w:b/>
                <w:color w:val="000000"/>
                <w:sz w:val="28"/>
                <w:szCs w:val="28"/>
                <w:bdr w:val="none" w:sz="0" w:space="0" w:color="auto" w:frame="1"/>
              </w:rPr>
              <w:t>ої освіти</w:t>
            </w:r>
            <w:r w:rsidRPr="00610E5D">
              <w:rPr>
                <w:b/>
                <w:color w:val="000000"/>
                <w:sz w:val="28"/>
                <w:szCs w:val="28"/>
                <w:bdr w:val="none" w:sz="0" w:space="0" w:color="auto" w:frame="1"/>
              </w:rPr>
              <w:t>, що затверджується центральним органом виконавчої влади у сфері освіти і науки,</w:t>
            </w:r>
            <w:r w:rsidRPr="00610E5D">
              <w:rPr>
                <w:color w:val="000000"/>
                <w:sz w:val="28"/>
                <w:szCs w:val="28"/>
                <w:bdr w:val="none" w:sz="0" w:space="0" w:color="auto" w:frame="1"/>
              </w:rPr>
              <w:t xml:space="preserve"> </w:t>
            </w:r>
            <w:r w:rsidRPr="00610E5D">
              <w:rPr>
                <w:b/>
                <w:sz w:val="28"/>
                <w:szCs w:val="28"/>
              </w:rPr>
              <w:t>інших нормативно-правових актів.</w:t>
            </w:r>
          </w:p>
        </w:tc>
      </w:tr>
      <w:tr w:rsidR="0006076B" w:rsidRPr="00610E5D" w:rsidTr="00CE4BF3">
        <w:tc>
          <w:tcPr>
            <w:tcW w:w="7921" w:type="dxa"/>
          </w:tcPr>
          <w:p w:rsidR="0006076B" w:rsidRPr="00610E5D" w:rsidRDefault="0006076B" w:rsidP="007A625D">
            <w:pPr>
              <w:pStyle w:val="HTML"/>
              <w:ind w:firstLine="567"/>
              <w:jc w:val="both"/>
              <w:rPr>
                <w:rFonts w:ascii="Times New Roman" w:hAnsi="Times New Roman" w:cs="Times New Roman"/>
                <w:bCs/>
                <w:i/>
                <w:sz w:val="28"/>
                <w:szCs w:val="28"/>
              </w:rPr>
            </w:pPr>
            <w:r w:rsidRPr="00610E5D">
              <w:rPr>
                <w:rFonts w:ascii="Times New Roman" w:hAnsi="Times New Roman" w:cs="Times New Roman"/>
                <w:bCs/>
                <w:sz w:val="28"/>
                <w:szCs w:val="28"/>
              </w:rPr>
              <w:t xml:space="preserve">Стаття 14. Комплектування груп </w:t>
            </w:r>
            <w:r w:rsidRPr="00610E5D">
              <w:rPr>
                <w:rFonts w:ascii="Times New Roman" w:hAnsi="Times New Roman" w:cs="Times New Roman"/>
                <w:bCs/>
                <w:i/>
                <w:sz w:val="28"/>
                <w:szCs w:val="28"/>
              </w:rPr>
              <w:t>дошкільного навчального закладу</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1. Групи у </w:t>
            </w:r>
            <w:r w:rsidRPr="00610E5D">
              <w:rPr>
                <w:rFonts w:ascii="Times New Roman" w:hAnsi="Times New Roman" w:cs="Times New Roman"/>
                <w:bCs/>
                <w:i/>
                <w:sz w:val="28"/>
                <w:szCs w:val="28"/>
              </w:rPr>
              <w:t>дошкільному навчальному закладі</w:t>
            </w:r>
            <w:r w:rsidRPr="00610E5D">
              <w:rPr>
                <w:rFonts w:ascii="Times New Roman" w:hAnsi="Times New Roman" w:cs="Times New Roman"/>
                <w:bCs/>
                <w:sz w:val="28"/>
                <w:szCs w:val="28"/>
              </w:rPr>
              <w:t xml:space="preserve"> комплектуються за віковими, </w:t>
            </w:r>
            <w:r w:rsidRPr="00610E5D">
              <w:rPr>
                <w:rFonts w:ascii="Times New Roman" w:hAnsi="Times New Roman" w:cs="Times New Roman"/>
                <w:bCs/>
                <w:i/>
                <w:sz w:val="28"/>
                <w:szCs w:val="28"/>
              </w:rPr>
              <w:t>сімейними, родинними</w:t>
            </w:r>
            <w:r w:rsidRPr="00610E5D">
              <w:rPr>
                <w:rFonts w:ascii="Times New Roman" w:hAnsi="Times New Roman" w:cs="Times New Roman"/>
                <w:bCs/>
                <w:sz w:val="28"/>
                <w:szCs w:val="28"/>
              </w:rPr>
              <w:t xml:space="preserve"> ознаками. </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2. Наповнюваність груп у </w:t>
            </w:r>
            <w:r w:rsidRPr="00610E5D">
              <w:rPr>
                <w:rFonts w:ascii="Times New Roman" w:hAnsi="Times New Roman" w:cs="Times New Roman"/>
                <w:bCs/>
                <w:i/>
                <w:sz w:val="28"/>
                <w:szCs w:val="28"/>
              </w:rPr>
              <w:t>дошкільних навчальних закладах</w:t>
            </w:r>
            <w:r w:rsidRPr="00610E5D">
              <w:rPr>
                <w:rFonts w:ascii="Times New Roman" w:hAnsi="Times New Roman" w:cs="Times New Roman"/>
                <w:bCs/>
                <w:sz w:val="28"/>
                <w:szCs w:val="28"/>
              </w:rPr>
              <w:t xml:space="preserve"> становить: </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для дітей віком до одного року - до 10 осіб; </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для дітей віком від одного до трьох років - до 15 осіб; </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для дітей віком від трьох до шести (семи) років - до 20 осіб; </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різновікові - до 15 осіб; </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з короткотривалим і цілодобовим перебуванням дітей - до 10 осіб; </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в оздоровчий період - до 15 осіб. </w:t>
            </w:r>
          </w:p>
          <w:p w:rsidR="0006076B" w:rsidRPr="00610E5D" w:rsidRDefault="0006076B" w:rsidP="007A625D">
            <w:pPr>
              <w:pStyle w:val="HTML"/>
              <w:ind w:firstLine="567"/>
              <w:jc w:val="both"/>
              <w:rPr>
                <w:rFonts w:ascii="Times New Roman" w:hAnsi="Times New Roman" w:cs="Times New Roman"/>
                <w:bCs/>
                <w:sz w:val="28"/>
                <w:szCs w:val="28"/>
              </w:rPr>
            </w:pPr>
          </w:p>
          <w:p w:rsidR="0006076B" w:rsidRPr="00610E5D" w:rsidRDefault="0006076B" w:rsidP="007A625D">
            <w:pPr>
              <w:pStyle w:val="HTML"/>
              <w:ind w:firstLine="567"/>
              <w:jc w:val="both"/>
              <w:rPr>
                <w:rFonts w:ascii="Times New Roman" w:hAnsi="Times New Roman" w:cs="Times New Roman"/>
                <w:bCs/>
                <w:sz w:val="28"/>
                <w:szCs w:val="28"/>
              </w:rPr>
            </w:pP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Засновник </w:t>
            </w:r>
            <w:r w:rsidRPr="00610E5D">
              <w:rPr>
                <w:rFonts w:ascii="Times New Roman" w:hAnsi="Times New Roman" w:cs="Times New Roman"/>
                <w:bCs/>
                <w:i/>
                <w:sz w:val="28"/>
                <w:szCs w:val="28"/>
              </w:rPr>
              <w:t>(власник)</w:t>
            </w:r>
            <w:r w:rsidRPr="00610E5D">
              <w:rPr>
                <w:rFonts w:ascii="Times New Roman" w:hAnsi="Times New Roman" w:cs="Times New Roman"/>
                <w:bCs/>
                <w:sz w:val="28"/>
                <w:szCs w:val="28"/>
              </w:rPr>
              <w:t xml:space="preserve"> може встановлювати меншу наповнюваність груп </w:t>
            </w:r>
            <w:r w:rsidRPr="00610E5D">
              <w:rPr>
                <w:rFonts w:ascii="Times New Roman" w:hAnsi="Times New Roman" w:cs="Times New Roman"/>
                <w:bCs/>
                <w:i/>
                <w:sz w:val="28"/>
                <w:szCs w:val="28"/>
              </w:rPr>
              <w:t>дітьми</w:t>
            </w:r>
            <w:r w:rsidRPr="00610E5D">
              <w:rPr>
                <w:rFonts w:ascii="Times New Roman" w:hAnsi="Times New Roman" w:cs="Times New Roman"/>
                <w:bCs/>
                <w:sz w:val="28"/>
                <w:szCs w:val="28"/>
              </w:rPr>
              <w:t xml:space="preserve"> у </w:t>
            </w:r>
            <w:r w:rsidRPr="00610E5D">
              <w:rPr>
                <w:rFonts w:ascii="Times New Roman" w:hAnsi="Times New Roman" w:cs="Times New Roman"/>
                <w:bCs/>
                <w:i/>
                <w:sz w:val="28"/>
                <w:szCs w:val="28"/>
              </w:rPr>
              <w:t>дошкільному навчальному закладі</w:t>
            </w:r>
            <w:r w:rsidRPr="00610E5D">
              <w:rPr>
                <w:rFonts w:ascii="Times New Roman" w:hAnsi="Times New Roman" w:cs="Times New Roman"/>
                <w:bCs/>
                <w:sz w:val="28"/>
                <w:szCs w:val="28"/>
              </w:rPr>
              <w:t xml:space="preserve">. </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У </w:t>
            </w:r>
            <w:r w:rsidRPr="00610E5D">
              <w:rPr>
                <w:rFonts w:ascii="Times New Roman" w:hAnsi="Times New Roman" w:cs="Times New Roman"/>
                <w:bCs/>
                <w:i/>
                <w:sz w:val="28"/>
                <w:szCs w:val="28"/>
              </w:rPr>
              <w:t>дошкільних навчальних закладах</w:t>
            </w:r>
            <w:r w:rsidRPr="00610E5D">
              <w:rPr>
                <w:rFonts w:ascii="Times New Roman" w:hAnsi="Times New Roman" w:cs="Times New Roman"/>
                <w:bCs/>
                <w:sz w:val="28"/>
                <w:szCs w:val="28"/>
              </w:rPr>
              <w:t xml:space="preserve">, розташованих у селах, селищах, кількість дітей у групах визначається засновником </w:t>
            </w:r>
            <w:r w:rsidRPr="00610E5D">
              <w:rPr>
                <w:rFonts w:ascii="Times New Roman" w:hAnsi="Times New Roman" w:cs="Times New Roman"/>
                <w:bCs/>
                <w:i/>
                <w:sz w:val="28"/>
                <w:szCs w:val="28"/>
              </w:rPr>
              <w:t>(власником)</w:t>
            </w:r>
            <w:r w:rsidRPr="00610E5D">
              <w:rPr>
                <w:rFonts w:ascii="Times New Roman" w:hAnsi="Times New Roman" w:cs="Times New Roman"/>
                <w:bCs/>
                <w:sz w:val="28"/>
                <w:szCs w:val="28"/>
              </w:rPr>
              <w:t xml:space="preserve"> залежно від демографічної ситуації.</w:t>
            </w:r>
          </w:p>
          <w:p w:rsidR="0006076B" w:rsidRPr="00610E5D" w:rsidRDefault="00CD3D7A" w:rsidP="007A625D">
            <w:pPr>
              <w:pStyle w:val="rvps2"/>
              <w:shd w:val="clear" w:color="auto" w:fill="FFFFFF"/>
              <w:spacing w:before="0" w:beforeAutospacing="0" w:after="0" w:afterAutospacing="0"/>
              <w:ind w:firstLine="567"/>
              <w:jc w:val="both"/>
              <w:textAlignment w:val="baseline"/>
              <w:rPr>
                <w:i/>
                <w:color w:val="000000"/>
                <w:sz w:val="28"/>
                <w:szCs w:val="28"/>
                <w:lang w:eastAsia="ru-RU"/>
              </w:rPr>
            </w:pPr>
            <w:r w:rsidRPr="00610E5D">
              <w:rPr>
                <w:i/>
                <w:color w:val="000000"/>
                <w:sz w:val="28"/>
                <w:szCs w:val="28"/>
                <w:shd w:val="clear" w:color="auto" w:fill="FFFFFF"/>
              </w:rPr>
              <w:t>3. Для дошкільного навчального закладу (ясел-садка) компенсуючого типу незалежно від підпорядкування і форми власності кількість дітей у групах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фінансову політику.</w:t>
            </w:r>
            <w:bookmarkStart w:id="251" w:name="n141"/>
            <w:bookmarkEnd w:id="251"/>
          </w:p>
        </w:tc>
        <w:tc>
          <w:tcPr>
            <w:tcW w:w="7922" w:type="dxa"/>
          </w:tcPr>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 xml:space="preserve">Стаття 14. Комплектування груп </w:t>
            </w:r>
            <w:r w:rsidRPr="00610E5D">
              <w:rPr>
                <w:rFonts w:ascii="Times New Roman" w:hAnsi="Times New Roman" w:cs="Times New Roman"/>
                <w:b/>
                <w:sz w:val="28"/>
                <w:szCs w:val="28"/>
              </w:rPr>
              <w:t>закладу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1. Групи у </w:t>
            </w:r>
            <w:r w:rsidRPr="00610E5D">
              <w:rPr>
                <w:b/>
                <w:color w:val="000000"/>
                <w:sz w:val="28"/>
                <w:szCs w:val="28"/>
                <w:bdr w:val="none" w:sz="0" w:space="0" w:color="auto" w:frame="1"/>
              </w:rPr>
              <w:t>закладі дошкільної освіти</w:t>
            </w:r>
            <w:r w:rsidRPr="00610E5D">
              <w:rPr>
                <w:color w:val="000000"/>
                <w:sz w:val="28"/>
                <w:szCs w:val="28"/>
                <w:bdr w:val="none" w:sz="0" w:space="0" w:color="auto" w:frame="1"/>
              </w:rPr>
              <w:t xml:space="preserve"> комплектуються за віковими ознаками.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2. Наповнюваність груп у </w:t>
            </w:r>
            <w:r w:rsidRPr="00610E5D">
              <w:rPr>
                <w:b/>
                <w:color w:val="000000"/>
                <w:sz w:val="28"/>
                <w:szCs w:val="28"/>
              </w:rPr>
              <w:t>закладах дошкільної освіти</w:t>
            </w:r>
            <w:r w:rsidRPr="00610E5D">
              <w:rPr>
                <w:color w:val="000000"/>
                <w:sz w:val="28"/>
                <w:szCs w:val="28"/>
              </w:rPr>
              <w:t xml:space="preserve"> становить: </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для дітей віком до одного року - до 10 осіб;</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для дітей віком від одного до трьох років - до 15 осіб;</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для дітей віком від трьох до шести (семи) років - до 20 осіб;</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різновікові - до 15 осіб;</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з короткотривалим і цілодобовим перебуванням дітей - до 10 осіб;</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в оздоровчий період - до 15 осіб;</w:t>
            </w:r>
          </w:p>
          <w:p w:rsidR="0006076B" w:rsidRPr="00610E5D" w:rsidRDefault="0006076B" w:rsidP="007A625D">
            <w:pPr>
              <w:pStyle w:val="rvps2"/>
              <w:shd w:val="clear" w:color="auto" w:fill="FFFFFF"/>
              <w:spacing w:before="0" w:beforeAutospacing="0" w:after="0" w:afterAutospacing="0"/>
              <w:ind w:firstLine="567"/>
              <w:jc w:val="both"/>
              <w:textAlignment w:val="baseline"/>
              <w:rPr>
                <w:rStyle w:val="Typewriter"/>
                <w:rFonts w:ascii="Times New Roman" w:hAnsi="Times New Roman" w:cs="Times New Roman"/>
                <w:b/>
                <w:sz w:val="28"/>
              </w:rPr>
            </w:pPr>
            <w:r w:rsidRPr="00610E5D">
              <w:rPr>
                <w:rStyle w:val="Typewriter"/>
                <w:rFonts w:ascii="Times New Roman" w:hAnsi="Times New Roman" w:cs="Times New Roman"/>
                <w:b/>
                <w:sz w:val="28"/>
                <w:szCs w:val="28"/>
              </w:rPr>
              <w:lastRenderedPageBreak/>
              <w:t xml:space="preserve">в </w:t>
            </w:r>
            <w:r w:rsidRPr="00610E5D">
              <w:rPr>
                <w:b/>
                <w:sz w:val="28"/>
                <w:szCs w:val="28"/>
              </w:rPr>
              <w:t>інклюзивних групах – до 15 осіб (з них – не більше трьох дітей з особливими освітніми потребами</w:t>
            </w:r>
            <w:r w:rsidRPr="00610E5D">
              <w:rPr>
                <w:rStyle w:val="Typewriter"/>
                <w:rFonts w:ascii="Times New Roman" w:hAnsi="Times New Roman" w:cs="Times New Roman"/>
                <w:b/>
                <w:sz w:val="28"/>
                <w:szCs w:val="28"/>
              </w:rPr>
              <w:t>).</w:t>
            </w:r>
          </w:p>
          <w:p w:rsidR="0006076B" w:rsidRPr="00610E5D" w:rsidRDefault="0006076B" w:rsidP="007A625D">
            <w:pPr>
              <w:pStyle w:val="HTML"/>
              <w:ind w:firstLine="567"/>
              <w:jc w:val="both"/>
              <w:rPr>
                <w:rFonts w:ascii="Times New Roman" w:hAnsi="Times New Roman" w:cs="Times New Roman"/>
                <w:bCs/>
              </w:rPr>
            </w:pPr>
            <w:r w:rsidRPr="00610E5D">
              <w:rPr>
                <w:rFonts w:ascii="Times New Roman" w:hAnsi="Times New Roman" w:cs="Times New Roman"/>
                <w:bCs/>
                <w:sz w:val="28"/>
                <w:szCs w:val="28"/>
              </w:rPr>
              <w:t xml:space="preserve">Засновник </w:t>
            </w:r>
            <w:r w:rsidRPr="00610E5D">
              <w:rPr>
                <w:rFonts w:ascii="Times New Roman" w:hAnsi="Times New Roman" w:cs="Times New Roman"/>
                <w:b/>
                <w:bCs/>
                <w:sz w:val="28"/>
                <w:szCs w:val="28"/>
              </w:rPr>
              <w:t>(засновники)</w:t>
            </w:r>
            <w:r w:rsidRPr="00610E5D">
              <w:rPr>
                <w:rFonts w:ascii="Times New Roman" w:hAnsi="Times New Roman" w:cs="Times New Roman"/>
                <w:bCs/>
                <w:sz w:val="28"/>
                <w:szCs w:val="28"/>
              </w:rPr>
              <w:t xml:space="preserve"> може встановлювати меншу наповнюваність груп у </w:t>
            </w:r>
            <w:r w:rsidRPr="00610E5D">
              <w:rPr>
                <w:rFonts w:ascii="Times New Roman" w:hAnsi="Times New Roman" w:cs="Times New Roman"/>
                <w:b/>
                <w:bCs/>
                <w:sz w:val="28"/>
                <w:szCs w:val="28"/>
              </w:rPr>
              <w:t>закладі дошкільної освіти</w:t>
            </w:r>
            <w:r w:rsidRPr="00610E5D">
              <w:rPr>
                <w:rFonts w:ascii="Times New Roman" w:hAnsi="Times New Roman" w:cs="Times New Roman"/>
                <w:bCs/>
                <w:sz w:val="28"/>
                <w:szCs w:val="28"/>
              </w:rPr>
              <w:t>.</w:t>
            </w:r>
          </w:p>
          <w:p w:rsidR="0006076B" w:rsidRPr="00610E5D" w:rsidRDefault="0006076B" w:rsidP="007A625D">
            <w:pPr>
              <w:pStyle w:val="HTML"/>
              <w:ind w:firstLine="567"/>
              <w:jc w:val="both"/>
              <w:rPr>
                <w:rFonts w:ascii="Times New Roman" w:hAnsi="Times New Roman" w:cs="Times New Roman"/>
                <w:bCs/>
                <w:sz w:val="28"/>
                <w:szCs w:val="28"/>
              </w:rPr>
            </w:pP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У </w:t>
            </w:r>
            <w:r w:rsidRPr="00610E5D">
              <w:rPr>
                <w:rFonts w:ascii="Times New Roman" w:hAnsi="Times New Roman" w:cs="Times New Roman"/>
                <w:b/>
                <w:bCs/>
                <w:sz w:val="28"/>
                <w:szCs w:val="28"/>
              </w:rPr>
              <w:t>закладах дошкільної освіти</w:t>
            </w:r>
            <w:r w:rsidRPr="00610E5D">
              <w:rPr>
                <w:rFonts w:ascii="Times New Roman" w:hAnsi="Times New Roman" w:cs="Times New Roman"/>
                <w:bCs/>
                <w:sz w:val="28"/>
                <w:szCs w:val="28"/>
              </w:rPr>
              <w:t xml:space="preserve">, розташованих у селах, селищах, кількість дітей у групах визначається засновником </w:t>
            </w:r>
            <w:r w:rsidRPr="00610E5D">
              <w:rPr>
                <w:rFonts w:ascii="Times New Roman" w:hAnsi="Times New Roman" w:cs="Times New Roman"/>
                <w:b/>
                <w:bCs/>
                <w:sz w:val="28"/>
                <w:szCs w:val="28"/>
              </w:rPr>
              <w:t xml:space="preserve">(засновниками) </w:t>
            </w:r>
            <w:r w:rsidRPr="00610E5D">
              <w:rPr>
                <w:rFonts w:ascii="Times New Roman" w:hAnsi="Times New Roman" w:cs="Times New Roman"/>
                <w:bCs/>
                <w:sz w:val="28"/>
                <w:szCs w:val="28"/>
              </w:rPr>
              <w:t>залежно від демографічної ситуації.</w:t>
            </w:r>
          </w:p>
          <w:p w:rsidR="002559AB" w:rsidRPr="00610E5D" w:rsidRDefault="002559AB" w:rsidP="002559AB">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 xml:space="preserve">3. Порядок зарахування, </w:t>
            </w:r>
            <w:r w:rsidRPr="00610E5D">
              <w:rPr>
                <w:rFonts w:ascii="Times New Roman" w:hAnsi="Times New Roman" w:cs="Times New Roman"/>
                <w:b/>
                <w:color w:val="000000"/>
                <w:sz w:val="28"/>
                <w:szCs w:val="28"/>
                <w:lang w:eastAsia="uk-UA"/>
              </w:rPr>
              <w:t>відрахування та переведення</w:t>
            </w:r>
            <w:r w:rsidRPr="00610E5D">
              <w:rPr>
                <w:rFonts w:ascii="Times New Roman" w:eastAsia="Times New Roman" w:hAnsi="Times New Roman" w:cs="Times New Roman"/>
                <w:b/>
                <w:color w:val="000000"/>
                <w:sz w:val="28"/>
                <w:szCs w:val="28"/>
                <w:lang w:eastAsia="uk-UA"/>
              </w:rPr>
              <w:t xml:space="preserve"> </w:t>
            </w:r>
            <w:r w:rsidR="00CD3D7A" w:rsidRPr="00610E5D">
              <w:rPr>
                <w:rFonts w:ascii="Times New Roman" w:eastAsia="Times New Roman" w:hAnsi="Times New Roman" w:cs="Times New Roman"/>
                <w:b/>
                <w:color w:val="000000"/>
                <w:sz w:val="28"/>
                <w:szCs w:val="28"/>
                <w:lang w:eastAsia="uk-UA"/>
              </w:rPr>
              <w:t>вихованців</w:t>
            </w:r>
            <w:r w:rsidRPr="00610E5D">
              <w:rPr>
                <w:rFonts w:ascii="Times New Roman" w:eastAsia="Times New Roman" w:hAnsi="Times New Roman" w:cs="Times New Roman"/>
                <w:b/>
                <w:color w:val="000000"/>
                <w:sz w:val="28"/>
                <w:szCs w:val="28"/>
                <w:lang w:eastAsia="uk-UA"/>
              </w:rPr>
              <w:t xml:space="preserve"> до державних та комунальних </w:t>
            </w:r>
            <w:r w:rsidRPr="00610E5D">
              <w:rPr>
                <w:rFonts w:ascii="Times New Roman" w:hAnsi="Times New Roman" w:cs="Times New Roman"/>
                <w:b/>
                <w:sz w:val="28"/>
                <w:szCs w:val="28"/>
              </w:rPr>
              <w:t xml:space="preserve">закладів освіти для здобуття </w:t>
            </w:r>
            <w:r w:rsidR="00CD3D7A" w:rsidRPr="00610E5D">
              <w:rPr>
                <w:rFonts w:ascii="Times New Roman" w:hAnsi="Times New Roman" w:cs="Times New Roman"/>
                <w:b/>
                <w:sz w:val="28"/>
                <w:szCs w:val="28"/>
              </w:rPr>
              <w:t>дошкільної</w:t>
            </w:r>
            <w:r w:rsidRPr="00610E5D">
              <w:rPr>
                <w:rFonts w:ascii="Times New Roman" w:hAnsi="Times New Roman" w:cs="Times New Roman"/>
                <w:b/>
                <w:sz w:val="28"/>
                <w:szCs w:val="28"/>
              </w:rPr>
              <w:t xml:space="preserve"> освіти </w:t>
            </w:r>
            <w:r w:rsidRPr="00610E5D">
              <w:rPr>
                <w:rFonts w:ascii="Times New Roman" w:eastAsia="Times New Roman" w:hAnsi="Times New Roman" w:cs="Times New Roman"/>
                <w:b/>
                <w:color w:val="000000"/>
                <w:sz w:val="28"/>
                <w:szCs w:val="28"/>
                <w:lang w:eastAsia="uk-UA"/>
              </w:rPr>
              <w:t>затверджується центральним органом виконавчої влади, що забезпечує формування та реалізує державну політику у сфері освіти.</w:t>
            </w:r>
          </w:p>
          <w:p w:rsidR="0006076B" w:rsidRPr="00610E5D" w:rsidRDefault="002559AB" w:rsidP="00CD3D7A">
            <w:pPr>
              <w:pStyle w:val="HTML"/>
              <w:ind w:firstLine="567"/>
              <w:jc w:val="both"/>
              <w:rPr>
                <w:color w:val="000000"/>
                <w:sz w:val="28"/>
                <w:szCs w:val="28"/>
                <w:lang w:eastAsia="ru-RU"/>
              </w:rPr>
            </w:pPr>
            <w:r w:rsidRPr="00610E5D">
              <w:rPr>
                <w:rFonts w:ascii="Times New Roman" w:hAnsi="Times New Roman" w:cs="Times New Roman"/>
                <w:b/>
                <w:color w:val="000000"/>
                <w:sz w:val="28"/>
                <w:szCs w:val="28"/>
              </w:rPr>
              <w:t xml:space="preserve">Порядок зарахування, відрахування та переведення </w:t>
            </w:r>
            <w:r w:rsidR="00CD3D7A" w:rsidRPr="00610E5D">
              <w:rPr>
                <w:rFonts w:ascii="Times New Roman" w:hAnsi="Times New Roman" w:cs="Times New Roman"/>
                <w:b/>
                <w:color w:val="000000"/>
                <w:sz w:val="28"/>
                <w:szCs w:val="28"/>
              </w:rPr>
              <w:t>вихованців</w:t>
            </w:r>
            <w:r w:rsidRPr="00610E5D">
              <w:rPr>
                <w:rFonts w:ascii="Times New Roman" w:hAnsi="Times New Roman" w:cs="Times New Roman"/>
                <w:b/>
                <w:color w:val="000000"/>
                <w:sz w:val="28"/>
                <w:szCs w:val="28"/>
              </w:rPr>
              <w:t xml:space="preserve"> до приватних і </w:t>
            </w:r>
            <w:r w:rsidR="00CD3D7A" w:rsidRPr="00610E5D">
              <w:rPr>
                <w:rFonts w:ascii="Times New Roman" w:hAnsi="Times New Roman" w:cs="Times New Roman"/>
                <w:b/>
                <w:color w:val="000000"/>
                <w:sz w:val="28"/>
                <w:szCs w:val="28"/>
              </w:rPr>
              <w:t>корпоративних</w:t>
            </w:r>
            <w:r w:rsidRPr="00610E5D">
              <w:rPr>
                <w:rFonts w:ascii="Times New Roman" w:hAnsi="Times New Roman" w:cs="Times New Roman"/>
                <w:b/>
                <w:color w:val="000000"/>
                <w:sz w:val="28"/>
                <w:szCs w:val="28"/>
              </w:rPr>
              <w:t xml:space="preserve"> </w:t>
            </w:r>
            <w:r w:rsidRPr="00610E5D">
              <w:rPr>
                <w:rFonts w:ascii="Times New Roman" w:hAnsi="Times New Roman" w:cs="Times New Roman"/>
                <w:b/>
                <w:sz w:val="28"/>
                <w:szCs w:val="28"/>
              </w:rPr>
              <w:t xml:space="preserve">закладів освіти для здобуття </w:t>
            </w:r>
            <w:r w:rsidR="00CD3D7A" w:rsidRPr="00610E5D">
              <w:rPr>
                <w:rFonts w:ascii="Times New Roman" w:hAnsi="Times New Roman" w:cs="Times New Roman"/>
                <w:b/>
                <w:sz w:val="28"/>
                <w:szCs w:val="28"/>
              </w:rPr>
              <w:t>дошкільної</w:t>
            </w:r>
            <w:r w:rsidRPr="00610E5D">
              <w:rPr>
                <w:rFonts w:ascii="Times New Roman" w:hAnsi="Times New Roman" w:cs="Times New Roman"/>
                <w:b/>
                <w:sz w:val="28"/>
                <w:szCs w:val="28"/>
              </w:rPr>
              <w:t xml:space="preserve"> освіти</w:t>
            </w:r>
            <w:r w:rsidRPr="00610E5D">
              <w:rPr>
                <w:rFonts w:ascii="Times New Roman" w:hAnsi="Times New Roman" w:cs="Times New Roman"/>
                <w:b/>
                <w:color w:val="000000"/>
                <w:sz w:val="28"/>
                <w:szCs w:val="28"/>
              </w:rPr>
              <w:t xml:space="preserve"> визначається засновником (засновниками).</w:t>
            </w:r>
          </w:p>
        </w:tc>
      </w:tr>
      <w:tr w:rsidR="0006076B" w:rsidRPr="00610E5D" w:rsidTr="00CE4BF3">
        <w:tc>
          <w:tcPr>
            <w:tcW w:w="7921" w:type="dxa"/>
          </w:tcPr>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lastRenderedPageBreak/>
              <w:t>Стаття 15. Статус дошкільного навчального закладу</w:t>
            </w:r>
          </w:p>
          <w:p w:rsidR="0006076B" w:rsidRPr="00610E5D" w:rsidRDefault="0006076B" w:rsidP="007A625D">
            <w:pPr>
              <w:pStyle w:val="HTML"/>
              <w:ind w:firstLine="567"/>
              <w:jc w:val="both"/>
              <w:rPr>
                <w:rFonts w:ascii="Times New Roman" w:hAnsi="Times New Roman" w:cs="Times New Roman"/>
                <w:b/>
                <w:bCs/>
                <w:sz w:val="16"/>
                <w:szCs w:val="16"/>
              </w:rPr>
            </w:pPr>
          </w:p>
          <w:p w:rsidR="0006076B" w:rsidRPr="00610E5D" w:rsidRDefault="0006076B" w:rsidP="007A625D">
            <w:pPr>
              <w:pStyle w:val="HTML"/>
              <w:ind w:firstLine="567"/>
              <w:jc w:val="both"/>
              <w:rPr>
                <w:rFonts w:ascii="Times New Roman" w:hAnsi="Times New Roman" w:cs="Times New Roman"/>
                <w:bCs/>
                <w:i/>
                <w:sz w:val="28"/>
                <w:szCs w:val="28"/>
              </w:rPr>
            </w:pPr>
            <w:r w:rsidRPr="00610E5D">
              <w:rPr>
                <w:rFonts w:ascii="Times New Roman" w:hAnsi="Times New Roman" w:cs="Times New Roman"/>
                <w:bCs/>
                <w:sz w:val="28"/>
                <w:szCs w:val="28"/>
              </w:rPr>
              <w:t xml:space="preserve">1. </w:t>
            </w:r>
            <w:r w:rsidRPr="00610E5D">
              <w:rPr>
                <w:rFonts w:ascii="Times New Roman" w:hAnsi="Times New Roman" w:cs="Times New Roman"/>
                <w:bCs/>
                <w:i/>
                <w:sz w:val="28"/>
                <w:szCs w:val="28"/>
              </w:rPr>
              <w:t xml:space="preserve">Дошкільні навчальні заклади можуть бути державної, комунальної та приватної форм власності. </w:t>
            </w:r>
          </w:p>
          <w:p w:rsidR="0006076B" w:rsidRPr="00610E5D" w:rsidRDefault="0006076B" w:rsidP="007A625D">
            <w:pPr>
              <w:pStyle w:val="HTML"/>
              <w:ind w:firstLine="567"/>
              <w:jc w:val="both"/>
              <w:rPr>
                <w:rFonts w:ascii="Times New Roman" w:hAnsi="Times New Roman" w:cs="Times New Roman"/>
                <w:bCs/>
                <w:i/>
                <w:sz w:val="28"/>
                <w:szCs w:val="28"/>
              </w:rPr>
            </w:pPr>
          </w:p>
          <w:p w:rsidR="0006076B" w:rsidRPr="00610E5D" w:rsidRDefault="0006076B" w:rsidP="007A625D">
            <w:pPr>
              <w:pStyle w:val="HTML"/>
              <w:ind w:firstLine="567"/>
              <w:jc w:val="both"/>
              <w:rPr>
                <w:rFonts w:ascii="Times New Roman" w:hAnsi="Times New Roman" w:cs="Times New Roman"/>
                <w:bCs/>
                <w:i/>
                <w:sz w:val="28"/>
                <w:szCs w:val="28"/>
              </w:rPr>
            </w:pPr>
          </w:p>
          <w:p w:rsidR="0006076B" w:rsidRPr="00610E5D" w:rsidRDefault="0006076B" w:rsidP="007A625D">
            <w:pPr>
              <w:pStyle w:val="HTML"/>
              <w:ind w:firstLine="567"/>
              <w:jc w:val="both"/>
              <w:rPr>
                <w:rFonts w:ascii="Times New Roman" w:hAnsi="Times New Roman" w:cs="Times New Roman"/>
                <w:bCs/>
                <w:i/>
                <w:sz w:val="28"/>
                <w:szCs w:val="28"/>
              </w:rPr>
            </w:pPr>
          </w:p>
          <w:p w:rsidR="0006076B" w:rsidRPr="00610E5D" w:rsidRDefault="0006076B" w:rsidP="007A625D">
            <w:pPr>
              <w:pStyle w:val="HTML"/>
              <w:ind w:firstLine="567"/>
              <w:jc w:val="both"/>
              <w:rPr>
                <w:rFonts w:ascii="Times New Roman" w:hAnsi="Times New Roman" w:cs="Times New Roman"/>
                <w:bCs/>
                <w:i/>
                <w:sz w:val="28"/>
                <w:szCs w:val="28"/>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2. Статус державного має дошкільний навчальний заклад, заснований на державній формі власності.</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3. Статус комунального має дошкільний навчальний заклад, заснований на комунальній формі власності.</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4. Статус приватного має дошкільний навчальний заклад, заснований на приватній формі власності.</w:t>
            </w:r>
          </w:p>
          <w:p w:rsidR="0006076B" w:rsidRPr="00610E5D" w:rsidRDefault="0006076B" w:rsidP="007A625D">
            <w:pPr>
              <w:pStyle w:val="HTML"/>
              <w:ind w:firstLine="567"/>
              <w:jc w:val="both"/>
              <w:rPr>
                <w:rFonts w:ascii="Times New Roman" w:hAnsi="Times New Roman" w:cs="Times New Roman"/>
                <w:b/>
                <w:bCs/>
                <w:sz w:val="28"/>
                <w:szCs w:val="28"/>
              </w:rPr>
            </w:pPr>
          </w:p>
        </w:tc>
        <w:tc>
          <w:tcPr>
            <w:tcW w:w="7922" w:type="dxa"/>
          </w:tcPr>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Стаття 15. Статус </w:t>
            </w:r>
            <w:r w:rsidRPr="00610E5D">
              <w:rPr>
                <w:rFonts w:ascii="Times New Roman" w:hAnsi="Times New Roman" w:cs="Times New Roman"/>
                <w:b/>
                <w:bCs/>
                <w:sz w:val="28"/>
                <w:szCs w:val="28"/>
              </w:rPr>
              <w:t xml:space="preserve">закладу дошкільної освіти та інших </w:t>
            </w:r>
            <w:r w:rsidRPr="00610E5D">
              <w:rPr>
                <w:rFonts w:ascii="Times New Roman" w:hAnsi="Times New Roman" w:cs="Times New Roman"/>
                <w:b/>
                <w:sz w:val="28"/>
                <w:szCs w:val="28"/>
              </w:rPr>
              <w:t>суб’єктів освітньої діяльності у сфері дошкільної освіти</w:t>
            </w:r>
          </w:p>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sz w:val="28"/>
                <w:szCs w:val="28"/>
                <w:bdr w:val="none" w:sz="0" w:space="0" w:color="auto" w:frame="1"/>
              </w:rPr>
              <w:t>1.</w:t>
            </w:r>
            <w:r w:rsidRPr="00610E5D">
              <w:rPr>
                <w:rFonts w:ascii="Times New Roman" w:hAnsi="Times New Roman" w:cs="Times New Roman"/>
                <w:b/>
                <w:sz w:val="28"/>
                <w:szCs w:val="28"/>
                <w:bdr w:val="none" w:sz="0" w:space="0" w:color="auto" w:frame="1"/>
              </w:rPr>
              <w:t xml:space="preserve"> </w:t>
            </w:r>
            <w:r w:rsidRPr="00610E5D">
              <w:rPr>
                <w:rFonts w:ascii="Times New Roman" w:hAnsi="Times New Roman" w:cs="Times New Roman"/>
                <w:bCs/>
                <w:sz w:val="28"/>
                <w:szCs w:val="28"/>
              </w:rPr>
              <w:t xml:space="preserve">Заклад дошкільної освіти </w:t>
            </w:r>
            <w:r w:rsidRPr="00610E5D">
              <w:rPr>
                <w:rFonts w:ascii="Times New Roman" w:hAnsi="Times New Roman" w:cs="Times New Roman"/>
                <w:b/>
                <w:bCs/>
                <w:sz w:val="28"/>
                <w:szCs w:val="28"/>
              </w:rPr>
              <w:t>є юридичною особою.</w:t>
            </w:r>
          </w:p>
          <w:p w:rsidR="0006076B" w:rsidRPr="00610E5D" w:rsidRDefault="0006076B" w:rsidP="007A625D">
            <w:pPr>
              <w:pStyle w:val="HTML"/>
              <w:ind w:firstLine="567"/>
              <w:jc w:val="both"/>
              <w:rPr>
                <w:rFonts w:ascii="Times New Roman" w:hAnsi="Times New Roman" w:cs="Times New Roman"/>
                <w:b/>
                <w:sz w:val="28"/>
                <w:szCs w:val="28"/>
              </w:rPr>
            </w:pPr>
            <w:r w:rsidRPr="00610E5D">
              <w:rPr>
                <w:rFonts w:ascii="Times New Roman" w:hAnsi="Times New Roman" w:cs="Times New Roman"/>
                <w:b/>
                <w:sz w:val="28"/>
                <w:szCs w:val="28"/>
                <w:shd w:val="clear" w:color="auto" w:fill="FFFFFF"/>
              </w:rPr>
              <w:t xml:space="preserve">Форма власності закладу дошкільної освіти визначається відповідно до законодавства. </w:t>
            </w:r>
            <w:r w:rsidRPr="00610E5D">
              <w:rPr>
                <w:rFonts w:ascii="Times New Roman" w:hAnsi="Times New Roman" w:cs="Times New Roman"/>
                <w:b/>
                <w:sz w:val="28"/>
                <w:szCs w:val="28"/>
              </w:rPr>
              <w:t>Заклади дошкільної освіти можуть бути засновані на засадах державно-приватного партнерства (корпоративний заклад дошкільної освіти)</w:t>
            </w:r>
            <w:r w:rsidRPr="00610E5D">
              <w:rPr>
                <w:rFonts w:ascii="Times New Roman" w:hAnsi="Times New Roman" w:cs="Times New Roman"/>
                <w:b/>
                <w:sz w:val="28"/>
                <w:szCs w:val="28"/>
                <w:bdr w:val="none" w:sz="0" w:space="0" w:color="auto" w:frame="1"/>
              </w:rPr>
              <w:t>.</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2. Статус державного має </w:t>
            </w:r>
            <w:r w:rsidRPr="00610E5D">
              <w:rPr>
                <w:b/>
                <w:color w:val="000000"/>
                <w:sz w:val="28"/>
                <w:szCs w:val="28"/>
                <w:bdr w:val="none" w:sz="0" w:space="0" w:color="auto" w:frame="1"/>
              </w:rPr>
              <w:t>заклад дошкільної освіти</w:t>
            </w:r>
            <w:r w:rsidRPr="00610E5D">
              <w:rPr>
                <w:color w:val="000000"/>
                <w:sz w:val="28"/>
                <w:szCs w:val="28"/>
                <w:bdr w:val="none" w:sz="0" w:space="0" w:color="auto" w:frame="1"/>
              </w:rPr>
              <w:t>, заснований на державній формі власності.</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3. Статус комунального має </w:t>
            </w:r>
            <w:r w:rsidRPr="00610E5D">
              <w:rPr>
                <w:b/>
                <w:color w:val="000000"/>
                <w:sz w:val="28"/>
                <w:szCs w:val="28"/>
                <w:bdr w:val="none" w:sz="0" w:space="0" w:color="auto" w:frame="1"/>
              </w:rPr>
              <w:t>заклад дошкільної освіти</w:t>
            </w:r>
            <w:r w:rsidRPr="00610E5D">
              <w:rPr>
                <w:color w:val="000000"/>
                <w:sz w:val="28"/>
                <w:szCs w:val="28"/>
                <w:bdr w:val="none" w:sz="0" w:space="0" w:color="auto" w:frame="1"/>
              </w:rPr>
              <w:t>, заснований на комунальній формі власності.</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4. Статус приватного має </w:t>
            </w:r>
            <w:r w:rsidRPr="00610E5D">
              <w:rPr>
                <w:b/>
                <w:color w:val="000000"/>
                <w:sz w:val="28"/>
                <w:szCs w:val="28"/>
                <w:bdr w:val="none" w:sz="0" w:space="0" w:color="auto" w:frame="1"/>
              </w:rPr>
              <w:t>заклад дошкільної освіти</w:t>
            </w:r>
            <w:r w:rsidRPr="00610E5D">
              <w:rPr>
                <w:color w:val="000000"/>
                <w:sz w:val="28"/>
                <w:szCs w:val="28"/>
                <w:bdr w:val="none" w:sz="0" w:space="0" w:color="auto" w:frame="1"/>
              </w:rPr>
              <w:t>, заснований на приватній формі власності.</w:t>
            </w:r>
          </w:p>
          <w:p w:rsidR="0006076B" w:rsidRPr="00610E5D" w:rsidRDefault="0006076B" w:rsidP="007A625D">
            <w:pPr>
              <w:pStyle w:val="rvps2"/>
              <w:spacing w:before="0" w:beforeAutospacing="0" w:after="0" w:afterAutospacing="0"/>
              <w:ind w:firstLine="567"/>
              <w:jc w:val="both"/>
              <w:textAlignment w:val="baseline"/>
              <w:rPr>
                <w:b/>
                <w:sz w:val="28"/>
                <w:szCs w:val="28"/>
              </w:rPr>
            </w:pPr>
            <w:r w:rsidRPr="00610E5D">
              <w:rPr>
                <w:b/>
                <w:sz w:val="28"/>
                <w:szCs w:val="28"/>
              </w:rPr>
              <w:t xml:space="preserve">5. Статус корпоративного має заклад дошкільної освіти, заснований кількома суб’єктами різних форм власності на </w:t>
            </w:r>
            <w:r w:rsidRPr="00610E5D">
              <w:rPr>
                <w:b/>
                <w:sz w:val="28"/>
                <w:szCs w:val="28"/>
              </w:rPr>
              <w:lastRenderedPageBreak/>
              <w:t xml:space="preserve">засадах державно-приватного партнерства, особливості управління яким визначаються </w:t>
            </w:r>
            <w:r w:rsidR="00CD3D7A" w:rsidRPr="00610E5D">
              <w:rPr>
                <w:b/>
                <w:bCs/>
                <w:sz w:val="28"/>
                <w:szCs w:val="28"/>
              </w:rPr>
              <w:t>засновницьким  договором та статутом.</w:t>
            </w:r>
          </w:p>
          <w:p w:rsidR="0006076B" w:rsidRPr="00610E5D" w:rsidRDefault="0006076B" w:rsidP="007A625D">
            <w:pPr>
              <w:pStyle w:val="rvps2"/>
              <w:spacing w:before="0" w:beforeAutospacing="0" w:after="0" w:afterAutospacing="0"/>
              <w:ind w:firstLine="567"/>
              <w:jc w:val="both"/>
              <w:textAlignment w:val="baseline"/>
              <w:rPr>
                <w:rStyle w:val="Typewriter"/>
                <w:rFonts w:ascii="Times New Roman" w:hAnsi="Times New Roman" w:cs="Times New Roman"/>
                <w:b/>
                <w:sz w:val="28"/>
                <w:lang w:eastAsia="ru-RU"/>
              </w:rPr>
            </w:pPr>
            <w:r w:rsidRPr="00610E5D">
              <w:rPr>
                <w:b/>
                <w:sz w:val="28"/>
                <w:szCs w:val="28"/>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tc>
      </w:tr>
      <w:tr w:rsidR="0006076B" w:rsidRPr="00610E5D" w:rsidTr="00CE4BF3">
        <w:tc>
          <w:tcPr>
            <w:tcW w:w="7921" w:type="dxa"/>
          </w:tcPr>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 xml:space="preserve">Стаття 16. </w:t>
            </w:r>
            <w:r w:rsidRPr="00610E5D">
              <w:rPr>
                <w:rFonts w:ascii="Times New Roman" w:hAnsi="Times New Roman" w:cs="Times New Roman"/>
                <w:i/>
                <w:sz w:val="28"/>
                <w:szCs w:val="28"/>
              </w:rPr>
              <w:t>Створення, реорганізація та ліквідація дошкільного навчального закладу</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t>1. Створення, реорганізація і ліквідація дошкільних навчальних закладів незалежно від підпорядкування, типів і форми власності здійснюються у порядку, встановленому Кабінетом Міністрів України</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t>2. Державні дошкільні навчальні заклади створюються центральними органами виконавчої влади, комунальні дошкільні навчальні заклади -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color w:val="000000"/>
                <w:sz w:val="28"/>
                <w:szCs w:val="28"/>
                <w:bdr w:val="none" w:sz="0" w:space="0" w:color="auto" w:frame="1"/>
              </w:rPr>
              <w:t xml:space="preserve">3. </w:t>
            </w:r>
            <w:r w:rsidRPr="00610E5D">
              <w:rPr>
                <w:i/>
                <w:color w:val="000000"/>
                <w:sz w:val="28"/>
                <w:szCs w:val="28"/>
                <w:bdr w:val="none" w:sz="0" w:space="0" w:color="auto" w:frame="1"/>
              </w:rPr>
              <w:t xml:space="preserve">Рішення про створення, реорганізацію приватного дошкільного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 за погодженням із відповідним органом виконавчої влади з питань освіти та відповідним органом виконавчої влади з питань охорони здоров'я. </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lastRenderedPageBreak/>
              <w:t>Релігійні організації, статути (положення) яких зареєстровано у встановленому законодавством порядку, можуть бути засновниками (власниками) дошкільних навчальних закладів.</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t xml:space="preserve">Рішення про ліквідацію приватного дошкільного навчального закладу приймається засновником (власником) за погодженням із відповідним органом виконавчої влади з питань освіти. </w:t>
            </w:r>
            <w:bookmarkStart w:id="252" w:name="n155"/>
            <w:bookmarkStart w:id="253" w:name="n426"/>
            <w:bookmarkEnd w:id="252"/>
            <w:bookmarkEnd w:id="253"/>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color w:val="000000"/>
                <w:sz w:val="28"/>
                <w:szCs w:val="28"/>
                <w:bdr w:val="none" w:sz="0" w:space="0" w:color="auto" w:frame="1"/>
              </w:rPr>
              <w:t xml:space="preserve">4. </w:t>
            </w:r>
            <w:r w:rsidRPr="00610E5D">
              <w:rPr>
                <w:i/>
                <w:color w:val="000000"/>
                <w:sz w:val="28"/>
                <w:szCs w:val="28"/>
                <w:bdr w:val="none" w:sz="0" w:space="0" w:color="auto" w:frame="1"/>
              </w:rPr>
              <w:t>Рішення про створення, реорганізацію або ліквідацію дошкільного навчального закладу (дитячого будинку) інтернатного типу для дітей-сиріт і дітей, позбавлених батьківського піклування, дошкільного навчального закладу (ясел-садка) компенсуючого типу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із центральним органом виконавчої влади, що забезпечує формування та реалізує державну політику у сфері освіти.</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t>5. Вивільнені приміщення ліквідованих державних та комунальних дошкільних навчальних закладів використовуються виключно для роботи з дітьми.</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color w:val="000000"/>
                <w:sz w:val="28"/>
                <w:szCs w:val="28"/>
                <w:bdr w:val="none" w:sz="0" w:space="0" w:color="auto" w:frame="1"/>
              </w:rPr>
              <w:t xml:space="preserve">6. </w:t>
            </w:r>
            <w:r w:rsidRPr="00610E5D">
              <w:rPr>
                <w:i/>
                <w:color w:val="000000"/>
                <w:sz w:val="28"/>
                <w:szCs w:val="28"/>
                <w:bdr w:val="none" w:sz="0" w:space="0" w:color="auto" w:frame="1"/>
              </w:rPr>
              <w:t>Реорганізація і ліквідація дошкільних навчальних закладів комунальної форми власності (крім закладів, визначених у частині четвертій цієї статті) здійснюється за рішенням сесії місцевої ради, державної форми власності - за рішенням засновника (засновників).</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lastRenderedPageBreak/>
              <w:t xml:space="preserve">Дошкільні навчальні заклади передаються центральними органами державної влади або власником з державної до комунальної власності на безоплатній основі. </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lang w:eastAsia="ru-RU"/>
              </w:rPr>
            </w:pPr>
            <w:r w:rsidRPr="00610E5D">
              <w:rPr>
                <w:i/>
                <w:color w:val="000000"/>
                <w:sz w:val="28"/>
                <w:szCs w:val="28"/>
                <w:bdr w:val="none" w:sz="0" w:space="0" w:color="auto" w:frame="1"/>
              </w:rPr>
              <w:t>Приватні дошкільні навчальні заклади можуть бути передані засновником (власником) до комунальної власності на безоплатній основі, за згодою сторін.</w:t>
            </w:r>
          </w:p>
        </w:tc>
        <w:tc>
          <w:tcPr>
            <w:tcW w:w="7922" w:type="dxa"/>
          </w:tcPr>
          <w:p w:rsidR="00CD3D7A" w:rsidRPr="00610E5D" w:rsidRDefault="00CD3D7A" w:rsidP="00CD3D7A">
            <w:pPr>
              <w:pStyle w:val="a5"/>
              <w:spacing w:before="0"/>
              <w:rPr>
                <w:rFonts w:ascii="Times New Roman" w:hAnsi="Times New Roman"/>
                <w:b/>
                <w:bCs/>
                <w:sz w:val="28"/>
                <w:szCs w:val="28"/>
              </w:rPr>
            </w:pPr>
            <w:r w:rsidRPr="00610E5D">
              <w:rPr>
                <w:rFonts w:ascii="Times New Roman" w:hAnsi="Times New Roman"/>
                <w:b/>
                <w:bCs/>
                <w:sz w:val="28"/>
                <w:szCs w:val="28"/>
              </w:rPr>
              <w:lastRenderedPageBreak/>
              <w:t>Стаття 16. Утворення, реорганізація, ліквідація та перепрофілювання закладу дошкільної освіти</w:t>
            </w:r>
          </w:p>
          <w:p w:rsidR="0006076B" w:rsidRPr="00610E5D" w:rsidRDefault="00CD3D7A" w:rsidP="00CD3D7A">
            <w:pPr>
              <w:pStyle w:val="a5"/>
              <w:spacing w:before="0"/>
              <w:rPr>
                <w:rFonts w:ascii="Times New Roman" w:hAnsi="Times New Roman"/>
                <w:b/>
                <w:sz w:val="28"/>
                <w:szCs w:val="28"/>
              </w:rPr>
            </w:pPr>
            <w:r w:rsidRPr="00610E5D">
              <w:rPr>
                <w:rFonts w:ascii="Times New Roman" w:hAnsi="Times New Roman"/>
                <w:b/>
                <w:bCs/>
                <w:sz w:val="28"/>
                <w:szCs w:val="28"/>
              </w:rPr>
              <w:t>1. Рішення про утворення, реорганізацію, ліквідацію чи перепрофілювання (зокрема зміну типу) закладу дошкільної освіти незалежно від підпорядкування, типів і форми власності приймає його засновник (засновники).</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w:t>
            </w:r>
            <w:r w:rsidRPr="00610E5D">
              <w:rPr>
                <w:rFonts w:ascii="Times New Roman" w:hAnsi="Times New Roman"/>
                <w:b/>
                <w:color w:val="000000"/>
                <w:sz w:val="28"/>
                <w:szCs w:val="28"/>
                <w:shd w:val="clear" w:color="auto" w:fill="FFFFFF"/>
              </w:rPr>
              <w:t>елігійна організація, статут (положення) якої зареєстровано у встановленому законодавством порядку)</w:t>
            </w:r>
            <w:r w:rsidRPr="00610E5D">
              <w:rPr>
                <w:rFonts w:ascii="Times New Roman" w:hAnsi="Times New Roman"/>
                <w:b/>
                <w:sz w:val="28"/>
                <w:szCs w:val="28"/>
              </w:rPr>
              <w:t>,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2. Заклади дошкільної освіти утворюються з урахуванням соціально-економічних, національних, культурно-освітніх</w:t>
            </w:r>
            <w:r w:rsidR="009446D1" w:rsidRPr="00610E5D">
              <w:rPr>
                <w:rFonts w:ascii="Times New Roman" w:hAnsi="Times New Roman"/>
                <w:b/>
                <w:sz w:val="28"/>
                <w:szCs w:val="28"/>
              </w:rPr>
              <w:t>, духовних</w:t>
            </w:r>
            <w:r w:rsidRPr="00610E5D">
              <w:rPr>
                <w:rFonts w:ascii="Times New Roman" w:hAnsi="Times New Roman"/>
                <w:b/>
                <w:sz w:val="28"/>
                <w:szCs w:val="28"/>
              </w:rPr>
              <w:t xml:space="preserve">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06076B" w:rsidRPr="00610E5D" w:rsidRDefault="0006076B" w:rsidP="007A625D">
            <w:pPr>
              <w:pStyle w:val="a5"/>
              <w:spacing w:before="0"/>
              <w:rPr>
                <w:rFonts w:ascii="Times New Roman" w:hAnsi="Times New Roman"/>
                <w:b/>
                <w:sz w:val="28"/>
                <w:szCs w:val="28"/>
              </w:rPr>
            </w:pPr>
            <w:r w:rsidRPr="00610E5D">
              <w:rPr>
                <w:rFonts w:ascii="Times New Roman" w:hAnsi="Times New Roman"/>
                <w:b/>
                <w:sz w:val="28"/>
                <w:szCs w:val="28"/>
              </w:rPr>
              <w:lastRenderedPageBreak/>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06076B" w:rsidRPr="00610E5D" w:rsidRDefault="0006076B" w:rsidP="007A625D">
            <w:pPr>
              <w:pStyle w:val="a5"/>
              <w:spacing w:before="0"/>
              <w:rPr>
                <w:rFonts w:ascii="Times New Roman" w:hAnsi="Times New Roman"/>
                <w:b/>
                <w:bCs/>
                <w:sz w:val="28"/>
                <w:szCs w:val="28"/>
              </w:rPr>
            </w:pPr>
            <w:r w:rsidRPr="00610E5D">
              <w:rPr>
                <w:rFonts w:ascii="Times New Roman" w:hAnsi="Times New Roman"/>
                <w:b/>
                <w:sz w:val="28"/>
                <w:szCs w:val="28"/>
              </w:rPr>
              <w:t>4. Заклади дошкільної освіти можуть бути передані засновниками до комунальної чи державної власності відповідно до законодавства.</w:t>
            </w:r>
          </w:p>
        </w:tc>
      </w:tr>
      <w:tr w:rsidR="0006076B" w:rsidRPr="00610E5D" w:rsidTr="00CE4BF3">
        <w:tc>
          <w:tcPr>
            <w:tcW w:w="7921"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lang w:eastAsia="ru-RU"/>
              </w:rPr>
            </w:pPr>
            <w:r w:rsidRPr="00610E5D">
              <w:rPr>
                <w:rStyle w:val="rvts9"/>
                <w:bCs/>
                <w:color w:val="000000"/>
                <w:sz w:val="28"/>
                <w:szCs w:val="28"/>
                <w:bdr w:val="none" w:sz="0" w:space="0" w:color="auto" w:frame="1"/>
              </w:rPr>
              <w:lastRenderedPageBreak/>
              <w:t>Стаття 18. Основні завдання органів управління системою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pPr>
            <w:r w:rsidRPr="00610E5D">
              <w:rPr>
                <w:color w:val="000000"/>
                <w:sz w:val="28"/>
                <w:szCs w:val="28"/>
              </w:rPr>
              <w:t>Основними завданнями органів управління системою дошкільної освіти є:</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створення умов для здобуття дітьми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прогнозування, забезпечення розвитку дошкільної освіти та мережі </w:t>
            </w:r>
            <w:r w:rsidRPr="00610E5D">
              <w:rPr>
                <w:i/>
                <w:color w:val="000000"/>
                <w:sz w:val="28"/>
                <w:szCs w:val="28"/>
              </w:rPr>
              <w:t>дошкільних навчальних закладів</w:t>
            </w:r>
            <w:r w:rsidRPr="00610E5D">
              <w:rPr>
                <w:color w:val="000000"/>
                <w:sz w:val="28"/>
                <w:szCs w:val="28"/>
              </w:rPr>
              <w:t xml:space="preserve"> незалежно від типів і форми власності відповідно до освітніх запитів населення;</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ліцензування приватних дошкільних навчальних закладів, юридичних і фізичних осіб на право надання освітніх послуг у сфері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shd w:val="clear" w:color="auto" w:fill="FFFFFF"/>
              </w:rPr>
              <w:t>державна атестація дошкільних навчальних закладів, доведення результатів ліцензування та атестації до громадськості через засоби масової інформації;</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lang w:eastAsia="ru-RU"/>
              </w:rPr>
            </w:pPr>
            <w:r w:rsidRPr="00610E5D">
              <w:rPr>
                <w:color w:val="000000"/>
                <w:sz w:val="28"/>
                <w:szCs w:val="28"/>
              </w:rPr>
              <w:t>…</w:t>
            </w:r>
          </w:p>
        </w:tc>
        <w:tc>
          <w:tcPr>
            <w:tcW w:w="7922" w:type="dxa"/>
          </w:tcPr>
          <w:p w:rsidR="0006076B" w:rsidRPr="00610E5D" w:rsidRDefault="0006076B" w:rsidP="007A625D">
            <w:pPr>
              <w:pStyle w:val="rvps2"/>
              <w:shd w:val="clear" w:color="auto" w:fill="FFFFFF"/>
              <w:spacing w:before="0" w:beforeAutospacing="0" w:after="0" w:afterAutospacing="0"/>
              <w:ind w:firstLine="567"/>
              <w:jc w:val="both"/>
              <w:textAlignment w:val="baseline"/>
              <w:rPr>
                <w:rStyle w:val="rvts9"/>
                <w:bCs/>
                <w:color w:val="000000"/>
                <w:sz w:val="28"/>
                <w:szCs w:val="28"/>
                <w:bdr w:val="none" w:sz="0" w:space="0" w:color="auto" w:frame="1"/>
                <w:lang w:eastAsia="ru-RU"/>
              </w:rPr>
            </w:pPr>
            <w:r w:rsidRPr="00610E5D">
              <w:rPr>
                <w:rStyle w:val="rvts9"/>
                <w:bCs/>
                <w:color w:val="000000"/>
                <w:sz w:val="28"/>
                <w:szCs w:val="28"/>
                <w:bdr w:val="none" w:sz="0" w:space="0" w:color="auto" w:frame="1"/>
              </w:rPr>
              <w:t>Стаття 18. Основні завдання органів управління системою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pPr>
            <w:r w:rsidRPr="00610E5D">
              <w:rPr>
                <w:color w:val="000000"/>
                <w:sz w:val="28"/>
                <w:szCs w:val="28"/>
              </w:rPr>
              <w:t>Основними завданнями органів управління системою дошкільної освіти є:</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створення умов для здобуття дітьми, </w:t>
            </w:r>
            <w:r w:rsidRPr="00610E5D">
              <w:rPr>
                <w:b/>
                <w:color w:val="000000"/>
                <w:sz w:val="28"/>
                <w:szCs w:val="28"/>
              </w:rPr>
              <w:t>у тому числі з особливими освітніми потребами,</w:t>
            </w:r>
            <w:r w:rsidRPr="00610E5D">
              <w:rPr>
                <w:color w:val="000000"/>
                <w:sz w:val="28"/>
                <w:szCs w:val="28"/>
              </w:rPr>
              <w:t xml:space="preserve">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прогнозування, забезпечення розвитку дошкільної освіти та мережі </w:t>
            </w:r>
            <w:r w:rsidRPr="00610E5D">
              <w:rPr>
                <w:b/>
                <w:color w:val="000000"/>
                <w:sz w:val="28"/>
                <w:szCs w:val="28"/>
              </w:rPr>
              <w:t>закладів дошкільної освіти</w:t>
            </w:r>
            <w:r w:rsidRPr="00610E5D">
              <w:rPr>
                <w:color w:val="000000"/>
                <w:sz w:val="28"/>
                <w:szCs w:val="28"/>
              </w:rPr>
              <w:t xml:space="preserve"> незалежно від типів і форми власності відповідно до освітніх запитів населення;</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b/>
                <w:sz w:val="28"/>
                <w:szCs w:val="28"/>
              </w:rPr>
              <w:t>ліцензування освітньої діяльності у сфері дошкільної освіти відповідно до законодавства;</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lang w:eastAsia="ru-RU"/>
              </w:rPr>
            </w:pPr>
            <w:r w:rsidRPr="00610E5D">
              <w:rPr>
                <w:color w:val="000000"/>
                <w:sz w:val="28"/>
                <w:szCs w:val="28"/>
              </w:rPr>
              <w:t>…</w:t>
            </w:r>
          </w:p>
        </w:tc>
      </w:tr>
      <w:tr w:rsidR="0006076B" w:rsidRPr="00610E5D" w:rsidTr="00CE4BF3">
        <w:tc>
          <w:tcPr>
            <w:tcW w:w="7921" w:type="dxa"/>
          </w:tcPr>
          <w:p w:rsidR="0006076B" w:rsidRPr="00610E5D" w:rsidRDefault="0006076B"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Стаття 19. Повноваження органів виконавчої влади та органів місцевого самоврядування в системі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1. Центральний орган виконавчої влади, що забезпечує формування та реалізує державну політику у сфері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54" w:name="n188"/>
            <w:bookmarkStart w:id="255" w:name="n189"/>
            <w:bookmarkEnd w:id="254"/>
            <w:bookmarkEnd w:id="255"/>
            <w:r w:rsidRPr="00610E5D">
              <w:rPr>
                <w:color w:val="000000"/>
                <w:sz w:val="28"/>
                <w:szCs w:val="28"/>
                <w:bdr w:val="none" w:sz="0" w:space="0" w:color="auto" w:frame="1"/>
              </w:rPr>
              <w:t>здійснює у межах своїх повноважень нормативно-правове регулювання відносин у системі дошкільної освіти;</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56" w:name="n190"/>
            <w:bookmarkEnd w:id="256"/>
            <w:r w:rsidRPr="00610E5D">
              <w:rPr>
                <w:i/>
                <w:color w:val="000000"/>
                <w:sz w:val="28"/>
                <w:szCs w:val="28"/>
                <w:bdr w:val="none" w:sz="0" w:space="0" w:color="auto" w:frame="1"/>
              </w:rPr>
              <w:t>розробляє та затверджує державні нормативи фінансового, матеріального забезпечення дітей та матеріально-технічного оснащення дошкільних навчальних закладів;</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57" w:name="n191"/>
            <w:bookmarkEnd w:id="257"/>
            <w:r w:rsidRPr="00610E5D">
              <w:rPr>
                <w:color w:val="000000"/>
                <w:sz w:val="28"/>
                <w:szCs w:val="28"/>
                <w:bdr w:val="none" w:sz="0" w:space="0" w:color="auto" w:frame="1"/>
              </w:rPr>
              <w:t>…</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58" w:name="n198"/>
            <w:bookmarkEnd w:id="258"/>
            <w:r w:rsidRPr="00610E5D">
              <w:rPr>
                <w:i/>
                <w:color w:val="000000"/>
                <w:sz w:val="28"/>
                <w:szCs w:val="28"/>
                <w:bdr w:val="none" w:sz="0" w:space="0" w:color="auto" w:frame="1"/>
              </w:rPr>
              <w:lastRenderedPageBreak/>
              <w:t>затверджує типові переліки обов'язкового навчально-дидактичного та іншого обладнання, у тому числі корекційного, програмно-методичних та навчально-наочних посібників, художньої літератури;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59" w:name="n199"/>
            <w:bookmarkEnd w:id="259"/>
            <w:r w:rsidRPr="00610E5D">
              <w:rPr>
                <w:color w:val="000000"/>
                <w:sz w:val="28"/>
                <w:szCs w:val="28"/>
                <w:bdr w:val="none" w:sz="0" w:space="0" w:color="auto" w:frame="1"/>
              </w:rPr>
              <w:t>здійснює в установленому законодавством порядку міжнародне співробітництво у системі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w:t>
            </w:r>
            <w:bookmarkStart w:id="260" w:name="n200"/>
            <w:bookmarkEnd w:id="260"/>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rPr>
              <w:t xml:space="preserve">2. </w:t>
            </w:r>
            <w:r w:rsidRPr="00610E5D">
              <w:rPr>
                <w:color w:val="000000"/>
                <w:sz w:val="28"/>
                <w:szCs w:val="28"/>
                <w:bdr w:val="none" w:sz="0" w:space="0" w:color="auto" w:frame="1"/>
              </w:rPr>
              <w:t xml:space="preserve">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61" w:name="n205"/>
            <w:bookmarkStart w:id="262" w:name="n204"/>
            <w:bookmarkEnd w:id="261"/>
            <w:bookmarkEnd w:id="262"/>
            <w:r w:rsidRPr="00610E5D">
              <w:rPr>
                <w:color w:val="000000"/>
                <w:sz w:val="28"/>
                <w:szCs w:val="28"/>
                <w:bdr w:val="none" w:sz="0" w:space="0" w:color="auto" w:frame="1"/>
              </w:rPr>
              <w:t>забезпечують реалізацію державної політики у сфері дошкільної освіти на відповідній території;</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63" w:name="n206"/>
            <w:bookmarkEnd w:id="263"/>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t>ведуть облік дітей дошкільного віку;</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64" w:name="n207"/>
            <w:bookmarkEnd w:id="264"/>
            <w:r w:rsidRPr="00610E5D">
              <w:rPr>
                <w:i/>
                <w:color w:val="000000"/>
                <w:sz w:val="28"/>
                <w:szCs w:val="28"/>
                <w:bdr w:val="none" w:sz="0" w:space="0" w:color="auto" w:frame="1"/>
              </w:rPr>
              <w:t>контролюють додержання вимог законів та інших нормативно-правових актів у сфері дошкільної освіти, обов'язкове виконання Базового компонента дошкільної освіти всіма дошкільними навчальними закладами незалежно від підпорядкування, типів та форми власності, розташованими на їх території;</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65" w:name="n208"/>
            <w:bookmarkEnd w:id="265"/>
            <w:r w:rsidRPr="00610E5D">
              <w:rPr>
                <w:color w:val="000000"/>
                <w:sz w:val="28"/>
                <w:szCs w:val="28"/>
                <w:bdr w:val="none" w:sz="0" w:space="0" w:color="auto" w:frame="1"/>
              </w:rPr>
              <w:t>беруть участь у розробленні та реалізації змісту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66" w:name="n209"/>
            <w:bookmarkEnd w:id="266"/>
            <w:r w:rsidRPr="00610E5D">
              <w:rPr>
                <w:color w:val="000000"/>
                <w:sz w:val="28"/>
                <w:szCs w:val="28"/>
                <w:bdr w:val="none" w:sz="0" w:space="0" w:color="auto" w:frame="1"/>
              </w:rPr>
              <w:t xml:space="preserve">створюють умови для одержання </w:t>
            </w:r>
            <w:r w:rsidRPr="00610E5D">
              <w:rPr>
                <w:i/>
                <w:color w:val="000000"/>
                <w:sz w:val="28"/>
                <w:szCs w:val="28"/>
                <w:bdr w:val="none" w:sz="0" w:space="0" w:color="auto" w:frame="1"/>
              </w:rPr>
              <w:t>громадянами</w:t>
            </w:r>
            <w:r w:rsidRPr="00610E5D">
              <w:rPr>
                <w:color w:val="000000"/>
                <w:sz w:val="28"/>
                <w:szCs w:val="28"/>
                <w:bdr w:val="none" w:sz="0" w:space="0" w:color="auto" w:frame="1"/>
              </w:rPr>
              <w:t xml:space="preserve">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267" w:name="n211"/>
            <w:bookmarkEnd w:id="267"/>
            <w:r w:rsidRPr="00610E5D">
              <w:rPr>
                <w:color w:val="000000"/>
                <w:sz w:val="28"/>
                <w:szCs w:val="28"/>
                <w:bdr w:val="none" w:sz="0" w:space="0" w:color="auto" w:frame="1"/>
              </w:rPr>
              <w:lastRenderedPageBreak/>
              <w:t xml:space="preserve">здійснюють добір, призначення на посади та звільнення з посад керівних кадрів у </w:t>
            </w:r>
            <w:r w:rsidRPr="00610E5D">
              <w:rPr>
                <w:i/>
                <w:color w:val="000000"/>
                <w:sz w:val="28"/>
                <w:szCs w:val="28"/>
                <w:bdr w:val="none" w:sz="0" w:space="0" w:color="auto" w:frame="1"/>
              </w:rPr>
              <w:t>державних і</w:t>
            </w:r>
            <w:r w:rsidRPr="00610E5D">
              <w:rPr>
                <w:color w:val="000000"/>
                <w:sz w:val="28"/>
                <w:szCs w:val="28"/>
                <w:bdr w:val="none" w:sz="0" w:space="0" w:color="auto" w:frame="1"/>
              </w:rPr>
              <w:t xml:space="preserve"> комунальних дошкільних навчальних закладах;</w:t>
            </w:r>
          </w:p>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268" w:name="n212"/>
            <w:bookmarkEnd w:id="268"/>
            <w:r w:rsidRPr="00610E5D">
              <w:rPr>
                <w:i/>
                <w:color w:val="000000"/>
                <w:sz w:val="28"/>
                <w:szCs w:val="28"/>
                <w:bdr w:val="none" w:sz="0" w:space="0" w:color="auto" w:frame="1"/>
              </w:rPr>
              <w:t>проводять ліцензування приватних дошкільних навчальних закладів, юридичних і фізичних осіб на право надання освітніх послуг у сфері дошкільної освіти, атестацію дошкільних навчальних закладів, розташованих на їх території, оприлюднюють результати атестації;</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lang w:eastAsia="ru-RU"/>
              </w:rPr>
            </w:pPr>
            <w:bookmarkStart w:id="269" w:name="n213"/>
            <w:bookmarkEnd w:id="269"/>
            <w:r w:rsidRPr="00610E5D">
              <w:rPr>
                <w:color w:val="000000"/>
                <w:sz w:val="28"/>
                <w:szCs w:val="28"/>
                <w:bdr w:val="none" w:sz="0" w:space="0" w:color="auto" w:frame="1"/>
              </w:rPr>
              <w:t>…</w:t>
            </w:r>
            <w:bookmarkStart w:id="270" w:name="n210"/>
            <w:bookmarkEnd w:id="270"/>
          </w:p>
        </w:tc>
        <w:tc>
          <w:tcPr>
            <w:tcW w:w="7922" w:type="dxa"/>
          </w:tcPr>
          <w:p w:rsidR="0006076B" w:rsidRPr="00610E5D" w:rsidRDefault="0006076B"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Стаття 19. Повноваження органів виконавчої влади та органів місцевого самоврядування в системі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1. Центральний орган виконавчої влади, що забезпечує формування та реалізує державну політику у сфері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здійснює у межах своїх повноважень нормативно-правове регулювання відносин у системі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b/>
                <w:color w:val="000000"/>
                <w:sz w:val="28"/>
                <w:szCs w:val="28"/>
                <w:bdr w:val="none" w:sz="0" w:space="0" w:color="auto" w:frame="1"/>
              </w:rPr>
              <w:lastRenderedPageBreak/>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здійснює в установленому законодавством порядку міжнародне співробітництво у системі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rPr>
            </w:pPr>
            <w:r w:rsidRPr="00610E5D">
              <w:rPr>
                <w:sz w:val="28"/>
                <w:szCs w:val="28"/>
              </w:rPr>
              <w:t>забезпечують реалізацію державної політики у сфері дошкільної освіти на відповідній території,</w:t>
            </w:r>
            <w:r w:rsidRPr="00610E5D">
              <w:rPr>
                <w:b/>
                <w:sz w:val="28"/>
                <w:szCs w:val="28"/>
              </w:rPr>
              <w:t xml:space="preserve">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w:t>
            </w:r>
            <w:r w:rsidR="009446D1" w:rsidRPr="00610E5D">
              <w:rPr>
                <w:b/>
                <w:sz w:val="28"/>
                <w:szCs w:val="28"/>
              </w:rPr>
              <w:t xml:space="preserve">комунальних </w:t>
            </w:r>
            <w:r w:rsidRPr="00610E5D">
              <w:rPr>
                <w:b/>
                <w:sz w:val="28"/>
                <w:szCs w:val="28"/>
              </w:rPr>
              <w:t xml:space="preserve">закладів дошкільної </w:t>
            </w:r>
            <w:r w:rsidR="009446D1" w:rsidRPr="00610E5D">
              <w:rPr>
                <w:b/>
                <w:sz w:val="28"/>
                <w:szCs w:val="28"/>
              </w:rPr>
              <w:t>ос</w:t>
            </w:r>
            <w:r w:rsidRPr="00610E5D">
              <w:rPr>
                <w:b/>
                <w:sz w:val="28"/>
                <w:szCs w:val="28"/>
              </w:rPr>
              <w:t>віти;</w:t>
            </w:r>
          </w:p>
          <w:p w:rsidR="00184D19" w:rsidRPr="00610E5D" w:rsidRDefault="00184D19"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b/>
                <w:color w:val="000000"/>
                <w:sz w:val="28"/>
                <w:szCs w:val="28"/>
              </w:rPr>
              <w:t>виконують функції засновника закладів дошкільної освіти на відповідній території;</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беруть участь у розробленні та реалізації змісту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створюють умови для одержання </w:t>
            </w:r>
            <w:r w:rsidRPr="00610E5D">
              <w:rPr>
                <w:b/>
                <w:sz w:val="28"/>
                <w:szCs w:val="28"/>
              </w:rPr>
              <w:t>дітьми, у тому числі з особливими освітніми потребами,</w:t>
            </w:r>
            <w:r w:rsidRPr="00610E5D">
              <w:rPr>
                <w:color w:val="000000"/>
                <w:sz w:val="28"/>
                <w:szCs w:val="28"/>
              </w:rPr>
              <w:t xml:space="preserve"> дошкільної освіти;</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06076B" w:rsidRPr="00610E5D" w:rsidRDefault="0006076B"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lastRenderedPageBreak/>
              <w:t xml:space="preserve">здійснюють добір, призначення на посади та звільнення з посад керівних кадрів у комунальних </w:t>
            </w:r>
            <w:r w:rsidRPr="00610E5D">
              <w:rPr>
                <w:b/>
                <w:color w:val="000000"/>
                <w:sz w:val="28"/>
                <w:szCs w:val="28"/>
                <w:bdr w:val="none" w:sz="0" w:space="0" w:color="auto" w:frame="1"/>
              </w:rPr>
              <w:t>закладах дошкільної освіти</w:t>
            </w:r>
            <w:r w:rsidRPr="00610E5D">
              <w:rPr>
                <w:color w:val="000000"/>
                <w:sz w:val="28"/>
                <w:szCs w:val="28"/>
                <w:bdr w:val="none" w:sz="0" w:space="0" w:color="auto" w:frame="1"/>
              </w:rPr>
              <w:t>;</w:t>
            </w:r>
          </w:p>
          <w:p w:rsidR="0006076B" w:rsidRPr="00610E5D" w:rsidRDefault="0006076B" w:rsidP="00FB7ECA">
            <w:pPr>
              <w:pStyle w:val="rvps2"/>
              <w:shd w:val="clear" w:color="auto" w:fill="FFFFFF"/>
              <w:spacing w:before="0" w:beforeAutospacing="0" w:after="0" w:afterAutospacing="0"/>
              <w:ind w:firstLine="567"/>
              <w:jc w:val="both"/>
              <w:textAlignment w:val="baseline"/>
              <w:rPr>
                <w:color w:val="000000"/>
                <w:sz w:val="28"/>
                <w:szCs w:val="28"/>
              </w:rPr>
            </w:pPr>
            <w:r w:rsidRPr="00610E5D">
              <w:rPr>
                <w:b/>
                <w:color w:val="000000"/>
                <w:sz w:val="28"/>
                <w:szCs w:val="28"/>
              </w:rPr>
              <w:t>створюють умови для розвитку закладів дошкільної освіти усіх форм власності;</w:t>
            </w:r>
          </w:p>
          <w:p w:rsidR="0006076B" w:rsidRPr="00610E5D" w:rsidRDefault="0006076B" w:rsidP="007A625D">
            <w:pPr>
              <w:pStyle w:val="rvps2"/>
              <w:shd w:val="clear" w:color="auto" w:fill="FFFFFF"/>
              <w:spacing w:before="0" w:beforeAutospacing="0" w:after="0" w:afterAutospacing="0"/>
              <w:ind w:firstLine="567"/>
              <w:jc w:val="both"/>
              <w:textAlignment w:val="baseline"/>
              <w:rPr>
                <w:b/>
                <w:sz w:val="28"/>
                <w:szCs w:val="28"/>
                <w:bdr w:val="none" w:sz="0" w:space="0" w:color="auto" w:frame="1"/>
              </w:rPr>
            </w:pPr>
          </w:p>
          <w:p w:rsidR="0006076B" w:rsidRPr="00610E5D" w:rsidRDefault="0006076B" w:rsidP="007A625D">
            <w:pPr>
              <w:pStyle w:val="rvps2"/>
              <w:shd w:val="clear" w:color="auto" w:fill="FFFFFF"/>
              <w:spacing w:before="0" w:beforeAutospacing="0" w:after="0" w:afterAutospacing="0"/>
              <w:ind w:firstLine="567"/>
              <w:jc w:val="both"/>
              <w:textAlignment w:val="baseline"/>
              <w:rPr>
                <w:sz w:val="28"/>
                <w:szCs w:val="28"/>
                <w:bdr w:val="none" w:sz="0" w:space="0" w:color="auto" w:frame="1"/>
              </w:rPr>
            </w:pPr>
          </w:p>
          <w:p w:rsidR="0006076B" w:rsidRPr="00610E5D" w:rsidRDefault="0006076B" w:rsidP="007A625D">
            <w:pPr>
              <w:pStyle w:val="rvps2"/>
              <w:shd w:val="clear" w:color="auto" w:fill="FFFFFF"/>
              <w:spacing w:before="0" w:beforeAutospacing="0" w:after="0" w:afterAutospacing="0"/>
              <w:ind w:firstLine="567"/>
              <w:jc w:val="both"/>
              <w:textAlignment w:val="baseline"/>
              <w:rPr>
                <w:sz w:val="28"/>
                <w:szCs w:val="28"/>
                <w:bdr w:val="none" w:sz="0" w:space="0" w:color="auto" w:frame="1"/>
              </w:rPr>
            </w:pPr>
          </w:p>
          <w:p w:rsidR="0006076B" w:rsidRPr="00610E5D" w:rsidRDefault="0006076B" w:rsidP="007A625D">
            <w:pPr>
              <w:pStyle w:val="rvps2"/>
              <w:shd w:val="clear" w:color="auto" w:fill="FFFFFF"/>
              <w:spacing w:before="0" w:beforeAutospacing="0" w:after="0" w:afterAutospacing="0"/>
              <w:ind w:firstLine="567"/>
              <w:jc w:val="both"/>
              <w:textAlignment w:val="baseline"/>
              <w:rPr>
                <w:sz w:val="28"/>
                <w:szCs w:val="28"/>
                <w:bdr w:val="none" w:sz="0" w:space="0" w:color="auto" w:frame="1"/>
                <w:lang w:eastAsia="ru-RU"/>
              </w:rPr>
            </w:pPr>
            <w:r w:rsidRPr="00610E5D">
              <w:rPr>
                <w:sz w:val="28"/>
                <w:szCs w:val="28"/>
                <w:bdr w:val="none" w:sz="0" w:space="0" w:color="auto" w:frame="1"/>
              </w:rPr>
              <w:t>…</w:t>
            </w:r>
          </w:p>
        </w:tc>
      </w:tr>
      <w:tr w:rsidR="0006076B" w:rsidRPr="00610E5D" w:rsidTr="00CE4BF3">
        <w:tc>
          <w:tcPr>
            <w:tcW w:w="7921" w:type="dxa"/>
          </w:tcPr>
          <w:p w:rsidR="0006076B" w:rsidRPr="00610E5D" w:rsidRDefault="0006076B" w:rsidP="00BA6FAF">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Стаття 20. Управління та громадське самоврядування дошкільного навчального закладу</w:t>
            </w:r>
          </w:p>
          <w:p w:rsidR="0006076B" w:rsidRPr="00610E5D" w:rsidRDefault="0006076B" w:rsidP="00BA6FAF">
            <w:pPr>
              <w:pStyle w:val="rvps2"/>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 xml:space="preserve">1. Керівництво дошкільним навчальним закладом здійснює його директор </w:t>
            </w:r>
            <w:r w:rsidRPr="00610E5D">
              <w:rPr>
                <w:i/>
                <w:color w:val="000000"/>
                <w:sz w:val="28"/>
                <w:szCs w:val="28"/>
                <w:shd w:val="clear" w:color="auto" w:fill="FFFFFF"/>
              </w:rPr>
              <w:t>(завідуючий)</w:t>
            </w:r>
            <w:r w:rsidRPr="00610E5D">
              <w:rPr>
                <w:color w:val="000000"/>
                <w:sz w:val="28"/>
                <w:szCs w:val="28"/>
                <w:shd w:val="clear" w:color="auto" w:fill="FFFFFF"/>
              </w:rPr>
              <w:t>.</w:t>
            </w: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2. Колегіальним постійно діючим органом управління </w:t>
            </w:r>
            <w:r w:rsidRPr="00610E5D">
              <w:rPr>
                <w:i/>
                <w:color w:val="000000"/>
                <w:sz w:val="28"/>
                <w:szCs w:val="28"/>
                <w:bdr w:val="none" w:sz="0" w:space="0" w:color="auto" w:frame="1"/>
              </w:rPr>
              <w:t>дошкільним навчальним закладом</w:t>
            </w:r>
            <w:r w:rsidRPr="00610E5D">
              <w:rPr>
                <w:color w:val="000000"/>
                <w:sz w:val="28"/>
                <w:szCs w:val="28"/>
                <w:bdr w:val="none" w:sz="0" w:space="0" w:color="auto" w:frame="1"/>
              </w:rPr>
              <w:t xml:space="preserve"> є педагогічна рада. Педагогічна рада створюється в усіх дошкільних навчальних закладах незалежно від підпорядкування, типів і форми власності за наявності не менше трьох педагогічних працівників. </w:t>
            </w:r>
          </w:p>
          <w:p w:rsidR="00BA6FAF" w:rsidRPr="00610E5D" w:rsidRDefault="00BA6FAF" w:rsidP="00BA6FAF">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До складу педагогічної ради </w:t>
            </w:r>
            <w:r w:rsidRPr="00610E5D">
              <w:rPr>
                <w:i/>
                <w:color w:val="000000"/>
                <w:sz w:val="28"/>
                <w:szCs w:val="28"/>
                <w:bdr w:val="none" w:sz="0" w:space="0" w:color="auto" w:frame="1"/>
              </w:rPr>
              <w:t xml:space="preserve">дошкільного навчального закладу </w:t>
            </w:r>
            <w:r w:rsidRPr="00610E5D">
              <w:rPr>
                <w:color w:val="000000"/>
                <w:sz w:val="28"/>
                <w:szCs w:val="28"/>
                <w:bdr w:val="none" w:sz="0" w:space="0" w:color="auto" w:frame="1"/>
              </w:rPr>
              <w:t>входять</w:t>
            </w:r>
            <w:r w:rsidRPr="00610E5D">
              <w:rPr>
                <w:i/>
                <w:color w:val="000000"/>
                <w:sz w:val="28"/>
                <w:szCs w:val="28"/>
                <w:bdr w:val="none" w:sz="0" w:space="0" w:color="auto" w:frame="1"/>
              </w:rPr>
              <w:t xml:space="preserve"> директор (завідуючий), заступники директора (завідуючого)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w:t>
            </w:r>
            <w:r w:rsidRPr="00610E5D">
              <w:rPr>
                <w:color w:val="000000"/>
                <w:sz w:val="28"/>
                <w:szCs w:val="28"/>
                <w:bdr w:val="none" w:sz="0" w:space="0" w:color="auto" w:frame="1"/>
              </w:rPr>
              <w:t xml:space="preserve">, медичні працівники, інші спеціалісти. До складу педагогічної ради </w:t>
            </w:r>
            <w:r w:rsidRPr="00610E5D">
              <w:rPr>
                <w:i/>
                <w:color w:val="000000"/>
                <w:sz w:val="28"/>
                <w:szCs w:val="28"/>
                <w:bdr w:val="none" w:sz="0" w:space="0" w:color="auto" w:frame="1"/>
              </w:rPr>
              <w:t>дошкільного навчального закладу</w:t>
            </w:r>
            <w:r w:rsidRPr="00610E5D">
              <w:rPr>
                <w:color w:val="000000"/>
                <w:sz w:val="28"/>
                <w:szCs w:val="28"/>
                <w:bdr w:val="none" w:sz="0" w:space="0" w:color="auto" w:frame="1"/>
              </w:rPr>
              <w:t xml:space="preserve"> можуть входити голови батьківських комітетів, фізичні особи, які </w:t>
            </w:r>
            <w:r w:rsidRPr="00610E5D">
              <w:rPr>
                <w:i/>
                <w:color w:val="000000"/>
                <w:sz w:val="28"/>
                <w:szCs w:val="28"/>
                <w:bdr w:val="none" w:sz="0" w:space="0" w:color="auto" w:frame="1"/>
              </w:rPr>
              <w:t>надають освітні послуги</w:t>
            </w:r>
            <w:r w:rsidRPr="00610E5D">
              <w:rPr>
                <w:color w:val="000000"/>
                <w:sz w:val="28"/>
                <w:szCs w:val="28"/>
                <w:bdr w:val="none" w:sz="0" w:space="0" w:color="auto" w:frame="1"/>
              </w:rPr>
              <w:t xml:space="preserve"> у сфері дошкільної освіти </w:t>
            </w:r>
            <w:r w:rsidRPr="00610E5D">
              <w:rPr>
                <w:i/>
                <w:color w:val="000000"/>
                <w:sz w:val="28"/>
                <w:szCs w:val="28"/>
                <w:bdr w:val="none" w:sz="0" w:space="0" w:color="auto" w:frame="1"/>
              </w:rPr>
              <w:t>за наявності ліцензії</w:t>
            </w:r>
            <w:r w:rsidRPr="00610E5D">
              <w:rPr>
                <w:color w:val="000000"/>
                <w:sz w:val="28"/>
                <w:szCs w:val="28"/>
                <w:bdr w:val="none" w:sz="0" w:space="0" w:color="auto" w:frame="1"/>
              </w:rPr>
              <w:t xml:space="preserve">. </w:t>
            </w: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lastRenderedPageBreak/>
              <w:t xml:space="preserve">На засідання педагогічної ради можуть бути запрошені представники громадських організацій, педагогічні працівники </w:t>
            </w:r>
            <w:r w:rsidRPr="00610E5D">
              <w:rPr>
                <w:i/>
                <w:color w:val="000000"/>
                <w:sz w:val="28"/>
                <w:szCs w:val="28"/>
                <w:bdr w:val="none" w:sz="0" w:space="0" w:color="auto" w:frame="1"/>
              </w:rPr>
              <w:t>загальноосвітніх навчальних закладів</w:t>
            </w:r>
            <w:r w:rsidRPr="00610E5D">
              <w:rPr>
                <w:color w:val="000000"/>
                <w:sz w:val="28"/>
                <w:szCs w:val="28"/>
                <w:bdr w:val="none" w:sz="0" w:space="0" w:color="auto" w:frame="1"/>
              </w:rPr>
              <w:t xml:space="preserve">, батьки або особи, які їх замінюють. Особи, запрошені на засідання педагогічної ради, мають право дорадчого голосу. </w:t>
            </w: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Головою педагогічної ради </w:t>
            </w:r>
            <w:r w:rsidRPr="00610E5D">
              <w:rPr>
                <w:i/>
                <w:color w:val="000000"/>
                <w:sz w:val="28"/>
                <w:szCs w:val="28"/>
                <w:bdr w:val="none" w:sz="0" w:space="0" w:color="auto" w:frame="1"/>
              </w:rPr>
              <w:t>дошкільного навчального закладу</w:t>
            </w:r>
            <w:r w:rsidRPr="00610E5D">
              <w:rPr>
                <w:color w:val="000000"/>
                <w:sz w:val="28"/>
                <w:szCs w:val="28"/>
                <w:bdr w:val="none" w:sz="0" w:space="0" w:color="auto" w:frame="1"/>
              </w:rPr>
              <w:t xml:space="preserve"> є його директор </w:t>
            </w:r>
            <w:r w:rsidRPr="00610E5D">
              <w:rPr>
                <w:i/>
                <w:color w:val="000000"/>
                <w:sz w:val="28"/>
                <w:szCs w:val="28"/>
                <w:bdr w:val="none" w:sz="0" w:space="0" w:color="auto" w:frame="1"/>
              </w:rPr>
              <w:t>(завідуючий).</w:t>
            </w:r>
            <w:r w:rsidRPr="00610E5D">
              <w:rPr>
                <w:color w:val="000000"/>
                <w:sz w:val="28"/>
                <w:szCs w:val="28"/>
                <w:bdr w:val="none" w:sz="0" w:space="0" w:color="auto" w:frame="1"/>
              </w:rPr>
              <w:t xml:space="preserve"> Педагогічна рада обирає зі свого складу секретаря на навчальний рік. </w:t>
            </w: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Педагогічна рада </w:t>
            </w:r>
            <w:r w:rsidRPr="00610E5D">
              <w:rPr>
                <w:i/>
                <w:color w:val="000000"/>
                <w:sz w:val="28"/>
                <w:szCs w:val="28"/>
                <w:bdr w:val="none" w:sz="0" w:space="0" w:color="auto" w:frame="1"/>
              </w:rPr>
              <w:t>дошкільного навчального закладу</w:t>
            </w:r>
            <w:r w:rsidRPr="00610E5D">
              <w:rPr>
                <w:color w:val="000000"/>
                <w:sz w:val="28"/>
                <w:szCs w:val="28"/>
                <w:bdr w:val="none" w:sz="0" w:space="0" w:color="auto" w:frame="1"/>
              </w:rPr>
              <w:t xml:space="preserve">: </w:t>
            </w:r>
          </w:p>
          <w:p w:rsidR="0006076B" w:rsidRPr="00610E5D" w:rsidRDefault="0006076B" w:rsidP="00BA6FAF">
            <w:pPr>
              <w:pStyle w:val="rvps2"/>
              <w:spacing w:before="0" w:beforeAutospacing="0" w:after="0" w:afterAutospacing="0"/>
              <w:ind w:firstLine="567"/>
              <w:jc w:val="both"/>
              <w:textAlignment w:val="baseline"/>
              <w:rPr>
                <w:i/>
                <w:color w:val="000000"/>
                <w:sz w:val="28"/>
                <w:szCs w:val="28"/>
                <w:bdr w:val="none" w:sz="0" w:space="0" w:color="auto" w:frame="1"/>
              </w:rPr>
            </w:pPr>
            <w:r w:rsidRPr="00610E5D">
              <w:rPr>
                <w:i/>
                <w:color w:val="000000"/>
                <w:sz w:val="28"/>
                <w:szCs w:val="28"/>
                <w:bdr w:val="none" w:sz="0" w:space="0" w:color="auto" w:frame="1"/>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BA6FAF" w:rsidRPr="00610E5D" w:rsidRDefault="00BA6FAF" w:rsidP="00BA6FAF">
            <w:pPr>
              <w:pStyle w:val="rvps2"/>
              <w:shd w:val="clear" w:color="auto" w:fill="FFFFFF"/>
              <w:spacing w:before="0" w:beforeAutospacing="0" w:after="0" w:afterAutospacing="0"/>
              <w:ind w:firstLine="567"/>
              <w:jc w:val="both"/>
              <w:textAlignment w:val="baseline"/>
              <w:rPr>
                <w:i/>
                <w:color w:val="000000"/>
                <w:sz w:val="28"/>
                <w:szCs w:val="28"/>
              </w:rPr>
            </w:pPr>
            <w:bookmarkStart w:id="271" w:name="n225"/>
            <w:bookmarkEnd w:id="271"/>
            <w:r w:rsidRPr="00610E5D">
              <w:rPr>
                <w:i/>
                <w:color w:val="000000"/>
                <w:sz w:val="28"/>
                <w:szCs w:val="28"/>
              </w:rPr>
              <w:t>розглядає питання удосконалення організації навчально-виховного процесу у дошкільному навчальному закладі;</w:t>
            </w:r>
          </w:p>
          <w:p w:rsidR="00BA6FAF" w:rsidRPr="00610E5D" w:rsidRDefault="00BA6FAF" w:rsidP="00BA6FAF">
            <w:pPr>
              <w:pStyle w:val="rvps2"/>
              <w:shd w:val="clear" w:color="auto" w:fill="FFFFFF"/>
              <w:spacing w:before="0" w:beforeAutospacing="0" w:after="0" w:afterAutospacing="0"/>
              <w:ind w:firstLine="567"/>
              <w:jc w:val="both"/>
              <w:textAlignment w:val="baseline"/>
              <w:rPr>
                <w:i/>
                <w:color w:val="000000"/>
                <w:sz w:val="28"/>
                <w:szCs w:val="28"/>
              </w:rPr>
            </w:pPr>
            <w:bookmarkStart w:id="272" w:name="n226"/>
            <w:bookmarkEnd w:id="272"/>
            <w:r w:rsidRPr="00610E5D">
              <w:rPr>
                <w:i/>
                <w:color w:val="000000"/>
                <w:sz w:val="28"/>
                <w:szCs w:val="28"/>
              </w:rPr>
              <w:t>визначає план роботи дошкільного навчального закладу та педагогічне навантаження педагогічних працівників;</w:t>
            </w:r>
          </w:p>
          <w:p w:rsidR="00BA6FAF" w:rsidRPr="00610E5D" w:rsidRDefault="00BA6FAF" w:rsidP="00BA6FAF">
            <w:pPr>
              <w:pStyle w:val="rvps2"/>
              <w:shd w:val="clear" w:color="auto" w:fill="FFFFFF"/>
              <w:spacing w:before="0" w:beforeAutospacing="0" w:after="0" w:afterAutospacing="0"/>
              <w:ind w:firstLine="567"/>
              <w:jc w:val="both"/>
              <w:textAlignment w:val="baseline"/>
              <w:rPr>
                <w:i/>
                <w:color w:val="000000"/>
                <w:sz w:val="28"/>
                <w:szCs w:val="28"/>
              </w:rPr>
            </w:pPr>
            <w:bookmarkStart w:id="273" w:name="n227"/>
            <w:bookmarkEnd w:id="273"/>
            <w:r w:rsidRPr="00610E5D">
              <w:rPr>
                <w:i/>
                <w:color w:val="000000"/>
                <w:sz w:val="28"/>
                <w:szCs w:val="28"/>
              </w:rPr>
              <w:t>затверджує заходи щодо зміцнення здоров'я дітей;</w:t>
            </w:r>
          </w:p>
          <w:p w:rsidR="00BA6FAF" w:rsidRPr="00610E5D" w:rsidRDefault="00BA6FAF" w:rsidP="00BA6FAF">
            <w:pPr>
              <w:pStyle w:val="rvps2"/>
              <w:shd w:val="clear" w:color="auto" w:fill="FFFFFF"/>
              <w:spacing w:before="0" w:beforeAutospacing="0" w:after="0" w:afterAutospacing="0"/>
              <w:ind w:firstLine="567"/>
              <w:jc w:val="both"/>
              <w:textAlignment w:val="baseline"/>
              <w:rPr>
                <w:i/>
                <w:color w:val="000000"/>
                <w:sz w:val="28"/>
                <w:szCs w:val="28"/>
              </w:rPr>
            </w:pPr>
            <w:bookmarkStart w:id="274" w:name="n228"/>
            <w:bookmarkEnd w:id="274"/>
            <w:r w:rsidRPr="00610E5D">
              <w:rPr>
                <w:i/>
                <w:color w:val="000000"/>
                <w:sz w:val="28"/>
                <w:szCs w:val="28"/>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BA6FAF" w:rsidRPr="00610E5D" w:rsidRDefault="00BA6FAF" w:rsidP="00BA6FAF">
            <w:pPr>
              <w:pStyle w:val="rvps2"/>
              <w:shd w:val="clear" w:color="auto" w:fill="FFFFFF"/>
              <w:spacing w:before="0" w:beforeAutospacing="0" w:after="0" w:afterAutospacing="0"/>
              <w:ind w:firstLine="567"/>
              <w:jc w:val="both"/>
              <w:textAlignment w:val="baseline"/>
              <w:rPr>
                <w:i/>
                <w:color w:val="000000"/>
                <w:sz w:val="28"/>
                <w:szCs w:val="28"/>
              </w:rPr>
            </w:pPr>
            <w:bookmarkStart w:id="275" w:name="n229"/>
            <w:bookmarkEnd w:id="275"/>
            <w:r w:rsidRPr="00610E5D">
              <w:rPr>
                <w:i/>
                <w:color w:val="000000"/>
                <w:sz w:val="28"/>
                <w:szCs w:val="28"/>
              </w:rPr>
              <w:t>аналізує проведення експериментальної та інноваційної діяльності у дошкільному навчальному закладі;</w:t>
            </w:r>
          </w:p>
          <w:p w:rsidR="00BA6FAF" w:rsidRPr="00610E5D" w:rsidRDefault="00BA6FAF" w:rsidP="00BA6FAF">
            <w:pPr>
              <w:pStyle w:val="rvps2"/>
              <w:shd w:val="clear" w:color="auto" w:fill="FFFFFF"/>
              <w:spacing w:before="0" w:beforeAutospacing="0" w:after="0" w:afterAutospacing="0"/>
              <w:ind w:firstLine="567"/>
              <w:jc w:val="both"/>
              <w:textAlignment w:val="baseline"/>
              <w:rPr>
                <w:i/>
                <w:color w:val="000000"/>
                <w:sz w:val="28"/>
                <w:szCs w:val="28"/>
              </w:rPr>
            </w:pPr>
            <w:bookmarkStart w:id="276" w:name="n230"/>
            <w:bookmarkEnd w:id="276"/>
            <w:r w:rsidRPr="00610E5D">
              <w:rPr>
                <w:i/>
                <w:color w:val="000000"/>
                <w:sz w:val="28"/>
                <w:szCs w:val="28"/>
              </w:rPr>
              <w:t>визначає шляхи співпраці дошкільного навчального закладу з сім'єю;</w:t>
            </w:r>
          </w:p>
          <w:p w:rsidR="00BA6FAF" w:rsidRPr="00610E5D" w:rsidRDefault="00BA6FAF" w:rsidP="00BA6FAF">
            <w:pPr>
              <w:pStyle w:val="rvps2"/>
              <w:shd w:val="clear" w:color="auto" w:fill="FFFFFF"/>
              <w:spacing w:before="0" w:beforeAutospacing="0" w:after="0" w:afterAutospacing="0"/>
              <w:ind w:firstLine="567"/>
              <w:jc w:val="both"/>
              <w:textAlignment w:val="baseline"/>
              <w:rPr>
                <w:i/>
                <w:color w:val="000000"/>
                <w:sz w:val="28"/>
                <w:szCs w:val="28"/>
              </w:rPr>
            </w:pPr>
            <w:bookmarkStart w:id="277" w:name="n231"/>
            <w:bookmarkEnd w:id="277"/>
            <w:r w:rsidRPr="00610E5D">
              <w:rPr>
                <w:i/>
                <w:color w:val="000000"/>
                <w:sz w:val="28"/>
                <w:szCs w:val="28"/>
              </w:rPr>
              <w:t>розглядає питання морального та матеріального заохочення працівників дошкільного навчального закладу;</w:t>
            </w:r>
          </w:p>
          <w:p w:rsidR="00BA6FAF" w:rsidRPr="00610E5D" w:rsidRDefault="00BA6FAF" w:rsidP="00BA6FAF">
            <w:pPr>
              <w:pStyle w:val="rvps2"/>
              <w:shd w:val="clear" w:color="auto" w:fill="FFFFFF"/>
              <w:spacing w:before="0" w:beforeAutospacing="0" w:after="0" w:afterAutospacing="0"/>
              <w:ind w:firstLine="567"/>
              <w:jc w:val="both"/>
              <w:textAlignment w:val="baseline"/>
              <w:rPr>
                <w:i/>
                <w:color w:val="000000"/>
                <w:sz w:val="28"/>
                <w:szCs w:val="28"/>
              </w:rPr>
            </w:pPr>
            <w:bookmarkStart w:id="278" w:name="n232"/>
            <w:bookmarkEnd w:id="278"/>
            <w:r w:rsidRPr="00610E5D">
              <w:rPr>
                <w:i/>
                <w:color w:val="000000"/>
                <w:sz w:val="28"/>
                <w:szCs w:val="28"/>
              </w:rPr>
              <w:t>заслуховує звіти педагогічних працівників, які проходять атестацію;</w:t>
            </w:r>
          </w:p>
          <w:p w:rsidR="00BA6FAF" w:rsidRPr="00610E5D" w:rsidRDefault="00BA6FAF" w:rsidP="00BA6FAF">
            <w:pPr>
              <w:pStyle w:val="rvps2"/>
              <w:shd w:val="clear" w:color="auto" w:fill="FFFFFF"/>
              <w:spacing w:before="0" w:beforeAutospacing="0" w:after="0" w:afterAutospacing="0"/>
              <w:ind w:firstLine="567"/>
              <w:jc w:val="both"/>
              <w:textAlignment w:val="baseline"/>
              <w:rPr>
                <w:i/>
                <w:color w:val="000000"/>
                <w:sz w:val="28"/>
                <w:szCs w:val="28"/>
              </w:rPr>
            </w:pPr>
            <w:bookmarkStart w:id="279" w:name="n233"/>
            <w:bookmarkEnd w:id="279"/>
            <w:r w:rsidRPr="00610E5D">
              <w:rPr>
                <w:i/>
                <w:color w:val="000000"/>
                <w:sz w:val="28"/>
                <w:szCs w:val="28"/>
              </w:rPr>
              <w:t>затверджує план підвищення педагогічної (фахової) майстерності педагогічних працівників;</w:t>
            </w:r>
          </w:p>
          <w:p w:rsidR="0006076B" w:rsidRPr="00610E5D" w:rsidRDefault="0006076B" w:rsidP="00BA6FAF">
            <w:pPr>
              <w:pStyle w:val="rvps2"/>
              <w:spacing w:before="0" w:beforeAutospacing="0" w:after="0" w:afterAutospacing="0"/>
              <w:ind w:firstLine="567"/>
              <w:jc w:val="both"/>
              <w:textAlignment w:val="baseline"/>
              <w:rPr>
                <w:i/>
                <w:sz w:val="28"/>
                <w:szCs w:val="28"/>
                <w:bdr w:val="none" w:sz="0" w:space="0" w:color="auto" w:frame="1"/>
              </w:rPr>
            </w:pPr>
            <w:bookmarkStart w:id="280" w:name="n234"/>
            <w:bookmarkEnd w:id="280"/>
            <w:r w:rsidRPr="00610E5D">
              <w:rPr>
                <w:i/>
                <w:color w:val="000000"/>
                <w:sz w:val="28"/>
                <w:szCs w:val="28"/>
                <w:shd w:val="clear" w:color="auto" w:fill="FFFFFF"/>
              </w:rPr>
              <w:t>розглядає інші питання, визначені Положенням про дошкільні навчальні заклади.</w:t>
            </w: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3D6AAE" w:rsidRPr="00610E5D" w:rsidRDefault="003D6AAE"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p>
          <w:p w:rsidR="0006076B" w:rsidRPr="00610E5D" w:rsidRDefault="0006076B" w:rsidP="00BA6FAF">
            <w:pPr>
              <w:shd w:val="clear" w:color="auto" w:fill="FFFFFF"/>
              <w:ind w:firstLine="567"/>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i/>
                <w:color w:val="000000"/>
                <w:sz w:val="28"/>
                <w:szCs w:val="28"/>
                <w:lang w:eastAsia="uk-UA"/>
              </w:rPr>
              <w:t>3. Органом громадського самоврядування дошкільного навчального закладу є загальні збори (конференція) колективу дошкільного навчального закладу та батьків або осіб, які їх замінюють.</w:t>
            </w:r>
          </w:p>
          <w:p w:rsidR="0006076B" w:rsidRPr="00610E5D" w:rsidRDefault="0006076B" w:rsidP="00BA6FAF">
            <w:pPr>
              <w:shd w:val="clear" w:color="auto" w:fill="FFFFFF"/>
              <w:ind w:firstLine="567"/>
              <w:textAlignment w:val="baseline"/>
              <w:rPr>
                <w:sz w:val="28"/>
                <w:szCs w:val="28"/>
                <w:bdr w:val="none" w:sz="0" w:space="0" w:color="auto" w:frame="1"/>
                <w:lang w:eastAsia="ru-RU"/>
              </w:rPr>
            </w:pPr>
            <w:bookmarkStart w:id="281" w:name="n236"/>
            <w:bookmarkEnd w:id="281"/>
            <w:r w:rsidRPr="00610E5D">
              <w:rPr>
                <w:rFonts w:ascii="Times New Roman" w:eastAsia="Times New Roman" w:hAnsi="Times New Roman" w:cs="Times New Roman"/>
                <w:color w:val="000000"/>
                <w:sz w:val="28"/>
                <w:szCs w:val="28"/>
                <w:lang w:eastAsia="uk-UA"/>
              </w:rPr>
              <w:t xml:space="preserve">Загальні збори (конференція) заслуховують звіти керівника </w:t>
            </w:r>
            <w:r w:rsidRPr="00610E5D">
              <w:rPr>
                <w:rFonts w:ascii="Times New Roman" w:eastAsia="Times New Roman" w:hAnsi="Times New Roman" w:cs="Times New Roman"/>
                <w:i/>
                <w:color w:val="000000"/>
                <w:sz w:val="28"/>
                <w:szCs w:val="28"/>
                <w:lang w:eastAsia="uk-UA"/>
              </w:rPr>
              <w:t>дошкільного навчального закладу</w:t>
            </w:r>
            <w:r w:rsidRPr="00610E5D">
              <w:rPr>
                <w:rFonts w:ascii="Times New Roman" w:eastAsia="Times New Roman" w:hAnsi="Times New Roman" w:cs="Times New Roman"/>
                <w:color w:val="000000"/>
                <w:sz w:val="28"/>
                <w:szCs w:val="28"/>
                <w:lang w:eastAsia="uk-UA"/>
              </w:rPr>
              <w:t xml:space="preserve">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w:t>
            </w:r>
            <w:r w:rsidRPr="00610E5D">
              <w:rPr>
                <w:rFonts w:ascii="Times New Roman" w:eastAsia="Times New Roman" w:hAnsi="Times New Roman" w:cs="Times New Roman"/>
                <w:i/>
                <w:color w:val="000000"/>
                <w:sz w:val="28"/>
                <w:szCs w:val="28"/>
                <w:lang w:eastAsia="uk-UA"/>
              </w:rPr>
              <w:t>дошкільного навчального закладу</w:t>
            </w:r>
            <w:r w:rsidRPr="00610E5D">
              <w:rPr>
                <w:rFonts w:ascii="Times New Roman" w:eastAsia="Times New Roman" w:hAnsi="Times New Roman" w:cs="Times New Roman"/>
                <w:color w:val="000000"/>
                <w:sz w:val="28"/>
                <w:szCs w:val="28"/>
                <w:lang w:eastAsia="uk-UA"/>
              </w:rPr>
              <w:t>.</w:t>
            </w:r>
          </w:p>
        </w:tc>
        <w:tc>
          <w:tcPr>
            <w:tcW w:w="7922" w:type="dxa"/>
          </w:tcPr>
          <w:p w:rsidR="0006076B" w:rsidRPr="00610E5D" w:rsidRDefault="0006076B" w:rsidP="00BA6FAF">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 xml:space="preserve">Стаття 20. Управління та громадське самоврядування </w:t>
            </w:r>
            <w:r w:rsidRPr="00610E5D">
              <w:rPr>
                <w:rFonts w:ascii="Times New Roman" w:hAnsi="Times New Roman" w:cs="Times New Roman"/>
                <w:b/>
                <w:sz w:val="28"/>
                <w:szCs w:val="28"/>
              </w:rPr>
              <w:t>закладу дошкільної освіти</w:t>
            </w:r>
          </w:p>
          <w:p w:rsidR="0006076B" w:rsidRPr="00610E5D" w:rsidRDefault="0006076B" w:rsidP="00BA6FAF">
            <w:pPr>
              <w:pStyle w:val="rvps2"/>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 xml:space="preserve">1. Керівництво </w:t>
            </w:r>
            <w:r w:rsidR="00BA6FAF" w:rsidRPr="00610E5D">
              <w:rPr>
                <w:b/>
                <w:color w:val="000000"/>
                <w:sz w:val="28"/>
                <w:szCs w:val="28"/>
                <w:bdr w:val="none" w:sz="0" w:space="0" w:color="auto" w:frame="1"/>
              </w:rPr>
              <w:t>закладом дошкільної освіти</w:t>
            </w:r>
            <w:r w:rsidR="00BA6FAF" w:rsidRPr="00610E5D">
              <w:rPr>
                <w:color w:val="000000"/>
                <w:sz w:val="28"/>
                <w:szCs w:val="28"/>
                <w:bdr w:val="none" w:sz="0" w:space="0" w:color="auto" w:frame="1"/>
              </w:rPr>
              <w:t xml:space="preserve"> </w:t>
            </w:r>
            <w:r w:rsidRPr="00610E5D">
              <w:rPr>
                <w:color w:val="000000"/>
                <w:sz w:val="28"/>
                <w:szCs w:val="28"/>
                <w:shd w:val="clear" w:color="auto" w:fill="FFFFFF"/>
              </w:rPr>
              <w:t>здійснює його директор.</w:t>
            </w: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2. Колегіальним постійно діючим органом управління </w:t>
            </w:r>
            <w:r w:rsidRPr="00610E5D">
              <w:rPr>
                <w:b/>
                <w:color w:val="000000"/>
                <w:sz w:val="28"/>
                <w:szCs w:val="28"/>
                <w:bdr w:val="none" w:sz="0" w:space="0" w:color="auto" w:frame="1"/>
              </w:rPr>
              <w:t>закладом дошкільної освіти</w:t>
            </w:r>
            <w:r w:rsidRPr="00610E5D">
              <w:rPr>
                <w:color w:val="000000"/>
                <w:sz w:val="28"/>
                <w:szCs w:val="28"/>
                <w:bdr w:val="none" w:sz="0" w:space="0" w:color="auto" w:frame="1"/>
              </w:rPr>
              <w:t xml:space="preserve"> є педагогічна рада</w:t>
            </w:r>
            <w:r w:rsidR="00BA6FAF" w:rsidRPr="00610E5D">
              <w:rPr>
                <w:color w:val="000000"/>
                <w:sz w:val="28"/>
                <w:szCs w:val="28"/>
                <w:bdr w:val="none" w:sz="0" w:space="0" w:color="auto" w:frame="1"/>
              </w:rPr>
              <w:t>,</w:t>
            </w:r>
            <w:r w:rsidR="00BA6FAF" w:rsidRPr="00610E5D">
              <w:rPr>
                <w:b/>
                <w:color w:val="000000"/>
                <w:sz w:val="28"/>
                <w:szCs w:val="28"/>
                <w:u w:val="single"/>
              </w:rPr>
              <w:t xml:space="preserve"> </w:t>
            </w:r>
            <w:r w:rsidR="00BA6FAF" w:rsidRPr="00610E5D">
              <w:rPr>
                <w:b/>
                <w:color w:val="000000"/>
                <w:sz w:val="28"/>
                <w:szCs w:val="28"/>
              </w:rPr>
              <w:t>повноваження якої визначаються установчими документами цього закладу</w:t>
            </w:r>
            <w:r w:rsidRPr="00610E5D">
              <w:rPr>
                <w:color w:val="000000"/>
                <w:sz w:val="28"/>
                <w:szCs w:val="28"/>
                <w:bdr w:val="none" w:sz="0" w:space="0" w:color="auto" w:frame="1"/>
              </w:rPr>
              <w:t xml:space="preserve">. Педагогічна рада створюється в усіх </w:t>
            </w:r>
            <w:r w:rsidRPr="00610E5D">
              <w:rPr>
                <w:b/>
                <w:color w:val="000000"/>
                <w:sz w:val="28"/>
                <w:szCs w:val="28"/>
                <w:bdr w:val="none" w:sz="0" w:space="0" w:color="auto" w:frame="1"/>
              </w:rPr>
              <w:t>закладах дошкільної освіти</w:t>
            </w:r>
            <w:r w:rsidRPr="00610E5D">
              <w:rPr>
                <w:color w:val="000000"/>
                <w:sz w:val="28"/>
                <w:szCs w:val="28"/>
                <w:bdr w:val="none" w:sz="0" w:space="0" w:color="auto" w:frame="1"/>
              </w:rPr>
              <w:t xml:space="preserve"> незалежно від підпорядкування, типів і форми власності за наявності не менше трьох педагогічних працівників.</w:t>
            </w: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До складу педагогічної ради закладу дошкільної освіти входять </w:t>
            </w:r>
            <w:r w:rsidRPr="00610E5D">
              <w:rPr>
                <w:b/>
                <w:color w:val="000000"/>
                <w:sz w:val="28"/>
                <w:szCs w:val="28"/>
                <w:bdr w:val="none" w:sz="0" w:space="0" w:color="auto" w:frame="1"/>
              </w:rPr>
              <w:t>усі педагогічні працівники закладу</w:t>
            </w:r>
            <w:r w:rsidRPr="00610E5D">
              <w:rPr>
                <w:color w:val="000000"/>
                <w:sz w:val="28"/>
                <w:szCs w:val="28"/>
                <w:bdr w:val="none" w:sz="0" w:space="0" w:color="auto" w:frame="1"/>
              </w:rPr>
              <w:t xml:space="preserve">, медичні працівники, інші спеціалісти. До складу педагогічної ради </w:t>
            </w:r>
            <w:r w:rsidRPr="00610E5D">
              <w:rPr>
                <w:b/>
                <w:color w:val="000000"/>
                <w:sz w:val="28"/>
                <w:szCs w:val="28"/>
                <w:bdr w:val="none" w:sz="0" w:space="0" w:color="auto" w:frame="1"/>
              </w:rPr>
              <w:t>закладу дошкільної освіти</w:t>
            </w:r>
            <w:r w:rsidRPr="00610E5D">
              <w:rPr>
                <w:color w:val="000000"/>
                <w:sz w:val="28"/>
                <w:szCs w:val="28"/>
                <w:bdr w:val="none" w:sz="0" w:space="0" w:color="auto" w:frame="1"/>
              </w:rPr>
              <w:t xml:space="preserve"> можуть входити голови батьківських комітетів, фізичні особи, які </w:t>
            </w:r>
            <w:r w:rsidRPr="00610E5D">
              <w:rPr>
                <w:b/>
                <w:color w:val="000000"/>
                <w:sz w:val="28"/>
                <w:szCs w:val="28"/>
                <w:bdr w:val="none" w:sz="0" w:space="0" w:color="auto" w:frame="1"/>
              </w:rPr>
              <w:t xml:space="preserve">здійснюють освітню </w:t>
            </w:r>
            <w:r w:rsidRPr="00610E5D">
              <w:rPr>
                <w:b/>
                <w:sz w:val="28"/>
                <w:szCs w:val="28"/>
                <w:bdr w:val="none" w:sz="0" w:space="0" w:color="auto" w:frame="1"/>
              </w:rPr>
              <w:t>діяльність</w:t>
            </w:r>
            <w:r w:rsidRPr="00610E5D">
              <w:rPr>
                <w:sz w:val="28"/>
                <w:szCs w:val="28"/>
                <w:bdr w:val="none" w:sz="0" w:space="0" w:color="auto" w:frame="1"/>
              </w:rPr>
              <w:t xml:space="preserve"> у</w:t>
            </w:r>
            <w:r w:rsidRPr="00610E5D">
              <w:rPr>
                <w:color w:val="000000"/>
                <w:sz w:val="28"/>
                <w:szCs w:val="28"/>
                <w:bdr w:val="none" w:sz="0" w:space="0" w:color="auto" w:frame="1"/>
              </w:rPr>
              <w:t xml:space="preserve"> сфері дошкільної освіти. </w:t>
            </w: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lastRenderedPageBreak/>
              <w:t xml:space="preserve">На засідання педагогічної ради можуть бути запрошені представники </w:t>
            </w:r>
            <w:r w:rsidRPr="00610E5D">
              <w:rPr>
                <w:b/>
                <w:color w:val="000000"/>
                <w:sz w:val="28"/>
                <w:szCs w:val="28"/>
                <w:bdr w:val="none" w:sz="0" w:space="0" w:color="auto" w:frame="1"/>
              </w:rPr>
              <w:t>громадських об’єднань,</w:t>
            </w:r>
            <w:r w:rsidRPr="00610E5D">
              <w:rPr>
                <w:color w:val="000000"/>
                <w:sz w:val="28"/>
                <w:szCs w:val="28"/>
                <w:bdr w:val="none" w:sz="0" w:space="0" w:color="auto" w:frame="1"/>
              </w:rPr>
              <w:t xml:space="preserve"> педагогічні працівники </w:t>
            </w:r>
            <w:r w:rsidRPr="00610E5D">
              <w:rPr>
                <w:b/>
                <w:color w:val="000000"/>
                <w:sz w:val="28"/>
                <w:szCs w:val="28"/>
                <w:bdr w:val="none" w:sz="0" w:space="0" w:color="auto" w:frame="1"/>
              </w:rPr>
              <w:t>закладів середньої освіти</w:t>
            </w:r>
            <w:r w:rsidRPr="00610E5D">
              <w:rPr>
                <w:color w:val="000000"/>
                <w:sz w:val="28"/>
                <w:szCs w:val="28"/>
                <w:bdr w:val="none" w:sz="0" w:space="0" w:color="auto" w:frame="1"/>
              </w:rPr>
              <w:t xml:space="preserve">, батьки або особи, які їх замінюють. Особи, запрошені на засідання педагогічної ради, мають право дорадчого голосу. </w:t>
            </w: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Головою педагогічної ради </w:t>
            </w:r>
            <w:r w:rsidRPr="00610E5D">
              <w:rPr>
                <w:b/>
                <w:color w:val="000000"/>
                <w:sz w:val="28"/>
                <w:szCs w:val="28"/>
                <w:bdr w:val="none" w:sz="0" w:space="0" w:color="auto" w:frame="1"/>
              </w:rPr>
              <w:t>закладу дошкільної освіти</w:t>
            </w:r>
            <w:r w:rsidRPr="00610E5D">
              <w:rPr>
                <w:color w:val="000000"/>
                <w:sz w:val="28"/>
                <w:szCs w:val="28"/>
                <w:bdr w:val="none" w:sz="0" w:space="0" w:color="auto" w:frame="1"/>
              </w:rPr>
              <w:t xml:space="preserve"> є його директор. Педагогічна рада обирає зі свого складу секретаря на навчальний рік. </w:t>
            </w:r>
          </w:p>
          <w:p w:rsidR="0006076B" w:rsidRPr="00610E5D" w:rsidRDefault="0006076B" w:rsidP="00BA6FAF">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Педагогічна рада </w:t>
            </w:r>
            <w:r w:rsidRPr="00610E5D">
              <w:rPr>
                <w:b/>
                <w:color w:val="000000"/>
                <w:sz w:val="28"/>
                <w:szCs w:val="28"/>
                <w:bdr w:val="none" w:sz="0" w:space="0" w:color="auto" w:frame="1"/>
              </w:rPr>
              <w:t>закладу дошкільної освіти</w:t>
            </w:r>
            <w:r w:rsidRPr="00610E5D">
              <w:rPr>
                <w:color w:val="000000"/>
                <w:sz w:val="28"/>
                <w:szCs w:val="28"/>
                <w:bdr w:val="none" w:sz="0" w:space="0" w:color="auto" w:frame="1"/>
              </w:rPr>
              <w:t xml:space="preserve">: </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розглядає питання удосконалення організації освітнього процесу у закладі;</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визначає план роботи закладу та педагогічне навантаження педагогічних працівників;</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затверджує заходи щодо зміцнення здоров'я дітей;</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обговорює питання підвищення кваліфікації педагогічних працівників, розвитку їхньої творчої ініціативи;</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затверджує щорічний план підвищення кваліфікації педагогічних працівників;</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заслуховує звіти педагогічних працівників, які проходять атестацію;</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w:t>
            </w:r>
            <w:r w:rsidRPr="00610E5D">
              <w:rPr>
                <w:rFonts w:ascii="Times New Roman" w:hAnsi="Times New Roman"/>
                <w:b/>
                <w:color w:val="000000"/>
                <w:sz w:val="28"/>
                <w:szCs w:val="28"/>
                <w:lang w:eastAsia="uk-UA"/>
              </w:rPr>
              <w:lastRenderedPageBreak/>
              <w:t>установами, фізичними та юридичними особами, які сприяють розвитку освіти;</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визначає шляхи співпраці дошкільного навчального закладу з сім'єю;</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ухвалює рішення щодо відзначення, морального та матеріального заохочення учнів (вихованців), працівників та інших учасників освітнього процесу;</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BA6FAF" w:rsidRPr="00610E5D" w:rsidRDefault="00BA6FAF" w:rsidP="00BA6FAF">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розглядає інші питання, віднесені законами та/або установчими документами закладу до її повноважень.</w:t>
            </w:r>
          </w:p>
          <w:p w:rsidR="0006076B" w:rsidRPr="00610E5D" w:rsidRDefault="00BA6FAF" w:rsidP="00BA6FAF">
            <w:pPr>
              <w:pStyle w:val="rvps2"/>
              <w:spacing w:before="0" w:beforeAutospacing="0" w:after="0" w:afterAutospacing="0"/>
              <w:ind w:firstLine="567"/>
              <w:jc w:val="both"/>
              <w:textAlignment w:val="baseline"/>
              <w:rPr>
                <w:sz w:val="28"/>
                <w:szCs w:val="28"/>
                <w:bdr w:val="none" w:sz="0" w:space="0" w:color="auto" w:frame="1"/>
              </w:rPr>
            </w:pPr>
            <w:r w:rsidRPr="00610E5D">
              <w:rPr>
                <w:b/>
                <w:color w:val="000000"/>
                <w:sz w:val="28"/>
                <w:szCs w:val="28"/>
              </w:rPr>
              <w:t>Рішення педагогічної ради закладу дошкільної освіти вводяться в дію рішеннями керівника закладу.</w:t>
            </w:r>
          </w:p>
          <w:p w:rsidR="0006076B" w:rsidRPr="00610E5D" w:rsidRDefault="0006076B" w:rsidP="00BA6FAF">
            <w:pPr>
              <w:ind w:firstLine="567"/>
              <w:rPr>
                <w:rFonts w:ascii="Times New Roman" w:hAnsi="Times New Roman" w:cs="Times New Roman"/>
                <w:b/>
                <w:sz w:val="28"/>
                <w:szCs w:val="28"/>
              </w:rPr>
            </w:pPr>
            <w:r w:rsidRPr="00610E5D">
              <w:rPr>
                <w:rFonts w:ascii="Times New Roman" w:hAnsi="Times New Roman" w:cs="Times New Roman"/>
                <w:b/>
                <w:sz w:val="28"/>
                <w:szCs w:val="28"/>
              </w:rPr>
              <w:t>3. У закладі дошкільної освіти можуть діяти:</w:t>
            </w:r>
          </w:p>
          <w:p w:rsidR="0006076B" w:rsidRPr="00610E5D" w:rsidRDefault="0006076B" w:rsidP="00BA6FAF">
            <w:pPr>
              <w:ind w:firstLine="567"/>
              <w:rPr>
                <w:rFonts w:ascii="Times New Roman" w:hAnsi="Times New Roman" w:cs="Times New Roman"/>
                <w:b/>
                <w:sz w:val="28"/>
                <w:szCs w:val="28"/>
              </w:rPr>
            </w:pPr>
            <w:r w:rsidRPr="00610E5D">
              <w:rPr>
                <w:rFonts w:ascii="Times New Roman" w:hAnsi="Times New Roman" w:cs="Times New Roman"/>
                <w:b/>
                <w:sz w:val="28"/>
                <w:szCs w:val="28"/>
              </w:rPr>
              <w:t>органи самоврядування працівників закладу освіти;</w:t>
            </w:r>
          </w:p>
          <w:p w:rsidR="0006076B" w:rsidRPr="00610E5D" w:rsidRDefault="0006076B" w:rsidP="00BA6FAF">
            <w:pPr>
              <w:ind w:firstLine="567"/>
              <w:rPr>
                <w:rFonts w:ascii="Times New Roman" w:hAnsi="Times New Roman" w:cs="Times New Roman"/>
                <w:b/>
                <w:sz w:val="28"/>
                <w:szCs w:val="28"/>
              </w:rPr>
            </w:pPr>
            <w:r w:rsidRPr="00610E5D">
              <w:rPr>
                <w:rFonts w:ascii="Times New Roman" w:hAnsi="Times New Roman" w:cs="Times New Roman"/>
                <w:b/>
                <w:sz w:val="28"/>
                <w:szCs w:val="28"/>
              </w:rPr>
              <w:t>органи батьківського самоврядування;</w:t>
            </w:r>
          </w:p>
          <w:p w:rsidR="0006076B" w:rsidRPr="00610E5D" w:rsidRDefault="0006076B" w:rsidP="00BA6FAF">
            <w:pPr>
              <w:ind w:firstLine="567"/>
              <w:rPr>
                <w:rFonts w:ascii="Times New Roman" w:hAnsi="Times New Roman" w:cs="Times New Roman"/>
                <w:b/>
                <w:sz w:val="28"/>
                <w:szCs w:val="28"/>
              </w:rPr>
            </w:pPr>
            <w:r w:rsidRPr="00610E5D">
              <w:rPr>
                <w:rFonts w:ascii="Times New Roman" w:hAnsi="Times New Roman" w:cs="Times New Roman"/>
                <w:b/>
                <w:sz w:val="28"/>
                <w:szCs w:val="28"/>
              </w:rPr>
              <w:t>інші органи громадського самоврядування учасників освітнього процесу.</w:t>
            </w:r>
          </w:p>
          <w:p w:rsidR="0006076B" w:rsidRPr="00610E5D" w:rsidRDefault="0006076B" w:rsidP="00BA6FAF">
            <w:pPr>
              <w:pStyle w:val="rvps2"/>
              <w:spacing w:before="0" w:beforeAutospacing="0" w:after="0" w:afterAutospacing="0"/>
              <w:ind w:firstLine="567"/>
              <w:jc w:val="both"/>
              <w:textAlignment w:val="baseline"/>
              <w:rPr>
                <w:b/>
                <w:sz w:val="28"/>
                <w:szCs w:val="28"/>
              </w:rPr>
            </w:pPr>
            <w:r w:rsidRPr="00610E5D">
              <w:rPr>
                <w:b/>
                <w:sz w:val="28"/>
                <w:szCs w:val="2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06076B" w:rsidRPr="00610E5D" w:rsidRDefault="0006076B" w:rsidP="00BA6FAF">
            <w:pPr>
              <w:shd w:val="clear" w:color="auto" w:fill="FFFFFF"/>
              <w:ind w:firstLine="567"/>
              <w:textAlignment w:val="baseline"/>
              <w:rPr>
                <w:rFonts w:ascii="Times New Roman" w:hAnsi="Times New Roman" w:cs="Times New Roman"/>
                <w:sz w:val="28"/>
                <w:szCs w:val="28"/>
                <w:bdr w:val="none" w:sz="0" w:space="0" w:color="auto" w:frame="1"/>
                <w:lang w:eastAsia="ru-RU"/>
              </w:rPr>
            </w:pPr>
            <w:r w:rsidRPr="00610E5D">
              <w:rPr>
                <w:rFonts w:ascii="Times New Roman" w:eastAsia="Times New Roman" w:hAnsi="Times New Roman" w:cs="Times New Roman"/>
                <w:color w:val="000000"/>
                <w:sz w:val="28"/>
                <w:szCs w:val="28"/>
                <w:lang w:eastAsia="uk-UA"/>
              </w:rPr>
              <w:t xml:space="preserve">Загальні збори (конференція) заслуховують звіти керівника </w:t>
            </w:r>
            <w:r w:rsidRPr="00610E5D">
              <w:rPr>
                <w:rFonts w:ascii="Times New Roman" w:eastAsia="Times New Roman" w:hAnsi="Times New Roman" w:cs="Times New Roman"/>
                <w:b/>
                <w:color w:val="000000"/>
                <w:sz w:val="28"/>
                <w:szCs w:val="28"/>
                <w:lang w:eastAsia="uk-UA"/>
              </w:rPr>
              <w:t>закладу дошкільної освіти</w:t>
            </w:r>
            <w:r w:rsidRPr="00610E5D">
              <w:rPr>
                <w:rFonts w:ascii="Times New Roman" w:eastAsia="Times New Roman" w:hAnsi="Times New Roman" w:cs="Times New Roman"/>
                <w:color w:val="000000"/>
                <w:sz w:val="28"/>
                <w:szCs w:val="28"/>
                <w:lang w:eastAsia="uk-UA"/>
              </w:rPr>
              <w:t xml:space="preserve">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w:t>
            </w:r>
            <w:r w:rsidRPr="00610E5D">
              <w:rPr>
                <w:rFonts w:ascii="Times New Roman" w:eastAsia="Times New Roman" w:hAnsi="Times New Roman" w:cs="Times New Roman"/>
                <w:b/>
                <w:color w:val="000000"/>
                <w:sz w:val="28"/>
                <w:szCs w:val="28"/>
                <w:lang w:eastAsia="uk-UA"/>
              </w:rPr>
              <w:t>закладу дошкільної освіти</w:t>
            </w:r>
            <w:r w:rsidRPr="00610E5D">
              <w:rPr>
                <w:rFonts w:ascii="Times New Roman" w:eastAsia="Times New Roman" w:hAnsi="Times New Roman" w:cs="Times New Roman"/>
                <w:color w:val="000000"/>
                <w:sz w:val="28"/>
                <w:szCs w:val="28"/>
                <w:lang w:eastAsia="uk-UA"/>
              </w:rPr>
              <w:t>.</w:t>
            </w:r>
          </w:p>
        </w:tc>
      </w:tr>
      <w:tr w:rsidR="0006076B" w:rsidRPr="00610E5D" w:rsidTr="00CE4BF3">
        <w:tc>
          <w:tcPr>
            <w:tcW w:w="7921" w:type="dxa"/>
          </w:tcPr>
          <w:p w:rsidR="0006076B" w:rsidRPr="00610E5D" w:rsidRDefault="0006076B" w:rsidP="007A625D">
            <w:pPr>
              <w:pStyle w:val="rvps2"/>
              <w:spacing w:before="0" w:beforeAutospacing="0" w:after="0" w:afterAutospacing="0"/>
              <w:ind w:firstLine="567"/>
              <w:jc w:val="both"/>
              <w:textAlignment w:val="baseline"/>
              <w:rPr>
                <w:i/>
                <w:color w:val="000000"/>
                <w:sz w:val="28"/>
                <w:szCs w:val="28"/>
                <w:bdr w:val="none" w:sz="0" w:space="0" w:color="auto" w:frame="1"/>
                <w:lang w:eastAsia="ru-RU"/>
              </w:rPr>
            </w:pPr>
            <w:r w:rsidRPr="00610E5D">
              <w:rPr>
                <w:rStyle w:val="rvts9"/>
                <w:bCs/>
                <w:i/>
                <w:color w:val="000000"/>
                <w:sz w:val="28"/>
                <w:szCs w:val="28"/>
                <w:bdr w:val="none" w:sz="0" w:space="0" w:color="auto" w:frame="1"/>
              </w:rPr>
              <w:lastRenderedPageBreak/>
              <w:t>Стаття 21.</w:t>
            </w:r>
            <w:r w:rsidRPr="00610E5D">
              <w:rPr>
                <w:rStyle w:val="apple-converted-space"/>
                <w:b/>
                <w:bCs/>
                <w:i/>
                <w:color w:val="000000"/>
                <w:sz w:val="28"/>
                <w:szCs w:val="28"/>
                <w:bdr w:val="none" w:sz="0" w:space="0" w:color="auto" w:frame="1"/>
              </w:rPr>
              <w:t xml:space="preserve"> </w:t>
            </w:r>
            <w:r w:rsidRPr="00610E5D">
              <w:rPr>
                <w:i/>
                <w:color w:val="000000"/>
                <w:sz w:val="28"/>
                <w:szCs w:val="28"/>
                <w:bdr w:val="none" w:sz="0" w:space="0" w:color="auto" w:frame="1"/>
              </w:rPr>
              <w:t>Державний контроль за діяльністю дошкільних навчальних закладів</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1. Державний контроль за діяльністю дошкільних навчальних закладів незалежно від підпорядкування, типів і форми власності здійснюється з метою забезпечення реалізації єдиної державної політики у сфері дошкільної освіти.</w:t>
            </w:r>
          </w:p>
          <w:p w:rsidR="0006076B" w:rsidRPr="00610E5D" w:rsidRDefault="0006076B"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282" w:name="n239"/>
            <w:bookmarkEnd w:id="282"/>
            <w:r w:rsidRPr="00610E5D">
              <w:rPr>
                <w:i/>
                <w:color w:val="000000"/>
                <w:sz w:val="28"/>
                <w:szCs w:val="28"/>
              </w:rPr>
              <w:t>2. Державний контроль за діяльністю дошкільних навчальних закладів здійснюють центральний орган виконавчої влади, що реалізує державну політику у сфері освіти, та місцеві органи управління освітою.</w:t>
            </w:r>
          </w:p>
          <w:p w:rsidR="0006076B" w:rsidRPr="00610E5D" w:rsidRDefault="0006076B" w:rsidP="007A625D">
            <w:pPr>
              <w:pStyle w:val="rvps2"/>
              <w:shd w:val="clear" w:color="auto" w:fill="FFFFFF"/>
              <w:spacing w:before="0" w:beforeAutospacing="0" w:after="0" w:afterAutospacing="0"/>
              <w:ind w:firstLine="567"/>
              <w:jc w:val="both"/>
              <w:textAlignment w:val="baseline"/>
              <w:rPr>
                <w:i/>
                <w:sz w:val="28"/>
                <w:szCs w:val="28"/>
              </w:rPr>
            </w:pPr>
            <w:bookmarkStart w:id="283" w:name="n240"/>
            <w:bookmarkStart w:id="284" w:name="n241"/>
            <w:bookmarkEnd w:id="283"/>
            <w:bookmarkEnd w:id="284"/>
            <w:r w:rsidRPr="00610E5D">
              <w:rPr>
                <w:i/>
                <w:color w:val="000000"/>
                <w:sz w:val="28"/>
                <w:szCs w:val="28"/>
              </w:rPr>
              <w:t>3. Основною формою державного контролю за діяльністю дошкільних навчальних закладів незалежно від підпорядкування, типів і форми власності є державна атестація, яка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 Результати державної атестації дошкільного навчального закладу оприлюднюються.</w:t>
            </w:r>
          </w:p>
        </w:tc>
        <w:tc>
          <w:tcPr>
            <w:tcW w:w="7922" w:type="dxa"/>
          </w:tcPr>
          <w:p w:rsidR="0006076B" w:rsidRPr="00610E5D" w:rsidRDefault="0006076B" w:rsidP="007A625D">
            <w:pPr>
              <w:pStyle w:val="rvps2"/>
              <w:spacing w:before="0" w:beforeAutospacing="0" w:after="0" w:afterAutospacing="0"/>
              <w:ind w:firstLine="567"/>
              <w:jc w:val="both"/>
              <w:textAlignment w:val="baseline"/>
              <w:rPr>
                <w:b/>
                <w:color w:val="000000"/>
                <w:sz w:val="28"/>
                <w:szCs w:val="28"/>
                <w:bdr w:val="none" w:sz="0" w:space="0" w:color="auto" w:frame="1"/>
                <w:lang w:eastAsia="ru-RU"/>
              </w:rPr>
            </w:pPr>
            <w:r w:rsidRPr="00610E5D">
              <w:rPr>
                <w:rStyle w:val="rvts9"/>
                <w:b/>
                <w:bCs/>
                <w:color w:val="000000"/>
                <w:sz w:val="28"/>
                <w:szCs w:val="28"/>
                <w:bdr w:val="none" w:sz="0" w:space="0" w:color="auto" w:frame="1"/>
              </w:rPr>
              <w:t>Стаття 21.</w:t>
            </w:r>
            <w:r w:rsidRPr="00610E5D">
              <w:rPr>
                <w:rStyle w:val="apple-converted-space"/>
                <w:b/>
                <w:bCs/>
                <w:color w:val="000000"/>
                <w:sz w:val="28"/>
                <w:szCs w:val="28"/>
                <w:bdr w:val="none" w:sz="0" w:space="0" w:color="auto" w:frame="1"/>
              </w:rPr>
              <w:t xml:space="preserve"> </w:t>
            </w:r>
            <w:r w:rsidRPr="00610E5D">
              <w:rPr>
                <w:b/>
                <w:color w:val="000000"/>
                <w:sz w:val="28"/>
                <w:szCs w:val="28"/>
                <w:bdr w:val="none" w:sz="0" w:space="0" w:color="auto" w:frame="1"/>
              </w:rPr>
              <w:t>Державний нагляд (контроль) у сфері дошкільної освіти</w:t>
            </w:r>
          </w:p>
          <w:p w:rsidR="0006076B" w:rsidRPr="00610E5D" w:rsidRDefault="0006076B" w:rsidP="007A625D">
            <w:pPr>
              <w:shd w:val="clear" w:color="auto" w:fill="FFFFFF"/>
              <w:ind w:firstLine="567"/>
              <w:textAlignment w:val="baseline"/>
              <w:rPr>
                <w:rFonts w:ascii="Times New Roman" w:hAnsi="Times New Roman" w:cs="Times New Roman"/>
                <w:color w:val="000000"/>
                <w:sz w:val="28"/>
                <w:szCs w:val="28"/>
                <w:lang w:eastAsia="ru-RU"/>
              </w:rPr>
            </w:pPr>
            <w:r w:rsidRPr="00610E5D">
              <w:rPr>
                <w:rFonts w:ascii="Times New Roman" w:hAnsi="Times New Roman" w:cs="Times New Roman"/>
                <w:b/>
                <w:color w:val="000000"/>
                <w:sz w:val="28"/>
                <w:szCs w:val="28"/>
              </w:rPr>
              <w:t>1. Державний нагляд (контроль) у сфері дошкільної освіти здійснюється відповідно до Закону України «Про освіту».</w:t>
            </w:r>
            <w:bookmarkStart w:id="285" w:name="n342"/>
            <w:bookmarkStart w:id="286" w:name="n343"/>
            <w:bookmarkEnd w:id="285"/>
            <w:bookmarkEnd w:id="286"/>
          </w:p>
        </w:tc>
      </w:tr>
      <w:tr w:rsidR="00487768" w:rsidRPr="00610E5D" w:rsidTr="00CE4BF3">
        <w:tc>
          <w:tcPr>
            <w:tcW w:w="7921" w:type="dxa"/>
          </w:tcPr>
          <w:p w:rsidR="00487768" w:rsidRPr="00610E5D" w:rsidRDefault="00487768" w:rsidP="00487768">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22.</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Базовий компонент дошкільної освіти</w:t>
            </w:r>
          </w:p>
          <w:p w:rsidR="00487768" w:rsidRPr="00610E5D" w:rsidRDefault="00487768" w:rsidP="00487768">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287" w:name="n244"/>
            <w:bookmarkEnd w:id="287"/>
            <w:r w:rsidRPr="00610E5D">
              <w:rPr>
                <w:rFonts w:ascii="Times New Roman" w:eastAsia="Times New Roman" w:hAnsi="Times New Roman" w:cs="Times New Roman"/>
                <w:color w:val="000000"/>
                <w:sz w:val="28"/>
                <w:szCs w:val="28"/>
                <w:lang w:eastAsia="uk-UA"/>
              </w:rPr>
              <w:t xml:space="preserve">1. Базовий компонент дошкільної освіти - державний стандарт, що містить норми і положення, які визначають державні вимоги до рівня розвиненості та вихованості дитини дошкільного віку, </w:t>
            </w:r>
            <w:r w:rsidRPr="00610E5D">
              <w:rPr>
                <w:rFonts w:ascii="Times New Roman" w:eastAsia="Times New Roman" w:hAnsi="Times New Roman" w:cs="Times New Roman"/>
                <w:i/>
                <w:color w:val="000000"/>
                <w:sz w:val="28"/>
                <w:szCs w:val="28"/>
                <w:lang w:eastAsia="uk-UA"/>
              </w:rPr>
              <w:t>а також умови, за яких вони можуть бути досягнуті</w:t>
            </w:r>
            <w:r w:rsidRPr="00610E5D">
              <w:rPr>
                <w:rFonts w:ascii="Times New Roman" w:eastAsia="Times New Roman" w:hAnsi="Times New Roman" w:cs="Times New Roman"/>
                <w:color w:val="000000"/>
                <w:sz w:val="28"/>
                <w:szCs w:val="28"/>
                <w:lang w:eastAsia="uk-UA"/>
              </w:rPr>
              <w:t>.</w:t>
            </w:r>
          </w:p>
          <w:p w:rsidR="00487768" w:rsidRPr="00610E5D" w:rsidRDefault="00487768" w:rsidP="00487768">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Виконання вимог Базового компонента дошкільної освіти є обов'язковим для усіх </w:t>
            </w:r>
            <w:r w:rsidRPr="00610E5D">
              <w:rPr>
                <w:rFonts w:ascii="Times New Roman" w:eastAsia="Times New Roman" w:hAnsi="Times New Roman" w:cs="Times New Roman"/>
                <w:i/>
                <w:color w:val="000000"/>
                <w:sz w:val="28"/>
                <w:szCs w:val="28"/>
                <w:lang w:eastAsia="uk-UA"/>
              </w:rPr>
              <w:t>дошкільних навчальних закладів</w:t>
            </w:r>
            <w:r w:rsidRPr="00610E5D">
              <w:rPr>
                <w:rFonts w:ascii="Times New Roman" w:eastAsia="Times New Roman" w:hAnsi="Times New Roman" w:cs="Times New Roman"/>
                <w:color w:val="000000"/>
                <w:sz w:val="28"/>
                <w:szCs w:val="28"/>
                <w:lang w:eastAsia="uk-UA"/>
              </w:rPr>
              <w:t xml:space="preserve"> незалежно від підпорядкування, типів і форми власності, інших форм здобуття дошкільної освіти.</w:t>
            </w:r>
          </w:p>
          <w:p w:rsidR="00487768" w:rsidRPr="00610E5D" w:rsidRDefault="00487768" w:rsidP="00487768">
            <w:pPr>
              <w:shd w:val="clear" w:color="auto" w:fill="FFFFFF"/>
              <w:ind w:firstLine="450"/>
              <w:textAlignment w:val="baseline"/>
              <w:rPr>
                <w:rFonts w:ascii="Times New Roman" w:eastAsia="Times New Roman" w:hAnsi="Times New Roman" w:cs="Times New Roman"/>
                <w:color w:val="000000"/>
                <w:sz w:val="28"/>
                <w:szCs w:val="28"/>
                <w:lang w:eastAsia="uk-UA"/>
              </w:rPr>
            </w:pPr>
          </w:p>
          <w:p w:rsidR="00487768" w:rsidRPr="00610E5D" w:rsidRDefault="00487768" w:rsidP="00487768">
            <w:pPr>
              <w:shd w:val="clear" w:color="auto" w:fill="FFFFFF"/>
              <w:ind w:firstLine="450"/>
              <w:textAlignment w:val="baseline"/>
              <w:rPr>
                <w:rFonts w:ascii="Times New Roman" w:eastAsia="Times New Roman" w:hAnsi="Times New Roman" w:cs="Times New Roman"/>
                <w:color w:val="000000"/>
                <w:sz w:val="28"/>
                <w:szCs w:val="28"/>
                <w:lang w:eastAsia="uk-UA"/>
              </w:rPr>
            </w:pPr>
          </w:p>
          <w:p w:rsidR="00487768" w:rsidRPr="00610E5D" w:rsidRDefault="00487768" w:rsidP="00487768">
            <w:pPr>
              <w:shd w:val="clear" w:color="auto" w:fill="FFFFFF"/>
              <w:ind w:firstLine="450"/>
              <w:textAlignment w:val="baseline"/>
              <w:rPr>
                <w:rFonts w:ascii="Times New Roman" w:eastAsia="Times New Roman" w:hAnsi="Times New Roman" w:cs="Times New Roman"/>
                <w:color w:val="000000"/>
                <w:sz w:val="28"/>
                <w:szCs w:val="28"/>
                <w:lang w:eastAsia="uk-UA"/>
              </w:rPr>
            </w:pPr>
          </w:p>
          <w:p w:rsidR="00487768" w:rsidRPr="00610E5D" w:rsidRDefault="00487768" w:rsidP="00487768">
            <w:pPr>
              <w:shd w:val="clear" w:color="auto" w:fill="FFFFFF"/>
              <w:ind w:firstLine="450"/>
              <w:textAlignment w:val="baseline"/>
              <w:rPr>
                <w:rFonts w:ascii="Times New Roman" w:eastAsia="Times New Roman" w:hAnsi="Times New Roman" w:cs="Times New Roman"/>
                <w:color w:val="000000"/>
                <w:sz w:val="28"/>
                <w:szCs w:val="28"/>
                <w:lang w:eastAsia="uk-UA"/>
              </w:rPr>
            </w:pPr>
          </w:p>
          <w:p w:rsidR="00487768" w:rsidRPr="00610E5D" w:rsidRDefault="00487768" w:rsidP="00487768">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w:t>
            </w:r>
            <w:r w:rsidRPr="00610E5D">
              <w:rPr>
                <w:rFonts w:ascii="Times New Roman" w:eastAsia="Times New Roman" w:hAnsi="Times New Roman" w:cs="Times New Roman"/>
                <w:i/>
                <w:color w:val="000000"/>
                <w:sz w:val="28"/>
                <w:szCs w:val="28"/>
                <w:lang w:eastAsia="uk-UA"/>
              </w:rPr>
              <w:t xml:space="preserve"> спільно з Національною академією педагогічних наук України</w:t>
            </w:r>
            <w:r w:rsidRPr="00610E5D">
              <w:rPr>
                <w:rFonts w:ascii="Times New Roman" w:eastAsia="Times New Roman" w:hAnsi="Times New Roman" w:cs="Times New Roman"/>
                <w:color w:val="000000"/>
                <w:sz w:val="28"/>
                <w:szCs w:val="28"/>
                <w:lang w:eastAsia="uk-UA"/>
              </w:rPr>
              <w:t xml:space="preserve">, затверджується в установленому порядку і переглядається не рідше одного разу на десять років. </w:t>
            </w:r>
            <w:r w:rsidRPr="00610E5D">
              <w:rPr>
                <w:rFonts w:ascii="Times New Roman" w:eastAsia="Times New Roman" w:hAnsi="Times New Roman" w:cs="Times New Roman"/>
                <w:i/>
                <w:color w:val="000000"/>
                <w:sz w:val="28"/>
                <w:szCs w:val="28"/>
                <w:lang w:eastAsia="uk-UA"/>
              </w:rPr>
              <w:t>Зміна змісту і обсягу Базового компонента дошкільної освіти не допускається.</w:t>
            </w:r>
          </w:p>
          <w:p w:rsidR="00487768" w:rsidRPr="00610E5D" w:rsidRDefault="00487768" w:rsidP="00487768">
            <w:pPr>
              <w:shd w:val="clear" w:color="auto" w:fill="FFFFFF"/>
              <w:ind w:firstLine="450"/>
              <w:textAlignment w:val="baseline"/>
              <w:rPr>
                <w:rFonts w:ascii="Times New Roman" w:hAnsi="Times New Roman" w:cs="Times New Roman"/>
                <w:i/>
                <w:sz w:val="28"/>
                <w:szCs w:val="28"/>
              </w:rPr>
            </w:pPr>
            <w:bookmarkStart w:id="288" w:name="n247"/>
            <w:bookmarkEnd w:id="288"/>
            <w:r w:rsidRPr="00610E5D">
              <w:rPr>
                <w:rFonts w:ascii="Times New Roman" w:eastAsia="Times New Roman" w:hAnsi="Times New Roman" w:cs="Times New Roman"/>
                <w:i/>
                <w:color w:val="000000"/>
                <w:sz w:val="28"/>
                <w:szCs w:val="28"/>
                <w:lang w:eastAsia="uk-UA"/>
              </w:rPr>
              <w:t>2. Програмно-методичне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 спільно з Національною академією педагогічних наук України.</w:t>
            </w:r>
          </w:p>
        </w:tc>
        <w:tc>
          <w:tcPr>
            <w:tcW w:w="7922" w:type="dxa"/>
          </w:tcPr>
          <w:p w:rsidR="00487768" w:rsidRPr="00610E5D" w:rsidRDefault="00487768" w:rsidP="00903E8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22.</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Базовий компонент дошкільної освіти</w:t>
            </w:r>
          </w:p>
          <w:p w:rsidR="00487768" w:rsidRPr="00610E5D" w:rsidRDefault="00487768" w:rsidP="00903E8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Базовий компонент дошкільної освіти -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487768" w:rsidRPr="00610E5D" w:rsidRDefault="00487768" w:rsidP="00903E8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Виконання вимог Базового компонента дошкільної освіти є обов'язковим для усіх </w:t>
            </w:r>
            <w:r w:rsidRPr="00610E5D">
              <w:rPr>
                <w:rFonts w:ascii="Times New Roman" w:eastAsia="Times New Roman" w:hAnsi="Times New Roman" w:cs="Times New Roman"/>
                <w:b/>
                <w:color w:val="000000"/>
                <w:sz w:val="28"/>
                <w:szCs w:val="28"/>
                <w:lang w:eastAsia="uk-UA"/>
              </w:rPr>
              <w:t>закладів дошкільної освіти</w:t>
            </w:r>
            <w:r w:rsidRPr="00610E5D">
              <w:rPr>
                <w:rFonts w:ascii="Times New Roman" w:eastAsia="Times New Roman" w:hAnsi="Times New Roman" w:cs="Times New Roman"/>
                <w:color w:val="000000"/>
                <w:sz w:val="28"/>
                <w:szCs w:val="28"/>
                <w:lang w:eastAsia="uk-UA"/>
              </w:rPr>
              <w:t xml:space="preserve"> незалежно від підпорядкування, типів і форми власності, інших форм здобуття дошкільної освіти.</w:t>
            </w:r>
          </w:p>
          <w:p w:rsidR="00487768" w:rsidRPr="00610E5D" w:rsidRDefault="00487768" w:rsidP="00903E8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hAnsi="Times New Roman"/>
                <w:b/>
                <w:sz w:val="28"/>
                <w:szCs w:val="28"/>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w:t>
            </w:r>
            <w:r w:rsidRPr="00610E5D">
              <w:rPr>
                <w:rFonts w:ascii="Times New Roman" w:hAnsi="Times New Roman"/>
                <w:b/>
                <w:color w:val="000000"/>
                <w:sz w:val="28"/>
                <w:szCs w:val="28"/>
                <w:lang w:eastAsia="uk-UA"/>
              </w:rPr>
              <w:t>, визначається освітньою програмою закладу освіти.</w:t>
            </w:r>
          </w:p>
          <w:p w:rsidR="00487768" w:rsidRPr="00610E5D" w:rsidRDefault="00487768" w:rsidP="00592254">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 xml:space="preserve">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рідше одного разу на десять років. </w:t>
            </w:r>
          </w:p>
          <w:p w:rsidR="00592254" w:rsidRPr="00610E5D" w:rsidRDefault="00592254" w:rsidP="00592254">
            <w:pPr>
              <w:shd w:val="clear" w:color="auto" w:fill="FFFFFF"/>
              <w:ind w:firstLine="450"/>
              <w:textAlignment w:val="baseline"/>
              <w:rPr>
                <w:rFonts w:ascii="Times New Roman" w:eastAsia="Times New Roman" w:hAnsi="Times New Roman" w:cs="Times New Roman"/>
                <w:color w:val="000000"/>
                <w:sz w:val="28"/>
                <w:szCs w:val="28"/>
                <w:lang w:eastAsia="uk-UA"/>
              </w:rPr>
            </w:pPr>
          </w:p>
          <w:p w:rsidR="00592254" w:rsidRPr="00610E5D" w:rsidRDefault="00592254" w:rsidP="00592254">
            <w:pPr>
              <w:shd w:val="clear" w:color="auto" w:fill="FFFFFF"/>
              <w:ind w:firstLine="450"/>
              <w:textAlignment w:val="baseline"/>
              <w:rPr>
                <w:rFonts w:ascii="Times New Roman" w:eastAsia="Times New Roman" w:hAnsi="Times New Roman" w:cs="Times New Roman"/>
                <w:color w:val="000000"/>
                <w:sz w:val="28"/>
                <w:szCs w:val="28"/>
                <w:lang w:eastAsia="uk-UA"/>
              </w:rPr>
            </w:pPr>
          </w:p>
          <w:p w:rsidR="00487768" w:rsidRPr="00610E5D" w:rsidRDefault="00487768" w:rsidP="00487768">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2. Навчально-методичне забезпечення реалізації Базового компоненту дошкільної освіти здійснюється центральним органом виконавчої влади, що забезпечує формування та реалізує державну політику у сфері освіти.</w:t>
            </w:r>
          </w:p>
          <w:p w:rsidR="00487768" w:rsidRPr="00610E5D" w:rsidRDefault="00487768" w:rsidP="00487768">
            <w:pPr>
              <w:ind w:firstLine="567"/>
              <w:rPr>
                <w:rFonts w:ascii="Times New Roman" w:hAnsi="Times New Roman" w:cs="Times New Roman"/>
                <w:sz w:val="28"/>
                <w:szCs w:val="28"/>
              </w:rPr>
            </w:pPr>
            <w:r w:rsidRPr="00610E5D">
              <w:rPr>
                <w:rFonts w:ascii="Times New Roman" w:hAnsi="Times New Roman"/>
                <w:b/>
                <w:color w:val="000000"/>
                <w:sz w:val="28"/>
                <w:szCs w:val="28"/>
              </w:rPr>
              <w:t xml:space="preserve">3. До розробки Базового компоненту дошкільної освіти долучаються Національна академія педагогічних наук України, </w:t>
            </w:r>
            <w:r w:rsidRPr="00610E5D">
              <w:rPr>
                <w:rFonts w:ascii="Times New Roman" w:hAnsi="Times New Roman"/>
                <w:b/>
                <w:sz w:val="28"/>
                <w:szCs w:val="28"/>
              </w:rPr>
              <w:t>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tc>
      </w:tr>
      <w:tr w:rsidR="00487768" w:rsidRPr="00610E5D" w:rsidTr="00CE4BF3">
        <w:tc>
          <w:tcPr>
            <w:tcW w:w="7921" w:type="dxa"/>
          </w:tcPr>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23.</w:t>
            </w:r>
            <w:r w:rsidRPr="00610E5D">
              <w:rPr>
                <w:rStyle w:val="apple-converted-space"/>
                <w:b/>
                <w:bCs/>
                <w:color w:val="000000"/>
                <w:sz w:val="28"/>
                <w:szCs w:val="28"/>
                <w:bdr w:val="none" w:sz="0" w:space="0" w:color="auto" w:frame="1"/>
              </w:rPr>
              <w:t> </w:t>
            </w:r>
            <w:r w:rsidRPr="00610E5D">
              <w:rPr>
                <w:color w:val="000000"/>
                <w:sz w:val="28"/>
                <w:szCs w:val="28"/>
              </w:rPr>
              <w:t>Вимоги до змісту дошкільної освіти, його реалізація</w:t>
            </w: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1. Зміст дошкільної освіти визначається Базовим компонентом дошкільної освіти, який передбачає:</w:t>
            </w: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формування основ соціальної адаптації та життєвої компетентності дитини;</w:t>
            </w: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виховання елементів природодоцільного світогляду, розвиток позитивного емоційно-ціннісного ставлення до довкілля;</w:t>
            </w: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утвердження емоційно-ціннісного ставлення до практичної та духовної діяльності людини;</w:t>
            </w: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bookmarkStart w:id="289" w:name="n253"/>
            <w:bookmarkEnd w:id="289"/>
            <w:r w:rsidRPr="00610E5D">
              <w:rPr>
                <w:color w:val="000000"/>
                <w:sz w:val="28"/>
                <w:szCs w:val="28"/>
              </w:rPr>
              <w:t>розвиток потреби в реалізації власних творчих здібностей.</w:t>
            </w:r>
          </w:p>
          <w:p w:rsidR="00723887" w:rsidRPr="00610E5D" w:rsidRDefault="00723887" w:rsidP="00723887">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2. Дошкільна освіта у межах Базового компонента дошкільної освіти здійснюється за Державною базовою програмою та навчально-методичними посібниками, затвердженими центральним органом виконавчої влади, що забезпечує формування та реалізує державну політику у сфері освіти.</w:t>
            </w: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p>
          <w:p w:rsidR="00723887" w:rsidRPr="00610E5D" w:rsidRDefault="00723887" w:rsidP="00723887">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Здобуття дошкільної освіти дітьми, які потребують корекції фізичного та (або) розумового розвитку, тривалого </w:t>
            </w:r>
            <w:r w:rsidRPr="00610E5D">
              <w:rPr>
                <w:color w:val="000000"/>
                <w:sz w:val="28"/>
                <w:szCs w:val="28"/>
              </w:rPr>
              <w:lastRenderedPageBreak/>
              <w:t>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487768" w:rsidRPr="00610E5D" w:rsidRDefault="00723887" w:rsidP="00723887">
            <w:pPr>
              <w:pStyle w:val="rvps2"/>
              <w:shd w:val="clear" w:color="auto" w:fill="FFFFFF"/>
              <w:spacing w:before="0" w:beforeAutospacing="0" w:after="0" w:afterAutospacing="0"/>
              <w:ind w:firstLine="567"/>
              <w:jc w:val="both"/>
              <w:textAlignment w:val="baseline"/>
              <w:rPr>
                <w:i/>
                <w:color w:val="000000"/>
                <w:sz w:val="28"/>
                <w:szCs w:val="28"/>
                <w:lang w:eastAsia="ru-RU"/>
              </w:rPr>
            </w:pPr>
            <w:r w:rsidRPr="00610E5D">
              <w:rPr>
                <w:color w:val="000000"/>
                <w:sz w:val="28"/>
                <w:szCs w:val="28"/>
              </w:rPr>
              <w:t xml:space="preserve">4.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w:t>
            </w:r>
            <w:r w:rsidRPr="00610E5D">
              <w:rPr>
                <w:i/>
                <w:color w:val="000000"/>
                <w:sz w:val="28"/>
                <w:szCs w:val="28"/>
              </w:rPr>
              <w:t>дошкільним навчальним закладом</w:t>
            </w:r>
            <w:r w:rsidRPr="00610E5D">
              <w:rPr>
                <w:color w:val="000000"/>
                <w:sz w:val="28"/>
                <w:szCs w:val="28"/>
              </w:rPr>
              <w:t xml:space="preserve"> у межах </w:t>
            </w:r>
            <w:hyperlink r:id="rId47" w:anchor="n13" w:tgtFrame="_blank" w:history="1">
              <w:r w:rsidRPr="00610E5D">
                <w:rPr>
                  <w:color w:val="000000"/>
                  <w:sz w:val="28"/>
                  <w:szCs w:val="28"/>
                </w:rPr>
                <w:t>гранично допустимого</w:t>
              </w:r>
            </w:hyperlink>
            <w:r w:rsidRPr="00610E5D">
              <w:rPr>
                <w:sz w:val="28"/>
                <w:szCs w:val="28"/>
              </w:rPr>
              <w:t xml:space="preserve"> </w:t>
            </w:r>
            <w:r w:rsidRPr="00610E5D">
              <w:rPr>
                <w:color w:val="000000"/>
                <w:sz w:val="28"/>
                <w:szCs w:val="28"/>
              </w:rPr>
              <w:t>навантаження дитини.</w:t>
            </w:r>
          </w:p>
        </w:tc>
        <w:tc>
          <w:tcPr>
            <w:tcW w:w="7922" w:type="dxa"/>
          </w:tcPr>
          <w:p w:rsidR="00487768" w:rsidRPr="00610E5D" w:rsidRDefault="00487768" w:rsidP="00487768">
            <w:pPr>
              <w:pStyle w:val="HTML"/>
              <w:ind w:firstLine="567"/>
              <w:jc w:val="both"/>
              <w:rPr>
                <w:rFonts w:ascii="Times New Roman" w:hAnsi="Times New Roman" w:cs="Times New Roman"/>
                <w:b/>
                <w:sz w:val="28"/>
                <w:szCs w:val="28"/>
                <w:u w:val="single"/>
              </w:rPr>
            </w:pPr>
            <w:r w:rsidRPr="00610E5D">
              <w:rPr>
                <w:rFonts w:ascii="Times New Roman" w:hAnsi="Times New Roman" w:cs="Times New Roman"/>
                <w:b/>
                <w:sz w:val="28"/>
                <w:szCs w:val="28"/>
              </w:rPr>
              <w:lastRenderedPageBreak/>
              <w:t>Стаття 23. Освітня програма</w:t>
            </w:r>
            <w:r w:rsidRPr="00610E5D">
              <w:rPr>
                <w:rFonts w:ascii="Times New Roman" w:hAnsi="Times New Roman" w:cs="Times New Roman"/>
                <w:b/>
                <w:sz w:val="28"/>
                <w:szCs w:val="28"/>
                <w:u w:val="single"/>
              </w:rPr>
              <w:t xml:space="preserve"> </w:t>
            </w:r>
          </w:p>
          <w:p w:rsidR="00487768" w:rsidRPr="00610E5D" w:rsidRDefault="00487768" w:rsidP="00487768">
            <w:pPr>
              <w:shd w:val="clear" w:color="auto" w:fill="FFFFFF"/>
              <w:ind w:firstLine="567"/>
              <w:textAlignment w:val="baseline"/>
              <w:rPr>
                <w:rFonts w:ascii="Times New Roman" w:hAnsi="Times New Roman"/>
                <w:b/>
                <w:sz w:val="28"/>
                <w:szCs w:val="28"/>
              </w:rPr>
            </w:pPr>
            <w:r w:rsidRPr="00610E5D">
              <w:rPr>
                <w:rFonts w:ascii="Times New Roman" w:hAnsi="Times New Roman"/>
                <w:b/>
                <w:color w:val="000000"/>
                <w:sz w:val="28"/>
                <w:szCs w:val="28"/>
                <w:lang w:eastAsia="uk-UA"/>
              </w:rPr>
              <w:t xml:space="preserve">1. Освітня програма </w:t>
            </w:r>
            <w:r w:rsidRPr="00610E5D">
              <w:rPr>
                <w:rFonts w:ascii="Times New Roman" w:hAnsi="Times New Roman"/>
                <w:b/>
                <w:sz w:val="28"/>
                <w:szCs w:val="28"/>
              </w:rPr>
              <w:t>–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487768" w:rsidRPr="00610E5D" w:rsidRDefault="00487768" w:rsidP="00487768">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sz w:val="28"/>
                <w:szCs w:val="28"/>
              </w:rPr>
              <w:t>Основою для розробки освітньої програми є Базовий компонент дошкільної освіти.</w:t>
            </w:r>
          </w:p>
          <w:p w:rsidR="00487768" w:rsidRPr="00610E5D" w:rsidRDefault="00487768" w:rsidP="00487768">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2. Освітня програма має містити:</w:t>
            </w:r>
          </w:p>
          <w:p w:rsidR="00487768" w:rsidRPr="00610E5D" w:rsidRDefault="00487768" w:rsidP="00487768">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загальний обсяг навантаження та очікувані результати навчання здобувачів освіти;</w:t>
            </w:r>
          </w:p>
          <w:p w:rsidR="00487768" w:rsidRPr="00610E5D" w:rsidRDefault="00487768" w:rsidP="00487768">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487768" w:rsidRPr="00610E5D" w:rsidRDefault="00487768" w:rsidP="00487768">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lastRenderedPageBreak/>
              <w:t>форми організації освітнього процесу;</w:t>
            </w:r>
          </w:p>
          <w:p w:rsidR="00487768" w:rsidRPr="00610E5D" w:rsidRDefault="00487768" w:rsidP="00487768">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shd w:val="clear" w:color="auto" w:fill="FFFFFF"/>
              </w:rPr>
              <w:t>опис та інструменти системи внутрішнього забезпечення якості освіти;</w:t>
            </w:r>
            <w:r w:rsidRPr="00610E5D">
              <w:rPr>
                <w:rFonts w:ascii="Times New Roman" w:hAnsi="Times New Roman"/>
                <w:b/>
                <w:color w:val="000000"/>
                <w:sz w:val="28"/>
                <w:szCs w:val="28"/>
                <w:lang w:eastAsia="uk-UA"/>
              </w:rPr>
              <w:t xml:space="preserve"> </w:t>
            </w:r>
          </w:p>
          <w:p w:rsidR="00487768" w:rsidRPr="00610E5D" w:rsidRDefault="00487768" w:rsidP="00487768">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інші освітні компоненти (за рішенням закладу дошкільної освіти).</w:t>
            </w:r>
          </w:p>
          <w:p w:rsidR="00487768" w:rsidRPr="00610E5D" w:rsidRDefault="00487768" w:rsidP="00487768">
            <w:pPr>
              <w:pStyle w:val="rvps2"/>
              <w:spacing w:before="0" w:beforeAutospacing="0" w:after="0" w:afterAutospacing="0"/>
              <w:ind w:firstLine="567"/>
              <w:jc w:val="both"/>
              <w:rPr>
                <w:b/>
                <w:sz w:val="28"/>
                <w:szCs w:val="28"/>
              </w:rPr>
            </w:pPr>
            <w:r w:rsidRPr="00610E5D">
              <w:rPr>
                <w:b/>
                <w:sz w:val="28"/>
                <w:szCs w:val="28"/>
              </w:rPr>
              <w:t>3. Зміст освітньої програми повинен передбачати:</w:t>
            </w:r>
          </w:p>
          <w:p w:rsidR="00487768" w:rsidRPr="00610E5D" w:rsidRDefault="00487768" w:rsidP="00487768">
            <w:pPr>
              <w:pStyle w:val="rvps2"/>
              <w:spacing w:before="0" w:beforeAutospacing="0" w:after="0" w:afterAutospacing="0"/>
              <w:ind w:firstLine="567"/>
              <w:jc w:val="both"/>
              <w:rPr>
                <w:sz w:val="28"/>
                <w:szCs w:val="28"/>
              </w:rPr>
            </w:pPr>
            <w:r w:rsidRPr="00610E5D">
              <w:rPr>
                <w:sz w:val="28"/>
                <w:szCs w:val="28"/>
              </w:rPr>
              <w:t>формування основ соціальної адаптації та життєвої компетентності дитини;</w:t>
            </w:r>
          </w:p>
          <w:p w:rsidR="00487768" w:rsidRPr="00610E5D" w:rsidRDefault="00487768" w:rsidP="00487768">
            <w:pPr>
              <w:pStyle w:val="rvps2"/>
              <w:spacing w:before="0" w:beforeAutospacing="0" w:after="0" w:afterAutospacing="0"/>
              <w:ind w:firstLine="567"/>
              <w:jc w:val="both"/>
              <w:rPr>
                <w:sz w:val="28"/>
                <w:szCs w:val="28"/>
              </w:rPr>
            </w:pPr>
            <w:r w:rsidRPr="00610E5D">
              <w:rPr>
                <w:sz w:val="28"/>
                <w:szCs w:val="28"/>
              </w:rPr>
              <w:t>виховання елементів природодоцільного світогляду, розвиток позитивного емоційно-ціннісного ставлення до довкілля;</w:t>
            </w:r>
          </w:p>
          <w:p w:rsidR="00487768" w:rsidRPr="00610E5D" w:rsidRDefault="00487768" w:rsidP="00487768">
            <w:pPr>
              <w:pStyle w:val="rvps2"/>
              <w:spacing w:before="0" w:beforeAutospacing="0" w:after="0" w:afterAutospacing="0"/>
              <w:ind w:firstLine="567"/>
              <w:jc w:val="both"/>
              <w:rPr>
                <w:sz w:val="28"/>
                <w:szCs w:val="28"/>
              </w:rPr>
            </w:pPr>
            <w:r w:rsidRPr="00610E5D">
              <w:rPr>
                <w:sz w:val="28"/>
                <w:szCs w:val="28"/>
              </w:rPr>
              <w:t>утвердження емоційно-ціннісного ставлення до практичної та духовної діяльності людини;</w:t>
            </w:r>
          </w:p>
          <w:p w:rsidR="00487768" w:rsidRPr="00610E5D" w:rsidRDefault="00487768" w:rsidP="00487768">
            <w:pPr>
              <w:pStyle w:val="rvps2"/>
              <w:spacing w:before="0" w:beforeAutospacing="0" w:after="0" w:afterAutospacing="0"/>
              <w:ind w:firstLine="567"/>
              <w:jc w:val="both"/>
              <w:rPr>
                <w:sz w:val="28"/>
                <w:szCs w:val="28"/>
              </w:rPr>
            </w:pPr>
            <w:r w:rsidRPr="00610E5D">
              <w:rPr>
                <w:sz w:val="28"/>
                <w:szCs w:val="28"/>
              </w:rPr>
              <w:t>розвиток потреби в реалізації власних творчих здібностей.</w:t>
            </w:r>
          </w:p>
          <w:p w:rsidR="00487768" w:rsidRPr="00610E5D" w:rsidRDefault="00723887" w:rsidP="00487768">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4</w:t>
            </w:r>
            <w:r w:rsidR="00487768" w:rsidRPr="00610E5D">
              <w:rPr>
                <w:rFonts w:ascii="Times New Roman" w:hAnsi="Times New Roman"/>
                <w:b/>
                <w:color w:val="000000"/>
                <w:sz w:val="28"/>
                <w:szCs w:val="28"/>
                <w:lang w:eastAsia="uk-UA"/>
              </w:rPr>
              <w:t>. Освітня програма схвалюється педагогічною радою закладу дошкільної освіти та затверджується його керівником.</w:t>
            </w:r>
          </w:p>
          <w:p w:rsidR="00487768" w:rsidRPr="00610E5D" w:rsidRDefault="001F774D" w:rsidP="00487768">
            <w:pPr>
              <w:shd w:val="clear" w:color="auto" w:fill="FFFFFF"/>
              <w:ind w:firstLine="567"/>
              <w:textAlignment w:val="baseline"/>
              <w:rPr>
                <w:rFonts w:ascii="Times New Roman" w:hAnsi="Times New Roman"/>
                <w:b/>
                <w:sz w:val="28"/>
                <w:szCs w:val="28"/>
              </w:rPr>
            </w:pPr>
            <w:r w:rsidRPr="00610E5D">
              <w:rPr>
                <w:rFonts w:ascii="Times New Roman" w:hAnsi="Times New Roman"/>
                <w:b/>
                <w:sz w:val="28"/>
                <w:szCs w:val="28"/>
              </w:rPr>
              <w:t>5</w:t>
            </w:r>
            <w:r w:rsidR="00487768" w:rsidRPr="00610E5D">
              <w:rPr>
                <w:rFonts w:ascii="Times New Roman" w:hAnsi="Times New Roman"/>
                <w:b/>
                <w:sz w:val="28"/>
                <w:szCs w:val="28"/>
              </w:rPr>
              <w:t>.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87768" w:rsidRPr="00610E5D" w:rsidRDefault="001F774D" w:rsidP="00487768">
            <w:pPr>
              <w:shd w:val="clear" w:color="auto" w:fill="FFFFFF"/>
              <w:ind w:firstLine="567"/>
              <w:textAlignment w:val="baseline"/>
              <w:rPr>
                <w:rFonts w:ascii="Times New Roman" w:hAnsi="Times New Roman"/>
                <w:b/>
                <w:color w:val="000000"/>
                <w:sz w:val="28"/>
                <w:szCs w:val="28"/>
                <w:lang w:eastAsia="uk-UA"/>
              </w:rPr>
            </w:pPr>
            <w:r w:rsidRPr="00610E5D">
              <w:rPr>
                <w:rFonts w:ascii="Times New Roman" w:hAnsi="Times New Roman"/>
                <w:b/>
                <w:color w:val="000000"/>
                <w:sz w:val="28"/>
                <w:szCs w:val="28"/>
                <w:lang w:eastAsia="uk-UA"/>
              </w:rPr>
              <w:t>6</w:t>
            </w:r>
            <w:r w:rsidR="00487768" w:rsidRPr="00610E5D">
              <w:rPr>
                <w:rFonts w:ascii="Times New Roman" w:hAnsi="Times New Roman"/>
                <w:b/>
                <w:color w:val="000000"/>
                <w:sz w:val="28"/>
                <w:szCs w:val="28"/>
                <w:lang w:eastAsia="uk-UA"/>
              </w:rPr>
              <w:t>. Кожна освітня програма має передбачати набуття дитиною компетентностей, визначених Базовим компонентом дошкільної освіти.</w:t>
            </w:r>
          </w:p>
          <w:p w:rsidR="00487768" w:rsidRPr="00610E5D" w:rsidRDefault="001F774D" w:rsidP="00487768">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7</w:t>
            </w:r>
            <w:r w:rsidR="00487768" w:rsidRPr="00610E5D">
              <w:rPr>
                <w:b/>
                <w:color w:val="000000"/>
                <w:sz w:val="28"/>
                <w:szCs w:val="28"/>
              </w:rPr>
              <w:t>. На основі освітньої програми заклад дошкільної освіти складає та затверджує план роботи, що конкретизує організацію освітнього процесу.</w:t>
            </w:r>
          </w:p>
          <w:p w:rsidR="00487768" w:rsidRPr="00610E5D" w:rsidRDefault="001F774D" w:rsidP="00487768">
            <w:pPr>
              <w:pStyle w:val="rvps2"/>
              <w:spacing w:before="0" w:beforeAutospacing="0" w:after="0" w:afterAutospacing="0"/>
              <w:ind w:firstLine="567"/>
              <w:jc w:val="both"/>
              <w:textAlignment w:val="baseline"/>
              <w:rPr>
                <w:b/>
                <w:sz w:val="28"/>
                <w:szCs w:val="28"/>
              </w:rPr>
            </w:pPr>
            <w:r w:rsidRPr="00610E5D">
              <w:rPr>
                <w:b/>
                <w:sz w:val="28"/>
                <w:szCs w:val="28"/>
              </w:rPr>
              <w:t>8</w:t>
            </w:r>
            <w:r w:rsidR="00487768" w:rsidRPr="00610E5D">
              <w:rPr>
                <w:b/>
                <w:sz w:val="28"/>
                <w:szCs w:val="28"/>
              </w:rPr>
              <w:t>. Запровадження експериментальних освітні</w:t>
            </w:r>
            <w:r w:rsidR="00723887" w:rsidRPr="00610E5D">
              <w:rPr>
                <w:b/>
                <w:sz w:val="28"/>
                <w:szCs w:val="28"/>
              </w:rPr>
              <w:t xml:space="preserve">х програм </w:t>
            </w:r>
            <w:r w:rsidR="00487768" w:rsidRPr="00610E5D">
              <w:rPr>
                <w:b/>
                <w:sz w:val="28"/>
                <w:szCs w:val="28"/>
              </w:rPr>
              <w:t>можливе лише за рішенням центрального органу виконавчої влади, що забезпечує формування та реалізує державну політику у сфері освіти.</w:t>
            </w:r>
          </w:p>
          <w:p w:rsidR="00723887" w:rsidRPr="00610E5D" w:rsidRDefault="001F774D" w:rsidP="00723887">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9</w:t>
            </w:r>
            <w:r w:rsidR="00723887" w:rsidRPr="00610E5D">
              <w:rPr>
                <w:color w:val="000000"/>
                <w:sz w:val="28"/>
                <w:szCs w:val="28"/>
              </w:rPr>
              <w:t xml:space="preserve">. Здобуття дошкільної освіти дітьми, які потребують корекції фізичного та (або) розумового розвитку, тривалого </w:t>
            </w:r>
            <w:r w:rsidR="00723887" w:rsidRPr="00610E5D">
              <w:rPr>
                <w:color w:val="000000"/>
                <w:sz w:val="28"/>
                <w:szCs w:val="28"/>
              </w:rPr>
              <w:lastRenderedPageBreak/>
              <w:t>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23887" w:rsidRPr="00610E5D" w:rsidRDefault="00723887" w:rsidP="003D7C4B">
            <w:pPr>
              <w:pStyle w:val="rvps2"/>
              <w:shd w:val="clear" w:color="auto" w:fill="FFFFFF"/>
              <w:spacing w:before="0" w:beforeAutospacing="0" w:after="0" w:afterAutospacing="0"/>
              <w:ind w:firstLine="567"/>
              <w:jc w:val="both"/>
              <w:textAlignment w:val="baseline"/>
              <w:rPr>
                <w:b/>
                <w:sz w:val="28"/>
                <w:szCs w:val="28"/>
              </w:rPr>
            </w:pPr>
            <w:r w:rsidRPr="00610E5D">
              <w:rPr>
                <w:color w:val="000000"/>
                <w:sz w:val="28"/>
                <w:szCs w:val="28"/>
              </w:rPr>
              <w:t>1</w:t>
            </w:r>
            <w:r w:rsidR="001F774D" w:rsidRPr="00610E5D">
              <w:rPr>
                <w:color w:val="000000"/>
                <w:sz w:val="28"/>
                <w:szCs w:val="28"/>
              </w:rPr>
              <w:t>0</w:t>
            </w:r>
            <w:r w:rsidRPr="00610E5D">
              <w:rPr>
                <w:color w:val="000000"/>
                <w:sz w:val="28"/>
                <w:szCs w:val="28"/>
              </w:rPr>
              <w:t xml:space="preserve">.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w:t>
            </w:r>
            <w:r w:rsidR="003D7C4B" w:rsidRPr="00610E5D">
              <w:rPr>
                <w:b/>
                <w:color w:val="000000"/>
                <w:sz w:val="28"/>
                <w:szCs w:val="28"/>
              </w:rPr>
              <w:t xml:space="preserve">закладом </w:t>
            </w:r>
            <w:r w:rsidRPr="00610E5D">
              <w:rPr>
                <w:b/>
                <w:color w:val="000000"/>
                <w:sz w:val="28"/>
                <w:szCs w:val="28"/>
              </w:rPr>
              <w:t>дошкільн</w:t>
            </w:r>
            <w:r w:rsidR="003D7C4B" w:rsidRPr="00610E5D">
              <w:rPr>
                <w:b/>
                <w:color w:val="000000"/>
                <w:sz w:val="28"/>
                <w:szCs w:val="28"/>
              </w:rPr>
              <w:t>ої освіти</w:t>
            </w:r>
            <w:r w:rsidRPr="00610E5D">
              <w:rPr>
                <w:color w:val="000000"/>
                <w:sz w:val="28"/>
                <w:szCs w:val="28"/>
              </w:rPr>
              <w:t xml:space="preserve"> у межах </w:t>
            </w:r>
            <w:hyperlink r:id="rId48" w:anchor="n13" w:tgtFrame="_blank" w:history="1">
              <w:r w:rsidRPr="00610E5D">
                <w:rPr>
                  <w:color w:val="000000"/>
                  <w:sz w:val="28"/>
                  <w:szCs w:val="28"/>
                </w:rPr>
                <w:t>гранично допустимого</w:t>
              </w:r>
            </w:hyperlink>
            <w:r w:rsidRPr="00610E5D">
              <w:rPr>
                <w:sz w:val="28"/>
                <w:szCs w:val="28"/>
              </w:rPr>
              <w:t xml:space="preserve"> </w:t>
            </w:r>
            <w:r w:rsidRPr="00610E5D">
              <w:rPr>
                <w:color w:val="000000"/>
                <w:sz w:val="28"/>
                <w:szCs w:val="28"/>
              </w:rPr>
              <w:t>навантаження дитини.</w:t>
            </w:r>
          </w:p>
        </w:tc>
      </w:tr>
      <w:tr w:rsidR="00487768" w:rsidRPr="00610E5D" w:rsidTr="00CE4BF3">
        <w:tc>
          <w:tcPr>
            <w:tcW w:w="7921" w:type="dxa"/>
          </w:tcPr>
          <w:p w:rsidR="00487768" w:rsidRPr="00610E5D" w:rsidRDefault="00487768"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 xml:space="preserve">Стаття 24. Планування роботи </w:t>
            </w:r>
            <w:r w:rsidRPr="00610E5D">
              <w:rPr>
                <w:rFonts w:ascii="Times New Roman" w:hAnsi="Times New Roman" w:cs="Times New Roman"/>
                <w:i/>
                <w:sz w:val="28"/>
                <w:szCs w:val="28"/>
              </w:rPr>
              <w:t>дошкільного навчального закладу</w:t>
            </w:r>
          </w:p>
          <w:p w:rsidR="00487768" w:rsidRPr="00610E5D" w:rsidRDefault="00487768"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p>
          <w:p w:rsidR="00487768" w:rsidRPr="00610E5D" w:rsidRDefault="00487768"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color w:val="000000"/>
                <w:sz w:val="28"/>
                <w:szCs w:val="28"/>
              </w:rPr>
              <w:t xml:space="preserve">2. </w:t>
            </w:r>
            <w:r w:rsidRPr="00610E5D">
              <w:rPr>
                <w:i/>
                <w:color w:val="000000"/>
                <w:sz w:val="28"/>
                <w:szCs w:val="28"/>
              </w:rPr>
              <w:t>План роботи державного та комунального дошкільного навчального закладу затверджується керівником дошкільного навчального закладу</w:t>
            </w:r>
            <w:r w:rsidRPr="00610E5D">
              <w:rPr>
                <w:color w:val="000000"/>
                <w:sz w:val="28"/>
                <w:szCs w:val="28"/>
              </w:rPr>
              <w:t xml:space="preserve"> </w:t>
            </w:r>
            <w:r w:rsidRPr="00610E5D">
              <w:rPr>
                <w:i/>
                <w:color w:val="000000"/>
                <w:sz w:val="28"/>
                <w:szCs w:val="28"/>
              </w:rPr>
              <w:t>і погоджується з відповідним органом управління освітою.</w:t>
            </w:r>
          </w:p>
          <w:p w:rsidR="00487768" w:rsidRPr="00610E5D" w:rsidRDefault="00487768" w:rsidP="007A625D">
            <w:pPr>
              <w:pStyle w:val="rvps2"/>
              <w:shd w:val="clear" w:color="auto" w:fill="FFFFFF"/>
              <w:spacing w:before="0" w:beforeAutospacing="0" w:after="0" w:afterAutospacing="0"/>
              <w:ind w:firstLine="567"/>
              <w:jc w:val="both"/>
              <w:textAlignment w:val="baseline"/>
              <w:rPr>
                <w:i/>
                <w:sz w:val="28"/>
                <w:szCs w:val="28"/>
                <w:lang w:eastAsia="ru-RU"/>
              </w:rPr>
            </w:pPr>
            <w:bookmarkStart w:id="290" w:name="n260"/>
            <w:bookmarkEnd w:id="290"/>
            <w:r w:rsidRPr="00610E5D">
              <w:rPr>
                <w:sz w:val="28"/>
                <w:szCs w:val="28"/>
              </w:rPr>
              <w:t>3</w:t>
            </w:r>
            <w:r w:rsidRPr="00610E5D">
              <w:rPr>
                <w:i/>
                <w:sz w:val="28"/>
                <w:szCs w:val="28"/>
              </w:rPr>
              <w:t>. План роботи приватного дошкільного навчального закладу затверджується засновником (власником) дошкільного навчального закладу</w:t>
            </w:r>
            <w:r w:rsidRPr="00610E5D">
              <w:rPr>
                <w:sz w:val="28"/>
                <w:szCs w:val="28"/>
              </w:rPr>
              <w:t xml:space="preserve"> </w:t>
            </w:r>
            <w:r w:rsidRPr="00610E5D">
              <w:rPr>
                <w:i/>
                <w:sz w:val="28"/>
                <w:szCs w:val="28"/>
              </w:rPr>
              <w:t>і погоджується з відповідним органом управління освітою.</w:t>
            </w:r>
          </w:p>
        </w:tc>
        <w:tc>
          <w:tcPr>
            <w:tcW w:w="7922" w:type="dxa"/>
          </w:tcPr>
          <w:p w:rsidR="00487768" w:rsidRPr="00610E5D" w:rsidRDefault="00487768"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 xml:space="preserve">Стаття 24. Планування роботи </w:t>
            </w:r>
            <w:r w:rsidR="003D7C4B" w:rsidRPr="00610E5D">
              <w:rPr>
                <w:rFonts w:ascii="Times New Roman" w:hAnsi="Times New Roman" w:cs="Times New Roman"/>
                <w:b/>
                <w:sz w:val="28"/>
                <w:szCs w:val="28"/>
              </w:rPr>
              <w:t xml:space="preserve">закладу </w:t>
            </w:r>
            <w:r w:rsidRPr="00610E5D">
              <w:rPr>
                <w:rFonts w:ascii="Times New Roman" w:hAnsi="Times New Roman" w:cs="Times New Roman"/>
                <w:b/>
                <w:sz w:val="28"/>
                <w:szCs w:val="28"/>
              </w:rPr>
              <w:t>дошкільно</w:t>
            </w:r>
            <w:r w:rsidR="003D7C4B" w:rsidRPr="00610E5D">
              <w:rPr>
                <w:rFonts w:ascii="Times New Roman" w:hAnsi="Times New Roman" w:cs="Times New Roman"/>
                <w:b/>
                <w:sz w:val="28"/>
                <w:szCs w:val="28"/>
              </w:rPr>
              <w:t>ї освіти</w:t>
            </w:r>
          </w:p>
          <w:p w:rsidR="003D7C4B" w:rsidRPr="00610E5D" w:rsidRDefault="003D7C4B" w:rsidP="007A625D">
            <w:pPr>
              <w:pStyle w:val="HTML"/>
              <w:ind w:firstLine="567"/>
              <w:jc w:val="both"/>
              <w:rPr>
                <w:rFonts w:ascii="Times New Roman" w:hAnsi="Times New Roman" w:cs="Times New Roman"/>
                <w:sz w:val="28"/>
                <w:szCs w:val="28"/>
              </w:rPr>
            </w:pPr>
          </w:p>
          <w:p w:rsidR="00487768" w:rsidRPr="00610E5D" w:rsidRDefault="00487768"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p>
          <w:p w:rsidR="00487768" w:rsidRPr="00610E5D" w:rsidRDefault="00487768" w:rsidP="007A625D">
            <w:pPr>
              <w:pStyle w:val="rvps2"/>
              <w:shd w:val="clear" w:color="auto" w:fill="FFFFFF"/>
              <w:spacing w:before="0" w:beforeAutospacing="0" w:after="0" w:afterAutospacing="0"/>
              <w:ind w:firstLine="567"/>
              <w:jc w:val="both"/>
              <w:textAlignment w:val="baseline"/>
              <w:rPr>
                <w:sz w:val="28"/>
                <w:szCs w:val="28"/>
              </w:rPr>
            </w:pPr>
            <w:r w:rsidRPr="00610E5D">
              <w:rPr>
                <w:color w:val="000000"/>
                <w:sz w:val="28"/>
                <w:szCs w:val="28"/>
              </w:rPr>
              <w:t xml:space="preserve">2. </w:t>
            </w:r>
            <w:r w:rsidRPr="00610E5D">
              <w:rPr>
                <w:b/>
                <w:color w:val="000000"/>
                <w:sz w:val="28"/>
                <w:szCs w:val="28"/>
              </w:rPr>
              <w:t>План роботи закладу дошкільної освіти, незалежно від типу та форми власності, затверджується керівником такого закладу.</w:t>
            </w:r>
          </w:p>
        </w:tc>
      </w:tr>
      <w:tr w:rsidR="00B35185" w:rsidRPr="00610E5D" w:rsidTr="00CE4BF3">
        <w:tc>
          <w:tcPr>
            <w:tcW w:w="7921" w:type="dxa"/>
          </w:tcPr>
          <w:p w:rsidR="00B35185" w:rsidRPr="00610E5D" w:rsidRDefault="00B35185" w:rsidP="00B35185">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25.</w:t>
            </w:r>
            <w:r w:rsidRPr="00610E5D">
              <w:rPr>
                <w:rFonts w:ascii="Times New Roman" w:eastAsia="Times New Roman" w:hAnsi="Times New Roman" w:cs="Times New Roman"/>
                <w:b/>
                <w:bCs/>
                <w:color w:val="000000"/>
                <w:sz w:val="28"/>
                <w:szCs w:val="28"/>
                <w:bdr w:val="none" w:sz="0" w:space="0" w:color="auto" w:frame="1"/>
                <w:lang w:eastAsia="uk-UA"/>
              </w:rPr>
              <w:t xml:space="preserve"> </w:t>
            </w:r>
            <w:r w:rsidRPr="00610E5D">
              <w:rPr>
                <w:rFonts w:ascii="Times New Roman" w:eastAsia="Times New Roman" w:hAnsi="Times New Roman" w:cs="Times New Roman"/>
                <w:color w:val="000000"/>
                <w:sz w:val="28"/>
                <w:szCs w:val="28"/>
                <w:lang w:eastAsia="uk-UA"/>
              </w:rPr>
              <w:t>Науково-методичне забезпечення системи дошкільної освіти</w:t>
            </w:r>
          </w:p>
          <w:p w:rsidR="00B35185" w:rsidRPr="00610E5D" w:rsidRDefault="00B35185" w:rsidP="00B35185">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Науково-методичне забезпечення системи дошкільної освіти здійснюють:</w:t>
            </w:r>
          </w:p>
          <w:p w:rsidR="00B35185" w:rsidRPr="00610E5D" w:rsidRDefault="00B35185" w:rsidP="00B35185">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p>
          <w:p w:rsidR="00B35185" w:rsidRPr="00610E5D" w:rsidRDefault="00B34CE1" w:rsidP="00B35185">
            <w:pPr>
              <w:pStyle w:val="HTML"/>
              <w:ind w:firstLine="567"/>
              <w:jc w:val="both"/>
              <w:rPr>
                <w:rFonts w:ascii="Times New Roman" w:hAnsi="Times New Roman" w:cs="Times New Roman"/>
                <w:sz w:val="28"/>
                <w:szCs w:val="28"/>
              </w:rPr>
            </w:pPr>
            <w:hyperlink r:id="rId49" w:tgtFrame="_blank" w:history="1">
              <w:r w:rsidR="00B35185" w:rsidRPr="00610E5D">
                <w:rPr>
                  <w:rFonts w:ascii="Times New Roman" w:hAnsi="Times New Roman" w:cs="Times New Roman"/>
                  <w:color w:val="000000"/>
                  <w:sz w:val="28"/>
                  <w:szCs w:val="28"/>
                </w:rPr>
                <w:t>методичні кабінети</w:t>
              </w:r>
            </w:hyperlink>
            <w:r w:rsidR="00B35185" w:rsidRPr="00610E5D">
              <w:rPr>
                <w:rFonts w:ascii="Times New Roman" w:hAnsi="Times New Roman" w:cs="Times New Roman"/>
                <w:sz w:val="28"/>
                <w:szCs w:val="28"/>
              </w:rPr>
              <w:t xml:space="preserve"> </w:t>
            </w:r>
            <w:r w:rsidR="00B35185" w:rsidRPr="00610E5D">
              <w:rPr>
                <w:rFonts w:ascii="Times New Roman" w:hAnsi="Times New Roman" w:cs="Times New Roman"/>
                <w:color w:val="000000"/>
                <w:sz w:val="28"/>
                <w:szCs w:val="28"/>
                <w:shd w:val="clear" w:color="auto" w:fill="FFFFFF"/>
              </w:rPr>
              <w:t>та інші науково-методичні установи, підпорядковані місцевим органам управління освітою.</w:t>
            </w:r>
          </w:p>
        </w:tc>
        <w:tc>
          <w:tcPr>
            <w:tcW w:w="7922" w:type="dxa"/>
          </w:tcPr>
          <w:p w:rsidR="00B35185" w:rsidRPr="00610E5D" w:rsidRDefault="00B35185" w:rsidP="00B35185">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25.</w:t>
            </w:r>
            <w:r w:rsidRPr="00610E5D">
              <w:rPr>
                <w:rFonts w:ascii="Times New Roman" w:eastAsia="Times New Roman" w:hAnsi="Times New Roman" w:cs="Times New Roman"/>
                <w:b/>
                <w:bCs/>
                <w:color w:val="000000"/>
                <w:sz w:val="28"/>
                <w:szCs w:val="28"/>
                <w:bdr w:val="none" w:sz="0" w:space="0" w:color="auto" w:frame="1"/>
                <w:lang w:eastAsia="uk-UA"/>
              </w:rPr>
              <w:t xml:space="preserve"> </w:t>
            </w:r>
            <w:r w:rsidRPr="00610E5D">
              <w:rPr>
                <w:rFonts w:ascii="Times New Roman" w:eastAsia="Times New Roman" w:hAnsi="Times New Roman" w:cs="Times New Roman"/>
                <w:color w:val="000000"/>
                <w:sz w:val="28"/>
                <w:szCs w:val="28"/>
                <w:lang w:eastAsia="uk-UA"/>
              </w:rPr>
              <w:t>Науково-методичне забезпечення системи дошкільної освіти</w:t>
            </w:r>
          </w:p>
          <w:p w:rsidR="00B35185" w:rsidRPr="00610E5D" w:rsidRDefault="00B35185" w:rsidP="00B35185">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Науково-методичне забезпечення системи дошкільної освіти здійснюють:</w:t>
            </w:r>
          </w:p>
          <w:p w:rsidR="00B35185" w:rsidRPr="00610E5D" w:rsidRDefault="00B35185" w:rsidP="00B35185">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p>
          <w:p w:rsidR="00B35185" w:rsidRPr="00610E5D" w:rsidRDefault="00B34CE1" w:rsidP="00B35185">
            <w:pPr>
              <w:pStyle w:val="HTML"/>
              <w:ind w:firstLine="567"/>
              <w:jc w:val="both"/>
              <w:rPr>
                <w:rFonts w:ascii="Times New Roman" w:hAnsi="Times New Roman" w:cs="Times New Roman"/>
                <w:color w:val="000000"/>
                <w:sz w:val="28"/>
                <w:szCs w:val="28"/>
                <w:shd w:val="clear" w:color="auto" w:fill="FFFFFF"/>
              </w:rPr>
            </w:pPr>
            <w:hyperlink r:id="rId50" w:tgtFrame="_blank" w:history="1">
              <w:r w:rsidR="00B35185" w:rsidRPr="00610E5D">
                <w:rPr>
                  <w:rFonts w:ascii="Times New Roman" w:hAnsi="Times New Roman" w:cs="Times New Roman"/>
                  <w:color w:val="000000"/>
                  <w:sz w:val="28"/>
                  <w:szCs w:val="28"/>
                </w:rPr>
                <w:t>методичні кабінети</w:t>
              </w:r>
            </w:hyperlink>
            <w:r w:rsidR="00B35185" w:rsidRPr="00610E5D">
              <w:rPr>
                <w:rFonts w:ascii="Times New Roman" w:hAnsi="Times New Roman" w:cs="Times New Roman"/>
                <w:sz w:val="28"/>
                <w:szCs w:val="28"/>
              </w:rPr>
              <w:t xml:space="preserve"> </w:t>
            </w:r>
            <w:r w:rsidR="00B35185" w:rsidRPr="00610E5D">
              <w:rPr>
                <w:rFonts w:ascii="Times New Roman" w:hAnsi="Times New Roman" w:cs="Times New Roman"/>
                <w:color w:val="000000"/>
                <w:sz w:val="28"/>
                <w:szCs w:val="28"/>
                <w:shd w:val="clear" w:color="auto" w:fill="FFFFFF"/>
              </w:rPr>
              <w:t>та інші науково-методичні установи, підпорядковані місцевим органам управління освітою;</w:t>
            </w:r>
          </w:p>
          <w:p w:rsidR="00B35185" w:rsidRPr="00610E5D" w:rsidRDefault="00B35185" w:rsidP="00794314">
            <w:pPr>
              <w:pStyle w:val="HTML"/>
              <w:ind w:firstLine="567"/>
              <w:jc w:val="both"/>
              <w:rPr>
                <w:rFonts w:ascii="Times New Roman" w:hAnsi="Times New Roman" w:cs="Times New Roman"/>
                <w:b/>
                <w:sz w:val="28"/>
                <w:szCs w:val="28"/>
              </w:rPr>
            </w:pPr>
            <w:r w:rsidRPr="00610E5D">
              <w:rPr>
                <w:rFonts w:ascii="Times New Roman" w:hAnsi="Times New Roman" w:cs="Times New Roman"/>
                <w:b/>
                <w:color w:val="000000"/>
                <w:sz w:val="28"/>
                <w:szCs w:val="28"/>
                <w:shd w:val="clear" w:color="auto" w:fill="FFFFFF"/>
              </w:rPr>
              <w:lastRenderedPageBreak/>
              <w:t>інші суб’єкти, що здійснюють науково-методичне забезпечення відповідно до статті 7</w:t>
            </w:r>
            <w:r w:rsidR="00794314">
              <w:rPr>
                <w:rFonts w:ascii="Times New Roman" w:hAnsi="Times New Roman" w:cs="Times New Roman"/>
                <w:b/>
                <w:color w:val="000000"/>
                <w:sz w:val="28"/>
                <w:szCs w:val="28"/>
                <w:shd w:val="clear" w:color="auto" w:fill="FFFFFF"/>
              </w:rPr>
              <w:t>4</w:t>
            </w:r>
            <w:r w:rsidRPr="00610E5D">
              <w:rPr>
                <w:rFonts w:ascii="Times New Roman" w:hAnsi="Times New Roman" w:cs="Times New Roman"/>
                <w:b/>
                <w:color w:val="000000"/>
                <w:sz w:val="28"/>
                <w:szCs w:val="28"/>
                <w:shd w:val="clear" w:color="auto" w:fill="FFFFFF"/>
              </w:rPr>
              <w:t xml:space="preserve"> Закону України «Про освіту».</w:t>
            </w:r>
          </w:p>
        </w:tc>
      </w:tr>
      <w:tr w:rsidR="00B35185" w:rsidRPr="00610E5D" w:rsidTr="00CE4BF3">
        <w:tc>
          <w:tcPr>
            <w:tcW w:w="7921" w:type="dxa"/>
          </w:tcPr>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 xml:space="preserve">Стаття 27. Учасники </w:t>
            </w:r>
            <w:r w:rsidRPr="00610E5D">
              <w:rPr>
                <w:rFonts w:ascii="Times New Roman" w:hAnsi="Times New Roman" w:cs="Times New Roman"/>
                <w:i/>
                <w:sz w:val="28"/>
                <w:szCs w:val="28"/>
              </w:rPr>
              <w:t>навчально-виховного</w:t>
            </w:r>
            <w:r w:rsidRPr="00610E5D">
              <w:rPr>
                <w:rFonts w:ascii="Times New Roman" w:hAnsi="Times New Roman" w:cs="Times New Roman"/>
                <w:sz w:val="28"/>
                <w:szCs w:val="28"/>
              </w:rPr>
              <w:t xml:space="preserve"> процесу </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bookmarkStart w:id="291" w:name="n280"/>
            <w:bookmarkEnd w:id="291"/>
            <w:r w:rsidRPr="00610E5D">
              <w:rPr>
                <w:color w:val="000000"/>
                <w:sz w:val="28"/>
                <w:szCs w:val="28"/>
              </w:rPr>
              <w:t xml:space="preserve">Учасниками </w:t>
            </w:r>
            <w:r w:rsidRPr="00610E5D">
              <w:rPr>
                <w:i/>
                <w:color w:val="000000"/>
                <w:sz w:val="28"/>
                <w:szCs w:val="28"/>
              </w:rPr>
              <w:t>навчально-виховного</w:t>
            </w:r>
            <w:r w:rsidRPr="00610E5D">
              <w:rPr>
                <w:color w:val="000000"/>
                <w:sz w:val="28"/>
                <w:szCs w:val="28"/>
              </w:rPr>
              <w:t xml:space="preserve"> процесу у сфері дошкільної освіти є:</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bookmarkStart w:id="292" w:name="n281"/>
            <w:bookmarkEnd w:id="292"/>
            <w:r w:rsidRPr="00610E5D">
              <w:rPr>
                <w:color w:val="000000"/>
                <w:sz w:val="28"/>
                <w:szCs w:val="28"/>
              </w:rPr>
              <w:t>діти дошкільного віку, вихованці, учні;</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bookmarkStart w:id="293" w:name="n282"/>
            <w:bookmarkEnd w:id="293"/>
            <w:r w:rsidRPr="00610E5D">
              <w:rPr>
                <w:color w:val="000000"/>
                <w:sz w:val="28"/>
                <w:szCs w:val="28"/>
              </w:rPr>
              <w:t xml:space="preserve">директори </w:t>
            </w:r>
            <w:r w:rsidRPr="00610E5D">
              <w:rPr>
                <w:i/>
                <w:color w:val="000000"/>
                <w:sz w:val="28"/>
                <w:szCs w:val="28"/>
              </w:rPr>
              <w:t>(завідуючі),</w:t>
            </w:r>
            <w:r w:rsidRPr="00610E5D">
              <w:rPr>
                <w:color w:val="000000"/>
                <w:sz w:val="28"/>
                <w:szCs w:val="28"/>
              </w:rPr>
              <w:t xml:space="preserve"> заступники директора </w:t>
            </w:r>
            <w:r w:rsidRPr="00610E5D">
              <w:rPr>
                <w:i/>
                <w:color w:val="000000"/>
                <w:sz w:val="28"/>
                <w:szCs w:val="28"/>
              </w:rPr>
              <w:t>(завідуючого)</w:t>
            </w:r>
            <w:r w:rsidRPr="00610E5D">
              <w:rPr>
                <w:color w:val="000000"/>
                <w:sz w:val="28"/>
                <w:szCs w:val="28"/>
              </w:rPr>
              <w:t xml:space="preserve">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bookmarkStart w:id="294" w:name="n283"/>
            <w:bookmarkEnd w:id="294"/>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помічники вихователів та няні </w:t>
            </w:r>
            <w:r w:rsidRPr="00610E5D">
              <w:rPr>
                <w:i/>
                <w:color w:val="000000"/>
                <w:sz w:val="28"/>
                <w:szCs w:val="28"/>
              </w:rPr>
              <w:t>у будинках дитини, яслах та яслах-садках</w:t>
            </w:r>
            <w:r w:rsidRPr="00610E5D">
              <w:rPr>
                <w:color w:val="000000"/>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bookmarkStart w:id="295" w:name="n284"/>
            <w:bookmarkEnd w:id="295"/>
            <w:r w:rsidRPr="00610E5D">
              <w:rPr>
                <w:color w:val="000000"/>
                <w:sz w:val="28"/>
                <w:szCs w:val="28"/>
              </w:rPr>
              <w:t>медичні працівники;</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bookmarkStart w:id="296" w:name="n285"/>
            <w:bookmarkEnd w:id="296"/>
            <w:r w:rsidRPr="00610E5D">
              <w:rPr>
                <w:color w:val="000000"/>
                <w:sz w:val="28"/>
                <w:szCs w:val="28"/>
              </w:rPr>
              <w:t>батьки або особи, які їх замінюють;</w:t>
            </w:r>
            <w:bookmarkStart w:id="297" w:name="n286"/>
            <w:bookmarkEnd w:id="297"/>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батьки-вихователі дитячих будинків сімейного типу;</w:t>
            </w:r>
          </w:p>
          <w:p w:rsidR="00B35185" w:rsidRPr="00610E5D" w:rsidRDefault="00B35185" w:rsidP="007A625D">
            <w:pPr>
              <w:pStyle w:val="rvps2"/>
              <w:shd w:val="clear" w:color="auto" w:fill="FFFFFF"/>
              <w:spacing w:before="0" w:beforeAutospacing="0" w:after="0" w:afterAutospacing="0"/>
              <w:ind w:firstLine="567"/>
              <w:jc w:val="both"/>
              <w:textAlignment w:val="baseline"/>
              <w:rPr>
                <w:i/>
                <w:color w:val="000000"/>
                <w:sz w:val="28"/>
                <w:szCs w:val="28"/>
                <w:lang w:eastAsia="ru-RU"/>
              </w:rPr>
            </w:pPr>
            <w:bookmarkStart w:id="298" w:name="n287"/>
            <w:bookmarkEnd w:id="298"/>
            <w:r w:rsidRPr="00610E5D">
              <w:rPr>
                <w:i/>
                <w:sz w:val="28"/>
                <w:szCs w:val="28"/>
              </w:rPr>
              <w:t>фізичні особи, які надають освітні послуги у сфері дошкільної освіти за наявності ліцензії.</w:t>
            </w:r>
          </w:p>
        </w:tc>
        <w:tc>
          <w:tcPr>
            <w:tcW w:w="7922" w:type="dxa"/>
          </w:tcPr>
          <w:p w:rsidR="00B35185" w:rsidRPr="00610E5D" w:rsidRDefault="00B35185" w:rsidP="007A625D">
            <w:pPr>
              <w:pStyle w:val="HTML"/>
              <w:ind w:firstLine="567"/>
              <w:jc w:val="both"/>
              <w:rPr>
                <w:rFonts w:ascii="Times New Roman" w:hAnsi="Times New Roman" w:cs="Times New Roman"/>
                <w:b/>
                <w:sz w:val="28"/>
                <w:szCs w:val="28"/>
              </w:rPr>
            </w:pPr>
            <w:r w:rsidRPr="00610E5D">
              <w:rPr>
                <w:rFonts w:ascii="Times New Roman" w:hAnsi="Times New Roman" w:cs="Times New Roman"/>
                <w:sz w:val="28"/>
                <w:szCs w:val="28"/>
              </w:rPr>
              <w:t xml:space="preserve">Стаття 27. Учасники </w:t>
            </w:r>
            <w:r w:rsidRPr="00610E5D">
              <w:rPr>
                <w:rFonts w:ascii="Times New Roman" w:hAnsi="Times New Roman" w:cs="Times New Roman"/>
                <w:b/>
                <w:sz w:val="28"/>
                <w:szCs w:val="28"/>
              </w:rPr>
              <w:t>освітнього</w:t>
            </w:r>
            <w:r w:rsidRPr="00610E5D">
              <w:rPr>
                <w:rFonts w:ascii="Times New Roman" w:hAnsi="Times New Roman" w:cs="Times New Roman"/>
                <w:sz w:val="28"/>
                <w:szCs w:val="28"/>
              </w:rPr>
              <w:t xml:space="preserve"> процесу </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Учасниками </w:t>
            </w:r>
            <w:r w:rsidRPr="00610E5D">
              <w:rPr>
                <w:b/>
                <w:sz w:val="28"/>
                <w:szCs w:val="28"/>
              </w:rPr>
              <w:t>освітнього</w:t>
            </w:r>
            <w:r w:rsidRPr="00610E5D">
              <w:rPr>
                <w:sz w:val="28"/>
                <w:szCs w:val="28"/>
              </w:rPr>
              <w:t xml:space="preserve"> </w:t>
            </w:r>
            <w:r w:rsidRPr="00610E5D">
              <w:rPr>
                <w:color w:val="000000"/>
                <w:sz w:val="28"/>
                <w:szCs w:val="28"/>
              </w:rPr>
              <w:t>процесу у сфері дошкільної освіти є:</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діти дошкільного віку, вихованці, учні;</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b/>
                <w:color w:val="000000"/>
                <w:sz w:val="28"/>
                <w:szCs w:val="28"/>
              </w:rPr>
              <w:t>педагогічні працівники:</w:t>
            </w:r>
            <w:r w:rsidRPr="00610E5D">
              <w:rPr>
                <w:color w:val="000000"/>
                <w:sz w:val="28"/>
                <w:szCs w:val="28"/>
              </w:rPr>
              <w:t xml:space="preserve"> директори, заступники директора з навчально-виховної (виховної) роботи, вихователі-методисти, вихователі, старші вихователі, </w:t>
            </w:r>
            <w:r w:rsidRPr="00610E5D">
              <w:rPr>
                <w:b/>
                <w:color w:val="000000"/>
                <w:sz w:val="28"/>
                <w:szCs w:val="28"/>
              </w:rPr>
              <w:t>асистенти вихователів</w:t>
            </w:r>
            <w:r w:rsidRPr="00610E5D">
              <w:rPr>
                <w:color w:val="000000"/>
                <w:sz w:val="28"/>
                <w:szCs w:val="28"/>
              </w:rPr>
              <w:t>,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помічники вихователів та няні;</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медичні працівники;</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батьки або особи, які їх замінюють;</w:t>
            </w:r>
          </w:p>
          <w:p w:rsidR="00B35185" w:rsidRPr="00610E5D" w:rsidRDefault="00B35185" w:rsidP="007A625D">
            <w:pPr>
              <w:pStyle w:val="rvps2"/>
              <w:shd w:val="clear" w:color="auto" w:fill="FFFFFF"/>
              <w:spacing w:before="0" w:beforeAutospacing="0" w:after="0" w:afterAutospacing="0"/>
              <w:ind w:firstLine="567"/>
              <w:jc w:val="both"/>
              <w:textAlignment w:val="baseline"/>
              <w:rPr>
                <w:b/>
                <w:color w:val="000000"/>
                <w:sz w:val="28"/>
                <w:szCs w:val="28"/>
              </w:rPr>
            </w:pPr>
            <w:r w:rsidRPr="00610E5D">
              <w:rPr>
                <w:b/>
                <w:sz w:val="28"/>
                <w:szCs w:val="28"/>
              </w:rPr>
              <w:t>асистенти дітей з особливими освітніми потребами</w:t>
            </w:r>
            <w:r w:rsidRPr="00610E5D">
              <w:rPr>
                <w:rStyle w:val="Typewriter"/>
                <w:rFonts w:ascii="Times New Roman" w:hAnsi="Times New Roman" w:cs="Times New Roman"/>
                <w:b/>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батьки-вихователі дитячих будинків сімейного типу;</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lang w:eastAsia="ru-RU"/>
              </w:rPr>
            </w:pPr>
            <w:r w:rsidRPr="00610E5D">
              <w:rPr>
                <w:b/>
                <w:sz w:val="28"/>
                <w:szCs w:val="28"/>
              </w:rPr>
              <w:t>фізичні особи, які мають право здійснювати освітню діяльність у сфері дошкільної освіти.</w:t>
            </w:r>
          </w:p>
        </w:tc>
      </w:tr>
      <w:tr w:rsidR="00B35185" w:rsidRPr="00610E5D" w:rsidTr="00CE4BF3">
        <w:tc>
          <w:tcPr>
            <w:tcW w:w="7921" w:type="dxa"/>
          </w:tcPr>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
                <w:bCs/>
                <w:color w:val="000000"/>
                <w:sz w:val="28"/>
                <w:szCs w:val="28"/>
                <w:bdr w:val="none" w:sz="0" w:space="0" w:color="auto" w:frame="1"/>
              </w:rPr>
              <w:t>Стаття 28.</w:t>
            </w:r>
            <w:r w:rsidRPr="00610E5D">
              <w:rPr>
                <w:rStyle w:val="apple-converted-space"/>
                <w:b/>
                <w:bCs/>
                <w:color w:val="000000"/>
                <w:sz w:val="28"/>
                <w:szCs w:val="28"/>
                <w:bdr w:val="none" w:sz="0" w:space="0" w:color="auto" w:frame="1"/>
              </w:rPr>
              <w:t> </w:t>
            </w:r>
            <w:r w:rsidRPr="00610E5D">
              <w:rPr>
                <w:color w:val="000000"/>
                <w:sz w:val="28"/>
                <w:szCs w:val="28"/>
              </w:rPr>
              <w:t>Права дитини у сфері дошкільної освіти</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bookmarkStart w:id="299" w:name="n289"/>
            <w:bookmarkEnd w:id="299"/>
            <w:r w:rsidRPr="00610E5D">
              <w:rPr>
                <w:color w:val="000000"/>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2. Дитина має гарантоване державою право на:</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безоплатне медичне обслуговування у </w:t>
            </w:r>
            <w:r w:rsidRPr="00610E5D">
              <w:rPr>
                <w:i/>
                <w:color w:val="000000"/>
                <w:sz w:val="28"/>
                <w:szCs w:val="28"/>
              </w:rPr>
              <w:t>державних і комунальних дошкільних навчальних закладах</w:t>
            </w:r>
            <w:r w:rsidRPr="00610E5D">
              <w:rPr>
                <w:color w:val="000000"/>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sz w:val="28"/>
                <w:szCs w:val="28"/>
              </w:rPr>
            </w:pPr>
            <w:r w:rsidRPr="00610E5D">
              <w:rPr>
                <w:color w:val="000000"/>
                <w:sz w:val="28"/>
                <w:szCs w:val="28"/>
              </w:rPr>
              <w:t>…</w:t>
            </w:r>
          </w:p>
        </w:tc>
        <w:tc>
          <w:tcPr>
            <w:tcW w:w="7922" w:type="dxa"/>
          </w:tcPr>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
                <w:bCs/>
                <w:color w:val="000000"/>
                <w:sz w:val="28"/>
                <w:szCs w:val="28"/>
                <w:bdr w:val="none" w:sz="0" w:space="0" w:color="auto" w:frame="1"/>
              </w:rPr>
              <w:t>Стаття 28.</w:t>
            </w:r>
            <w:r w:rsidRPr="00610E5D">
              <w:rPr>
                <w:rStyle w:val="apple-converted-space"/>
                <w:b/>
                <w:bCs/>
                <w:color w:val="000000"/>
                <w:sz w:val="28"/>
                <w:szCs w:val="28"/>
                <w:bdr w:val="none" w:sz="0" w:space="0" w:color="auto" w:frame="1"/>
              </w:rPr>
              <w:t> </w:t>
            </w:r>
            <w:r w:rsidRPr="00610E5D">
              <w:rPr>
                <w:color w:val="000000"/>
                <w:sz w:val="28"/>
                <w:szCs w:val="28"/>
              </w:rPr>
              <w:t>Права дитини у сфері дошкільної освіти</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2. Дитина має гарантоване державою право на:</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безоплатне медичне обслуговування у </w:t>
            </w:r>
            <w:r w:rsidRPr="00610E5D">
              <w:rPr>
                <w:b/>
                <w:color w:val="000000"/>
                <w:sz w:val="28"/>
                <w:szCs w:val="28"/>
              </w:rPr>
              <w:t>закладах дошкільної освіти</w:t>
            </w:r>
            <w:r w:rsidRPr="00610E5D">
              <w:rPr>
                <w:color w:val="000000"/>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sz w:val="28"/>
                <w:szCs w:val="28"/>
              </w:rPr>
            </w:pPr>
            <w:r w:rsidRPr="00610E5D">
              <w:rPr>
                <w:color w:val="000000"/>
                <w:sz w:val="28"/>
                <w:szCs w:val="28"/>
              </w:rPr>
              <w:t>…</w:t>
            </w:r>
          </w:p>
        </w:tc>
      </w:tr>
      <w:tr w:rsidR="00B35185" w:rsidRPr="00610E5D" w:rsidTr="00CE4BF3">
        <w:tc>
          <w:tcPr>
            <w:tcW w:w="7921" w:type="dxa"/>
          </w:tcPr>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 xml:space="preserve">Стаття 30. Педагогічне навантаження, оплата праці, відпочинок педагогічних та інших працівників у сфері дошкільної освіти </w:t>
            </w:r>
          </w:p>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color w:val="000000"/>
                <w:sz w:val="28"/>
                <w:szCs w:val="28"/>
                <w:shd w:val="clear" w:color="auto" w:fill="FFFFFF"/>
              </w:rPr>
              <w:t xml:space="preserve">1. Педагогічний працівник </w:t>
            </w:r>
            <w:r w:rsidRPr="00610E5D">
              <w:rPr>
                <w:rFonts w:ascii="Times New Roman" w:hAnsi="Times New Roman" w:cs="Times New Roman"/>
                <w:i/>
                <w:color w:val="000000"/>
                <w:sz w:val="28"/>
                <w:szCs w:val="28"/>
                <w:shd w:val="clear" w:color="auto" w:fill="FFFFFF"/>
              </w:rPr>
              <w:t>дошкільного навчального закладу</w:t>
            </w:r>
            <w:r w:rsidRPr="00610E5D">
              <w:rPr>
                <w:rFonts w:ascii="Times New Roman" w:hAnsi="Times New Roman" w:cs="Times New Roman"/>
                <w:color w:val="000000"/>
                <w:sz w:val="28"/>
                <w:szCs w:val="28"/>
                <w:shd w:val="clear" w:color="auto" w:fill="FFFFFF"/>
              </w:rPr>
              <w:t xml:space="preserve"> – особа з високими моральними якостями,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B35185" w:rsidRPr="00610E5D" w:rsidRDefault="00B35185" w:rsidP="007A625D">
            <w:pPr>
              <w:pStyle w:val="HTML"/>
              <w:ind w:firstLine="567"/>
              <w:jc w:val="both"/>
              <w:rPr>
                <w:rFonts w:ascii="Times New Roman" w:hAnsi="Times New Roman" w:cs="Times New Roman"/>
                <w:sz w:val="28"/>
                <w:szCs w:val="28"/>
              </w:rPr>
            </w:pPr>
          </w:p>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Педагогічне навантаження педагогічного працівника </w:t>
            </w:r>
            <w:r w:rsidRPr="00610E5D">
              <w:rPr>
                <w:i/>
                <w:color w:val="000000"/>
                <w:sz w:val="28"/>
                <w:szCs w:val="28"/>
              </w:rPr>
              <w:t>дошкільного навчального закладу</w:t>
            </w:r>
            <w:r w:rsidRPr="00610E5D">
              <w:rPr>
                <w:color w:val="000000"/>
                <w:sz w:val="28"/>
                <w:szCs w:val="28"/>
              </w:rPr>
              <w:t xml:space="preserve"> незалежно від підпорядкування, типу і форми власності відповідно становить:</w:t>
            </w:r>
          </w:p>
          <w:p w:rsidR="00B35185" w:rsidRPr="00610E5D" w:rsidRDefault="00B35185" w:rsidP="007A625D">
            <w:pPr>
              <w:pStyle w:val="rvps2"/>
              <w:shd w:val="clear" w:color="auto" w:fill="FFFFFF"/>
              <w:spacing w:before="0" w:beforeAutospacing="0" w:after="0" w:afterAutospacing="0"/>
              <w:ind w:firstLine="567"/>
              <w:jc w:val="both"/>
              <w:textAlignment w:val="baseline"/>
              <w:rPr>
                <w:i/>
                <w:iCs/>
                <w:color w:val="000000"/>
                <w:sz w:val="28"/>
                <w:szCs w:val="28"/>
                <w:bdr w:val="none" w:sz="0" w:space="0" w:color="auto" w:frame="1"/>
              </w:rPr>
            </w:pPr>
            <w:bookmarkStart w:id="300" w:name="n303"/>
            <w:bookmarkEnd w:id="300"/>
            <w:r w:rsidRPr="00610E5D">
              <w:rPr>
                <w:rStyle w:val="rvts46"/>
                <w:i/>
                <w:iCs/>
                <w:color w:val="000000"/>
                <w:sz w:val="28"/>
                <w:szCs w:val="28"/>
                <w:bdr w:val="none" w:sz="0" w:space="0" w:color="auto" w:frame="1"/>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40"/>
              <w:gridCol w:w="1465"/>
            </w:tblGrid>
            <w:tr w:rsidR="00B35185" w:rsidRPr="00610E5D" w:rsidTr="009A2BF6">
              <w:tc>
                <w:tcPr>
                  <w:tcW w:w="4049"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bookmarkStart w:id="301" w:name="n308"/>
                  <w:bookmarkEnd w:id="301"/>
                  <w:r w:rsidRPr="00610E5D">
                    <w:rPr>
                      <w:sz w:val="28"/>
                      <w:szCs w:val="28"/>
                      <w:lang w:val="uk-UA"/>
                    </w:rPr>
                    <w:t>вихователя групи компенсуючого типу</w:t>
                  </w:r>
                </w:p>
              </w:tc>
              <w:tc>
                <w:tcPr>
                  <w:tcW w:w="951"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- 25 годин;</w:t>
                  </w:r>
                </w:p>
              </w:tc>
            </w:tr>
            <w:tr w:rsidR="00B35185" w:rsidRPr="00610E5D" w:rsidTr="003136C4">
              <w:trPr>
                <w:trHeight w:val="60"/>
              </w:trPr>
              <w:tc>
                <w:tcPr>
                  <w:tcW w:w="4049" w:type="pct"/>
                  <w:tcBorders>
                    <w:top w:val="nil"/>
                    <w:left w:val="nil"/>
                    <w:bottom w:val="nil"/>
                    <w:right w:val="nil"/>
                  </w:tcBorders>
                </w:tcPr>
                <w:p w:rsidR="00B35185" w:rsidRPr="00610E5D" w:rsidRDefault="00B35185" w:rsidP="00042138">
                  <w:pPr>
                    <w:pStyle w:val="rvps18"/>
                    <w:spacing w:before="0" w:beforeAutospacing="0" w:after="0" w:afterAutospacing="0"/>
                    <w:jc w:val="both"/>
                    <w:textAlignment w:val="baseline"/>
                    <w:rPr>
                      <w:sz w:val="28"/>
                      <w:szCs w:val="28"/>
                      <w:lang w:val="uk-UA"/>
                    </w:rPr>
                  </w:pPr>
                </w:p>
                <w:p w:rsidR="00B35185" w:rsidRPr="00610E5D" w:rsidRDefault="00B35185" w:rsidP="00042138">
                  <w:pPr>
                    <w:pStyle w:val="rvps18"/>
                    <w:spacing w:before="0" w:beforeAutospacing="0" w:after="0" w:afterAutospacing="0"/>
                    <w:jc w:val="both"/>
                    <w:textAlignment w:val="baseline"/>
                    <w:rPr>
                      <w:sz w:val="28"/>
                      <w:szCs w:val="28"/>
                      <w:lang w:val="uk-UA"/>
                    </w:rPr>
                  </w:pPr>
                </w:p>
              </w:tc>
              <w:tc>
                <w:tcPr>
                  <w:tcW w:w="951" w:type="pct"/>
                  <w:tcBorders>
                    <w:top w:val="nil"/>
                    <w:left w:val="nil"/>
                    <w:bottom w:val="nil"/>
                    <w:right w:val="nil"/>
                  </w:tcBorders>
                </w:tcPr>
                <w:p w:rsidR="00B35185" w:rsidRPr="00610E5D" w:rsidRDefault="00B35185" w:rsidP="00042138">
                  <w:pPr>
                    <w:pStyle w:val="rvps14"/>
                    <w:spacing w:before="0" w:beforeAutospacing="0" w:after="0" w:afterAutospacing="0"/>
                    <w:jc w:val="both"/>
                    <w:textAlignment w:val="baseline"/>
                    <w:rPr>
                      <w:sz w:val="28"/>
                      <w:szCs w:val="28"/>
                      <w:lang w:val="uk-UA"/>
                    </w:rPr>
                  </w:pPr>
                </w:p>
              </w:tc>
            </w:tr>
            <w:tr w:rsidR="00B35185" w:rsidRPr="00610E5D" w:rsidTr="009A2BF6">
              <w:tc>
                <w:tcPr>
                  <w:tcW w:w="4049"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соціального педагога</w:t>
                  </w:r>
                </w:p>
              </w:tc>
              <w:tc>
                <w:tcPr>
                  <w:tcW w:w="951"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xml:space="preserve">- </w:t>
                  </w:r>
                  <w:r w:rsidRPr="00610E5D">
                    <w:rPr>
                      <w:i/>
                      <w:sz w:val="28"/>
                      <w:szCs w:val="28"/>
                      <w:lang w:val="uk-UA"/>
                    </w:rPr>
                    <w:t>40</w:t>
                  </w:r>
                  <w:r w:rsidRPr="00610E5D">
                    <w:rPr>
                      <w:sz w:val="28"/>
                      <w:szCs w:val="28"/>
                      <w:lang w:val="uk-UA"/>
                    </w:rPr>
                    <w:t xml:space="preserve"> годин;</w:t>
                  </w:r>
                </w:p>
              </w:tc>
            </w:tr>
            <w:tr w:rsidR="00B35185" w:rsidRPr="00610E5D" w:rsidTr="009A2BF6">
              <w:tc>
                <w:tcPr>
                  <w:tcW w:w="4049"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практичного психолога</w:t>
                  </w:r>
                </w:p>
              </w:tc>
              <w:tc>
                <w:tcPr>
                  <w:tcW w:w="951"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xml:space="preserve">- </w:t>
                  </w:r>
                  <w:r w:rsidRPr="00610E5D">
                    <w:rPr>
                      <w:i/>
                      <w:sz w:val="28"/>
                      <w:szCs w:val="28"/>
                      <w:lang w:val="uk-UA"/>
                    </w:rPr>
                    <w:t>40</w:t>
                  </w:r>
                  <w:r w:rsidRPr="00610E5D">
                    <w:rPr>
                      <w:sz w:val="28"/>
                      <w:szCs w:val="28"/>
                      <w:lang w:val="uk-UA"/>
                    </w:rPr>
                    <w:t xml:space="preserve"> годин;</w:t>
                  </w:r>
                </w:p>
              </w:tc>
            </w:tr>
            <w:tr w:rsidR="00B35185" w:rsidRPr="00610E5D" w:rsidTr="009A2BF6">
              <w:trPr>
                <w:trHeight w:val="981"/>
              </w:trPr>
              <w:tc>
                <w:tcPr>
                  <w:tcW w:w="4049"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 xml:space="preserve">практичного психолога </w:t>
                  </w:r>
                  <w:r w:rsidRPr="00610E5D">
                    <w:rPr>
                      <w:i/>
                      <w:sz w:val="28"/>
                      <w:szCs w:val="28"/>
                      <w:lang w:val="uk-UA"/>
                    </w:rPr>
                    <w:t>дошкільного навчального закладу</w:t>
                  </w:r>
                  <w:r w:rsidRPr="00610E5D">
                    <w:rPr>
                      <w:sz w:val="28"/>
                      <w:szCs w:val="28"/>
                      <w:lang w:val="uk-UA"/>
                    </w:rPr>
                    <w:t xml:space="preserve"> (ясел-садка) компенсуючого типу</w:t>
                  </w:r>
                </w:p>
              </w:tc>
              <w:tc>
                <w:tcPr>
                  <w:tcW w:w="951"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- 20 годин;</w:t>
                  </w:r>
                </w:p>
              </w:tc>
            </w:tr>
            <w:tr w:rsidR="00B35185" w:rsidRPr="00610E5D" w:rsidTr="009A2BF6">
              <w:tc>
                <w:tcPr>
                  <w:tcW w:w="4049"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музичного керівника</w:t>
                  </w:r>
                </w:p>
              </w:tc>
              <w:tc>
                <w:tcPr>
                  <w:tcW w:w="951"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- 24 години;</w:t>
                  </w:r>
                </w:p>
              </w:tc>
            </w:tr>
            <w:tr w:rsidR="00B35185" w:rsidRPr="00610E5D" w:rsidTr="009A2BF6">
              <w:tc>
                <w:tcPr>
                  <w:tcW w:w="4049"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інструктора з фізкультури</w:t>
                  </w:r>
                </w:p>
              </w:tc>
              <w:tc>
                <w:tcPr>
                  <w:tcW w:w="951"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- 30 годин;</w:t>
                  </w:r>
                </w:p>
              </w:tc>
            </w:tr>
            <w:tr w:rsidR="00B35185" w:rsidRPr="00610E5D" w:rsidTr="009A2BF6">
              <w:tc>
                <w:tcPr>
                  <w:tcW w:w="4049"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вчителя-дефектолога, вчителя-логопеда</w:t>
                  </w:r>
                </w:p>
              </w:tc>
              <w:tc>
                <w:tcPr>
                  <w:tcW w:w="951"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- 20 годин;</w:t>
                  </w:r>
                </w:p>
              </w:tc>
            </w:tr>
            <w:tr w:rsidR="00B35185" w:rsidRPr="00610E5D" w:rsidTr="009A2BF6">
              <w:tc>
                <w:tcPr>
                  <w:tcW w:w="4049" w:type="pct"/>
                  <w:tcBorders>
                    <w:top w:val="nil"/>
                    <w:left w:val="nil"/>
                    <w:bottom w:val="nil"/>
                    <w:right w:val="nil"/>
                  </w:tcBorders>
                </w:tcPr>
                <w:p w:rsidR="00B35185" w:rsidRPr="00610E5D" w:rsidRDefault="00B35185" w:rsidP="00042138">
                  <w:pPr>
                    <w:pStyle w:val="rvps18"/>
                    <w:spacing w:before="0" w:beforeAutospacing="0" w:after="0" w:afterAutospacing="0"/>
                    <w:jc w:val="both"/>
                    <w:textAlignment w:val="baseline"/>
                    <w:rPr>
                      <w:sz w:val="28"/>
                      <w:szCs w:val="28"/>
                      <w:lang w:val="uk-UA"/>
                    </w:rPr>
                  </w:pPr>
                </w:p>
              </w:tc>
              <w:tc>
                <w:tcPr>
                  <w:tcW w:w="951" w:type="pct"/>
                  <w:tcBorders>
                    <w:top w:val="nil"/>
                    <w:left w:val="nil"/>
                    <w:bottom w:val="nil"/>
                    <w:right w:val="nil"/>
                  </w:tcBorders>
                </w:tcPr>
                <w:p w:rsidR="00B35185" w:rsidRPr="00610E5D" w:rsidRDefault="00B35185" w:rsidP="00042138">
                  <w:pPr>
                    <w:pStyle w:val="rvps14"/>
                    <w:spacing w:before="0" w:beforeAutospacing="0" w:after="0" w:afterAutospacing="0"/>
                    <w:jc w:val="both"/>
                    <w:textAlignment w:val="baseline"/>
                    <w:rPr>
                      <w:sz w:val="28"/>
                      <w:szCs w:val="28"/>
                      <w:lang w:val="uk-UA"/>
                    </w:rPr>
                  </w:pPr>
                </w:p>
              </w:tc>
            </w:tr>
            <w:tr w:rsidR="00B35185" w:rsidRPr="00610E5D" w:rsidTr="009A2BF6">
              <w:tc>
                <w:tcPr>
                  <w:tcW w:w="4049"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вихователя-методиста</w:t>
                  </w:r>
                </w:p>
              </w:tc>
              <w:tc>
                <w:tcPr>
                  <w:tcW w:w="951"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- 36 годин</w:t>
                  </w:r>
                </w:p>
              </w:tc>
            </w:tr>
          </w:tbl>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lang w:eastAsia="ru-RU"/>
              </w:rPr>
            </w:pPr>
            <w:bookmarkStart w:id="302" w:name="n422"/>
            <w:bookmarkEnd w:id="302"/>
            <w:r w:rsidRPr="00610E5D">
              <w:rPr>
                <w:color w:val="000000"/>
                <w:sz w:val="28"/>
                <w:szCs w:val="28"/>
              </w:rPr>
              <w:t>на тиждень, що відповідає тарифній ставці.</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lang w:eastAsia="ru-RU"/>
              </w:rPr>
            </w:pPr>
            <w:r w:rsidRPr="00610E5D">
              <w:rPr>
                <w:color w:val="000000"/>
                <w:sz w:val="28"/>
                <w:szCs w:val="28"/>
              </w:rPr>
              <w:t>…</w:t>
            </w:r>
            <w:bookmarkStart w:id="303" w:name="n309"/>
            <w:bookmarkEnd w:id="303"/>
          </w:p>
        </w:tc>
        <w:tc>
          <w:tcPr>
            <w:tcW w:w="7922" w:type="dxa"/>
          </w:tcPr>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 xml:space="preserve">Стаття 30. Педагогічне навантаження, оплата праці, відпочинок педагогічних та інших працівників у сфері дошкільної освіти </w:t>
            </w:r>
          </w:p>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color w:val="000000"/>
                <w:sz w:val="28"/>
                <w:szCs w:val="28"/>
                <w:shd w:val="clear" w:color="auto" w:fill="FFFFFF"/>
              </w:rPr>
              <w:t xml:space="preserve">1. Педагогічний працівник </w:t>
            </w:r>
            <w:r w:rsidRPr="00610E5D">
              <w:rPr>
                <w:rFonts w:ascii="Times New Roman" w:hAnsi="Times New Roman" w:cs="Times New Roman"/>
                <w:b/>
                <w:color w:val="000000"/>
                <w:sz w:val="28"/>
                <w:szCs w:val="28"/>
                <w:shd w:val="clear" w:color="auto" w:fill="FFFFFF"/>
              </w:rPr>
              <w:t>закладу дошкільної освіти</w:t>
            </w:r>
            <w:r w:rsidRPr="00610E5D">
              <w:rPr>
                <w:rFonts w:ascii="Times New Roman" w:hAnsi="Times New Roman" w:cs="Times New Roman"/>
                <w:color w:val="000000"/>
                <w:sz w:val="28"/>
                <w:szCs w:val="28"/>
                <w:shd w:val="clear" w:color="auto" w:fill="FFFFFF"/>
              </w:rPr>
              <w:t xml:space="preserve"> – особа з високими моральними якостями, яка має відповідну вищу педагогічну освіту </w:t>
            </w:r>
            <w:r w:rsidRPr="00610E5D">
              <w:rPr>
                <w:rFonts w:ascii="Times New Roman" w:hAnsi="Times New Roman" w:cs="Times New Roman"/>
                <w:b/>
                <w:color w:val="000000"/>
                <w:sz w:val="28"/>
                <w:szCs w:val="28"/>
                <w:shd w:val="clear" w:color="auto" w:fill="FFFFFF"/>
              </w:rPr>
              <w:t>та/</w:t>
            </w:r>
            <w:r w:rsidRPr="00610E5D">
              <w:rPr>
                <w:rFonts w:ascii="Times New Roman" w:hAnsi="Times New Roman" w:cs="Times New Roman"/>
                <w:b/>
                <w:sz w:val="28"/>
                <w:szCs w:val="28"/>
              </w:rPr>
              <w:t>або професійну кваліфікацію педагогічного працівника</w:t>
            </w:r>
            <w:r w:rsidRPr="00610E5D">
              <w:rPr>
                <w:rFonts w:ascii="Times New Roman" w:hAnsi="Times New Roman" w:cs="Times New Roman"/>
                <w:color w:val="000000"/>
                <w:sz w:val="28"/>
                <w:szCs w:val="28"/>
                <w:shd w:val="clear" w:color="auto" w:fill="FFFFFF"/>
              </w:rPr>
              <w:t>, забезпечує результативність та якість роботи, а також фізичний і психічний стан якої дозволяє виконувати професійні обов’язки.</w:t>
            </w:r>
          </w:p>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Педагогічне навантаження педагогічного працівника </w:t>
            </w:r>
            <w:r w:rsidRPr="00610E5D">
              <w:rPr>
                <w:b/>
                <w:color w:val="000000"/>
                <w:sz w:val="28"/>
                <w:szCs w:val="28"/>
              </w:rPr>
              <w:t>закладу дошкільної освіти</w:t>
            </w:r>
            <w:r w:rsidRPr="00610E5D">
              <w:rPr>
                <w:color w:val="000000"/>
                <w:sz w:val="28"/>
                <w:szCs w:val="28"/>
              </w:rPr>
              <w:t xml:space="preserve"> незалежно від підпорядкування, типу і форми власності відповідно становить:</w:t>
            </w:r>
          </w:p>
          <w:p w:rsidR="00B35185" w:rsidRPr="00610E5D" w:rsidRDefault="00B35185" w:rsidP="007A625D">
            <w:pPr>
              <w:pStyle w:val="rvps2"/>
              <w:shd w:val="clear" w:color="auto" w:fill="FFFFFF"/>
              <w:spacing w:before="0" w:beforeAutospacing="0" w:after="0" w:afterAutospacing="0"/>
              <w:ind w:firstLine="567"/>
              <w:jc w:val="both"/>
              <w:textAlignment w:val="baseline"/>
              <w:rPr>
                <w:i/>
                <w:iCs/>
                <w:color w:val="000000"/>
                <w:sz w:val="28"/>
                <w:szCs w:val="28"/>
                <w:bdr w:val="none" w:sz="0" w:space="0" w:color="auto" w:frame="1"/>
              </w:rPr>
            </w:pPr>
            <w:r w:rsidRPr="00610E5D">
              <w:rPr>
                <w:rStyle w:val="rvts46"/>
                <w:i/>
                <w:iCs/>
                <w:color w:val="000000"/>
                <w:sz w:val="28"/>
                <w:szCs w:val="28"/>
                <w:bdr w:val="none" w:sz="0" w:space="0" w:color="auto" w:frame="1"/>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65"/>
              <w:gridCol w:w="1641"/>
            </w:tblGrid>
            <w:tr w:rsidR="00B35185" w:rsidRPr="00610E5D" w:rsidTr="009A2BF6">
              <w:tc>
                <w:tcPr>
                  <w:tcW w:w="3935"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 xml:space="preserve">вихователя </w:t>
                  </w:r>
                  <w:r w:rsidRPr="00610E5D">
                    <w:rPr>
                      <w:b/>
                      <w:sz w:val="28"/>
                      <w:szCs w:val="28"/>
                      <w:lang w:val="uk-UA"/>
                    </w:rPr>
                    <w:t>інклюзивної групи,</w:t>
                  </w:r>
                  <w:r w:rsidRPr="00610E5D">
                    <w:rPr>
                      <w:sz w:val="28"/>
                      <w:szCs w:val="28"/>
                      <w:lang w:val="uk-UA"/>
                    </w:rPr>
                    <w:t xml:space="preserve"> групи компенсуючого типу</w:t>
                  </w:r>
                </w:p>
              </w:tc>
              <w:tc>
                <w:tcPr>
                  <w:tcW w:w="1065"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- 25 годин;</w:t>
                  </w:r>
                </w:p>
              </w:tc>
            </w:tr>
            <w:tr w:rsidR="00B35185" w:rsidRPr="00610E5D" w:rsidTr="009A2BF6">
              <w:tc>
                <w:tcPr>
                  <w:tcW w:w="3935"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b/>
                      <w:sz w:val="28"/>
                      <w:szCs w:val="28"/>
                      <w:lang w:val="uk-UA"/>
                    </w:rPr>
                  </w:pPr>
                  <w:r w:rsidRPr="00610E5D">
                    <w:rPr>
                      <w:b/>
                      <w:sz w:val="28"/>
                      <w:szCs w:val="28"/>
                      <w:lang w:val="uk-UA"/>
                    </w:rPr>
                    <w:t>асистента вихователя інклюзивної групи</w:t>
                  </w:r>
                </w:p>
              </w:tc>
              <w:tc>
                <w:tcPr>
                  <w:tcW w:w="1065"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b/>
                      <w:sz w:val="28"/>
                      <w:szCs w:val="28"/>
                      <w:lang w:val="uk-UA"/>
                    </w:rPr>
                  </w:pPr>
                  <w:r w:rsidRPr="00610E5D">
                    <w:rPr>
                      <w:b/>
                      <w:sz w:val="28"/>
                      <w:szCs w:val="28"/>
                      <w:lang w:val="uk-UA"/>
                    </w:rPr>
                    <w:t>- 36 годин;</w:t>
                  </w:r>
                </w:p>
              </w:tc>
            </w:tr>
            <w:tr w:rsidR="00B35185" w:rsidRPr="00610E5D" w:rsidTr="009A2BF6">
              <w:tc>
                <w:tcPr>
                  <w:tcW w:w="3935"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соціального педагога</w:t>
                  </w:r>
                </w:p>
              </w:tc>
              <w:tc>
                <w:tcPr>
                  <w:tcW w:w="1065"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xml:space="preserve">- </w:t>
                  </w:r>
                  <w:r w:rsidRPr="00610E5D">
                    <w:rPr>
                      <w:b/>
                      <w:sz w:val="28"/>
                      <w:szCs w:val="28"/>
                      <w:lang w:val="uk-UA"/>
                    </w:rPr>
                    <w:t>36</w:t>
                  </w:r>
                  <w:r w:rsidRPr="00610E5D">
                    <w:rPr>
                      <w:sz w:val="28"/>
                      <w:szCs w:val="28"/>
                      <w:lang w:val="uk-UA"/>
                    </w:rPr>
                    <w:t xml:space="preserve"> годин;</w:t>
                  </w:r>
                </w:p>
              </w:tc>
            </w:tr>
            <w:tr w:rsidR="00B35185" w:rsidRPr="00610E5D" w:rsidTr="009A2BF6">
              <w:tc>
                <w:tcPr>
                  <w:tcW w:w="3935"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практичного психолога</w:t>
                  </w:r>
                </w:p>
              </w:tc>
              <w:tc>
                <w:tcPr>
                  <w:tcW w:w="1065"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xml:space="preserve">- </w:t>
                  </w:r>
                  <w:r w:rsidRPr="00610E5D">
                    <w:rPr>
                      <w:b/>
                      <w:sz w:val="28"/>
                      <w:szCs w:val="28"/>
                      <w:lang w:val="uk-UA"/>
                    </w:rPr>
                    <w:t>36</w:t>
                  </w:r>
                  <w:r w:rsidRPr="00610E5D">
                    <w:rPr>
                      <w:sz w:val="28"/>
                      <w:szCs w:val="28"/>
                      <w:lang w:val="uk-UA"/>
                    </w:rPr>
                    <w:t xml:space="preserve"> годин;</w:t>
                  </w:r>
                </w:p>
              </w:tc>
            </w:tr>
            <w:tr w:rsidR="00B35185" w:rsidRPr="00610E5D" w:rsidTr="009A2BF6">
              <w:tc>
                <w:tcPr>
                  <w:tcW w:w="3935" w:type="pct"/>
                  <w:tcBorders>
                    <w:top w:val="nil"/>
                    <w:left w:val="nil"/>
                    <w:bottom w:val="nil"/>
                    <w:right w:val="nil"/>
                  </w:tcBorders>
                </w:tcPr>
                <w:p w:rsidR="00B35185" w:rsidRPr="00610E5D" w:rsidRDefault="00B35185" w:rsidP="00042138">
                  <w:pPr>
                    <w:pStyle w:val="rvps18"/>
                    <w:spacing w:before="0" w:beforeAutospacing="0" w:after="0" w:afterAutospacing="0"/>
                    <w:jc w:val="both"/>
                    <w:textAlignment w:val="baseline"/>
                    <w:rPr>
                      <w:sz w:val="16"/>
                      <w:szCs w:val="16"/>
                      <w:lang w:val="uk-UA"/>
                    </w:rPr>
                  </w:pPr>
                  <w:r w:rsidRPr="00610E5D">
                    <w:rPr>
                      <w:sz w:val="28"/>
                      <w:szCs w:val="28"/>
                      <w:lang w:val="uk-UA"/>
                    </w:rPr>
                    <w:t xml:space="preserve">практичного психолога </w:t>
                  </w:r>
                  <w:r w:rsidRPr="00610E5D">
                    <w:rPr>
                      <w:b/>
                      <w:sz w:val="28"/>
                      <w:szCs w:val="28"/>
                      <w:lang w:val="uk-UA"/>
                    </w:rPr>
                    <w:t xml:space="preserve">закладу дошкільної освіти </w:t>
                  </w:r>
                  <w:r w:rsidRPr="00610E5D">
                    <w:rPr>
                      <w:sz w:val="28"/>
                      <w:szCs w:val="28"/>
                      <w:lang w:val="uk-UA"/>
                    </w:rPr>
                    <w:t xml:space="preserve">(ясел-садка) компенсуючого типу </w:t>
                  </w:r>
                  <w:r w:rsidRPr="00610E5D">
                    <w:rPr>
                      <w:b/>
                      <w:sz w:val="28"/>
                      <w:szCs w:val="28"/>
                      <w:lang w:val="uk-UA"/>
                    </w:rPr>
                    <w:t>та з інклюзивними групами</w:t>
                  </w:r>
                </w:p>
              </w:tc>
              <w:tc>
                <w:tcPr>
                  <w:tcW w:w="1065"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- 20 годин;</w:t>
                  </w:r>
                </w:p>
              </w:tc>
            </w:tr>
            <w:tr w:rsidR="00B35185" w:rsidRPr="00610E5D" w:rsidTr="009A2BF6">
              <w:tc>
                <w:tcPr>
                  <w:tcW w:w="3935"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музичного керівника</w:t>
                  </w:r>
                </w:p>
              </w:tc>
              <w:tc>
                <w:tcPr>
                  <w:tcW w:w="1065"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- 24 години;</w:t>
                  </w:r>
                </w:p>
              </w:tc>
            </w:tr>
            <w:tr w:rsidR="00B35185" w:rsidRPr="00610E5D" w:rsidTr="009A2BF6">
              <w:tc>
                <w:tcPr>
                  <w:tcW w:w="3935"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інструктора з фізкультури</w:t>
                  </w:r>
                </w:p>
              </w:tc>
              <w:tc>
                <w:tcPr>
                  <w:tcW w:w="1065"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- 30 годин;</w:t>
                  </w:r>
                </w:p>
              </w:tc>
            </w:tr>
            <w:tr w:rsidR="00B35185" w:rsidRPr="00610E5D" w:rsidTr="009A2BF6">
              <w:tc>
                <w:tcPr>
                  <w:tcW w:w="3935"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вчителя-дефектолога, вчителя-логопеда</w:t>
                  </w:r>
                </w:p>
              </w:tc>
              <w:tc>
                <w:tcPr>
                  <w:tcW w:w="1065"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- 20 годин;</w:t>
                  </w:r>
                </w:p>
              </w:tc>
            </w:tr>
            <w:tr w:rsidR="00B35185" w:rsidRPr="00610E5D" w:rsidTr="009A2BF6">
              <w:tc>
                <w:tcPr>
                  <w:tcW w:w="3935" w:type="pct"/>
                  <w:tcBorders>
                    <w:top w:val="nil"/>
                    <w:left w:val="nil"/>
                    <w:bottom w:val="nil"/>
                    <w:right w:val="nil"/>
                  </w:tcBorders>
                </w:tcPr>
                <w:p w:rsidR="00B35185" w:rsidRPr="00610E5D" w:rsidRDefault="00B35185" w:rsidP="00042138">
                  <w:pPr>
                    <w:pStyle w:val="rvps18"/>
                    <w:spacing w:before="0" w:beforeAutospacing="0" w:after="0" w:afterAutospacing="0"/>
                    <w:jc w:val="both"/>
                    <w:textAlignment w:val="baseline"/>
                    <w:rPr>
                      <w:b/>
                      <w:sz w:val="28"/>
                      <w:szCs w:val="28"/>
                      <w:lang w:val="uk-UA"/>
                    </w:rPr>
                  </w:pPr>
                  <w:r w:rsidRPr="00610E5D">
                    <w:rPr>
                      <w:b/>
                      <w:sz w:val="28"/>
                      <w:szCs w:val="28"/>
                      <w:lang w:val="uk-UA"/>
                    </w:rPr>
                    <w:t>керівник гуртка</w:t>
                  </w:r>
                </w:p>
              </w:tc>
              <w:tc>
                <w:tcPr>
                  <w:tcW w:w="1065" w:type="pct"/>
                  <w:tcBorders>
                    <w:top w:val="nil"/>
                    <w:left w:val="nil"/>
                    <w:bottom w:val="nil"/>
                    <w:right w:val="nil"/>
                  </w:tcBorders>
                </w:tcPr>
                <w:p w:rsidR="00B35185" w:rsidRPr="00610E5D" w:rsidRDefault="00B35185" w:rsidP="00042138">
                  <w:pPr>
                    <w:pStyle w:val="rvps14"/>
                    <w:spacing w:before="0" w:beforeAutospacing="0" w:after="0" w:afterAutospacing="0"/>
                    <w:jc w:val="both"/>
                    <w:textAlignment w:val="baseline"/>
                    <w:rPr>
                      <w:b/>
                      <w:sz w:val="28"/>
                      <w:szCs w:val="28"/>
                      <w:lang w:val="uk-UA"/>
                    </w:rPr>
                  </w:pPr>
                  <w:r w:rsidRPr="00610E5D">
                    <w:rPr>
                      <w:b/>
                      <w:sz w:val="28"/>
                      <w:szCs w:val="28"/>
                      <w:lang w:val="uk-UA"/>
                    </w:rPr>
                    <w:t>- 18 годин;</w:t>
                  </w:r>
                </w:p>
              </w:tc>
            </w:tr>
            <w:tr w:rsidR="00B35185" w:rsidRPr="00610E5D" w:rsidTr="009A2BF6">
              <w:tc>
                <w:tcPr>
                  <w:tcW w:w="3935" w:type="pct"/>
                  <w:tcBorders>
                    <w:top w:val="nil"/>
                    <w:left w:val="nil"/>
                    <w:bottom w:val="nil"/>
                    <w:right w:val="nil"/>
                  </w:tcBorders>
                  <w:hideMark/>
                </w:tcPr>
                <w:p w:rsidR="00B35185" w:rsidRPr="00610E5D" w:rsidRDefault="00B35185" w:rsidP="00042138">
                  <w:pPr>
                    <w:pStyle w:val="rvps18"/>
                    <w:spacing w:before="0" w:beforeAutospacing="0" w:after="0" w:afterAutospacing="0"/>
                    <w:jc w:val="both"/>
                    <w:textAlignment w:val="baseline"/>
                    <w:rPr>
                      <w:sz w:val="28"/>
                      <w:szCs w:val="28"/>
                      <w:lang w:val="uk-UA"/>
                    </w:rPr>
                  </w:pPr>
                  <w:r w:rsidRPr="00610E5D">
                    <w:rPr>
                      <w:sz w:val="28"/>
                      <w:szCs w:val="28"/>
                      <w:lang w:val="uk-UA"/>
                    </w:rPr>
                    <w:t>вихователя-методиста</w:t>
                  </w:r>
                </w:p>
              </w:tc>
              <w:tc>
                <w:tcPr>
                  <w:tcW w:w="1065" w:type="pct"/>
                  <w:tcBorders>
                    <w:top w:val="nil"/>
                    <w:left w:val="nil"/>
                    <w:bottom w:val="nil"/>
                    <w:right w:val="nil"/>
                  </w:tcBorders>
                  <w:hideMark/>
                </w:tcPr>
                <w:p w:rsidR="00B35185" w:rsidRPr="00610E5D" w:rsidRDefault="00B35185" w:rsidP="00042138">
                  <w:pPr>
                    <w:pStyle w:val="rvps14"/>
                    <w:spacing w:before="0" w:beforeAutospacing="0" w:after="0" w:afterAutospacing="0"/>
                    <w:jc w:val="both"/>
                    <w:textAlignment w:val="baseline"/>
                    <w:rPr>
                      <w:sz w:val="28"/>
                      <w:szCs w:val="28"/>
                      <w:lang w:val="uk-UA"/>
                    </w:rPr>
                  </w:pPr>
                  <w:r w:rsidRPr="00610E5D">
                    <w:rPr>
                      <w:sz w:val="28"/>
                      <w:szCs w:val="28"/>
                      <w:lang w:val="uk-UA"/>
                    </w:rPr>
                    <w:t>- 36 годин</w:t>
                  </w:r>
                </w:p>
              </w:tc>
            </w:tr>
          </w:tbl>
          <w:p w:rsidR="00B35185" w:rsidRPr="00610E5D" w:rsidRDefault="00B35185" w:rsidP="007A625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rPr>
              <w:t>на тиждень, що відповідає тарифній ставці.</w:t>
            </w:r>
          </w:p>
          <w:p w:rsidR="00B35185" w:rsidRPr="00610E5D" w:rsidRDefault="00B35185" w:rsidP="007A625D">
            <w:pPr>
              <w:pStyle w:val="rvps2"/>
              <w:shd w:val="clear" w:color="auto" w:fill="FFFFFF"/>
              <w:spacing w:before="0" w:beforeAutospacing="0" w:after="0" w:afterAutospacing="0"/>
              <w:ind w:firstLine="567"/>
              <w:jc w:val="both"/>
              <w:textAlignment w:val="baseline"/>
              <w:rPr>
                <w:color w:val="000000"/>
                <w:sz w:val="28"/>
                <w:szCs w:val="28"/>
                <w:lang w:eastAsia="ru-RU"/>
              </w:rPr>
            </w:pPr>
            <w:r w:rsidRPr="00610E5D">
              <w:rPr>
                <w:sz w:val="28"/>
                <w:szCs w:val="28"/>
              </w:rPr>
              <w:t>…</w:t>
            </w:r>
          </w:p>
        </w:tc>
      </w:tr>
      <w:tr w:rsidR="00B35185" w:rsidRPr="00610E5D" w:rsidTr="00CE4BF3">
        <w:tc>
          <w:tcPr>
            <w:tcW w:w="7921" w:type="dxa"/>
          </w:tcPr>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 xml:space="preserve">Стаття 31. Трудові відносини у системі дошкільної освіти </w:t>
            </w:r>
          </w:p>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p>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color w:val="000000"/>
                <w:sz w:val="28"/>
                <w:szCs w:val="28"/>
                <w:shd w:val="clear" w:color="auto" w:fill="FFFFFF"/>
              </w:rPr>
              <w:t xml:space="preserve">2. На посаду керівника </w:t>
            </w:r>
            <w:r w:rsidRPr="00610E5D">
              <w:rPr>
                <w:rFonts w:ascii="Times New Roman" w:hAnsi="Times New Roman" w:cs="Times New Roman"/>
                <w:i/>
                <w:color w:val="000000"/>
                <w:sz w:val="28"/>
                <w:szCs w:val="28"/>
                <w:shd w:val="clear" w:color="auto" w:fill="FFFFFF"/>
              </w:rPr>
              <w:t>дошкільного навчального закладу</w:t>
            </w:r>
            <w:r w:rsidRPr="00610E5D">
              <w:rPr>
                <w:rFonts w:ascii="Times New Roman" w:hAnsi="Times New Roman" w:cs="Times New Roman"/>
                <w:color w:val="000000"/>
                <w:sz w:val="28"/>
                <w:szCs w:val="28"/>
                <w:shd w:val="clear" w:color="auto" w:fill="FFFFFF"/>
              </w:rPr>
              <w:t xml:space="preserve"> незалежно від підпорядкування, типу і форми власності </w:t>
            </w:r>
            <w:r w:rsidRPr="00610E5D">
              <w:rPr>
                <w:rFonts w:ascii="Times New Roman" w:hAnsi="Times New Roman" w:cs="Times New Roman"/>
                <w:color w:val="000000"/>
                <w:sz w:val="28"/>
                <w:szCs w:val="28"/>
                <w:shd w:val="clear" w:color="auto" w:fill="FFFFFF"/>
              </w:rPr>
              <w:lastRenderedPageBreak/>
              <w:t xml:space="preserve">призначається особа, яка є громадянином України, має </w:t>
            </w:r>
            <w:r w:rsidRPr="00610E5D">
              <w:rPr>
                <w:rFonts w:ascii="Times New Roman" w:hAnsi="Times New Roman" w:cs="Times New Roman"/>
                <w:i/>
                <w:color w:val="000000"/>
                <w:sz w:val="28"/>
                <w:szCs w:val="28"/>
                <w:shd w:val="clear" w:color="auto" w:fill="FFFFFF"/>
              </w:rPr>
              <w:t>відповідну</w:t>
            </w:r>
            <w:r w:rsidRPr="00610E5D">
              <w:rPr>
                <w:rFonts w:ascii="Times New Roman" w:hAnsi="Times New Roman" w:cs="Times New Roman"/>
                <w:color w:val="000000"/>
                <w:sz w:val="28"/>
                <w:szCs w:val="28"/>
                <w:shd w:val="clear" w:color="auto" w:fill="FFFFFF"/>
              </w:rPr>
              <w:t xml:space="preserve"> вищу </w:t>
            </w:r>
            <w:r w:rsidRPr="00610E5D">
              <w:rPr>
                <w:rFonts w:ascii="Times New Roman" w:hAnsi="Times New Roman" w:cs="Times New Roman"/>
                <w:i/>
                <w:color w:val="000000"/>
                <w:sz w:val="28"/>
                <w:szCs w:val="28"/>
                <w:shd w:val="clear" w:color="auto" w:fill="FFFFFF"/>
              </w:rPr>
              <w:t>педагогічну</w:t>
            </w:r>
            <w:r w:rsidRPr="00610E5D">
              <w:rPr>
                <w:rFonts w:ascii="Times New Roman" w:hAnsi="Times New Roman" w:cs="Times New Roman"/>
                <w:color w:val="000000"/>
                <w:sz w:val="28"/>
                <w:szCs w:val="28"/>
                <w:shd w:val="clear" w:color="auto" w:fill="FFFFFF"/>
              </w:rPr>
              <w:t xml:space="preserve"> освіту не нижче</w:t>
            </w:r>
            <w:r w:rsidRPr="00610E5D">
              <w:rPr>
                <w:rFonts w:ascii="Times New Roman" w:hAnsi="Times New Roman" w:cs="Times New Roman"/>
                <w:i/>
                <w:color w:val="000000"/>
                <w:sz w:val="28"/>
                <w:szCs w:val="28"/>
                <w:shd w:val="clear" w:color="auto" w:fill="FFFFFF"/>
              </w:rPr>
              <w:t xml:space="preserve"> освітнього кваліфікаційного рівня "спеціаліст"</w:t>
            </w:r>
            <w:r w:rsidRPr="00610E5D">
              <w:rPr>
                <w:rFonts w:ascii="Times New Roman" w:hAnsi="Times New Roman" w:cs="Times New Roman"/>
                <w:color w:val="000000"/>
                <w:sz w:val="28"/>
                <w:szCs w:val="28"/>
                <w:shd w:val="clear" w:color="auto" w:fill="FFFFFF"/>
              </w:rPr>
              <w:t xml:space="preserve">, стаж педагогічної роботи </w:t>
            </w:r>
            <w:r w:rsidRPr="00610E5D">
              <w:rPr>
                <w:rFonts w:ascii="Times New Roman" w:hAnsi="Times New Roman" w:cs="Times New Roman"/>
                <w:i/>
                <w:color w:val="000000"/>
                <w:sz w:val="28"/>
                <w:szCs w:val="28"/>
                <w:shd w:val="clear" w:color="auto" w:fill="FFFFFF"/>
              </w:rPr>
              <w:t>у сфері дошкільної освіти</w:t>
            </w:r>
            <w:r w:rsidRPr="00610E5D">
              <w:rPr>
                <w:rFonts w:ascii="Times New Roman" w:hAnsi="Times New Roman" w:cs="Times New Roman"/>
                <w:color w:val="000000"/>
                <w:sz w:val="28"/>
                <w:szCs w:val="28"/>
                <w:shd w:val="clear" w:color="auto" w:fill="FFFFFF"/>
              </w:rPr>
              <w:t xml:space="preserve"> не менш як три роки, а також організаторські здібності, фізичний і психічний стан якої не перешкоджає виконанню професійних обов’язків.</w:t>
            </w:r>
          </w:p>
          <w:p w:rsidR="00B35185" w:rsidRPr="00610E5D" w:rsidRDefault="00B35185"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3. Керівника та заступника керівника державного і комунального дошкільного навчального закладу призначає на посаду та звільняє з посади відповідний орган управління освітою.</w:t>
            </w:r>
            <w:bookmarkStart w:id="304" w:name="n317"/>
            <w:bookmarkEnd w:id="304"/>
          </w:p>
          <w:p w:rsidR="00B35185" w:rsidRPr="00610E5D" w:rsidRDefault="00B35185"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i/>
                <w:color w:val="000000"/>
                <w:sz w:val="28"/>
                <w:szCs w:val="28"/>
              </w:rPr>
              <w:t>Педагогічних та інших працівників державного і комунального дошкільного навчального закладу призначає на посади та звільняє з посад його керівник.</w:t>
            </w:r>
          </w:p>
          <w:p w:rsidR="00B35185" w:rsidRPr="00610E5D" w:rsidRDefault="00B35185"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305" w:name="n318"/>
            <w:bookmarkEnd w:id="305"/>
            <w:r w:rsidRPr="00610E5D">
              <w:rPr>
                <w:i/>
                <w:color w:val="000000"/>
                <w:sz w:val="28"/>
                <w:szCs w:val="28"/>
              </w:rPr>
              <w:t>4. Керівника та заступника керівника приватного дошкільного навчального закладу призначає на посаду та звільняє з посади його засновник (власник) за погодженням з відповідним органом управління освітою.</w:t>
            </w:r>
          </w:p>
          <w:p w:rsidR="00B35185" w:rsidRPr="00610E5D" w:rsidRDefault="00B35185" w:rsidP="007A625D">
            <w:pPr>
              <w:pStyle w:val="rvps2"/>
              <w:shd w:val="clear" w:color="auto" w:fill="FFFFFF"/>
              <w:spacing w:before="0" w:beforeAutospacing="0" w:after="0" w:afterAutospacing="0"/>
              <w:ind w:firstLine="567"/>
              <w:jc w:val="both"/>
              <w:textAlignment w:val="baseline"/>
              <w:rPr>
                <w:i/>
                <w:color w:val="000000"/>
                <w:sz w:val="28"/>
                <w:szCs w:val="28"/>
              </w:rPr>
            </w:pPr>
            <w:bookmarkStart w:id="306" w:name="n319"/>
            <w:bookmarkEnd w:id="306"/>
            <w:r w:rsidRPr="00610E5D">
              <w:rPr>
                <w:i/>
                <w:color w:val="000000"/>
                <w:sz w:val="28"/>
                <w:szCs w:val="28"/>
              </w:rPr>
              <w:t>Педагогічних працівників приватного дошкільного навчального закладу призначає на посади та звільняє з посад його керівник за погодженням з відповідним органом управління освітою.</w:t>
            </w:r>
          </w:p>
          <w:p w:rsidR="00B35185" w:rsidRPr="00610E5D" w:rsidRDefault="00B35185" w:rsidP="007A625D">
            <w:pPr>
              <w:pStyle w:val="rvps2"/>
              <w:shd w:val="clear" w:color="auto" w:fill="FFFFFF"/>
              <w:spacing w:before="0" w:beforeAutospacing="0" w:after="0" w:afterAutospacing="0"/>
              <w:ind w:firstLine="567"/>
              <w:jc w:val="both"/>
              <w:textAlignment w:val="baseline"/>
              <w:rPr>
                <w:i/>
                <w:sz w:val="28"/>
                <w:szCs w:val="28"/>
                <w:lang w:eastAsia="ru-RU"/>
              </w:rPr>
            </w:pPr>
            <w:bookmarkStart w:id="307" w:name="n320"/>
            <w:bookmarkEnd w:id="307"/>
            <w:r w:rsidRPr="00610E5D">
              <w:rPr>
                <w:i/>
                <w:sz w:val="28"/>
                <w:szCs w:val="28"/>
              </w:rPr>
              <w:t>Інших працівників приватного дошкільного навчального закладу призначає на посади та звільняє з посад його керівник.</w:t>
            </w:r>
          </w:p>
        </w:tc>
        <w:tc>
          <w:tcPr>
            <w:tcW w:w="7922" w:type="dxa"/>
          </w:tcPr>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lastRenderedPageBreak/>
              <w:t>Стаття 31. Трудові відносини у системі дошкільної освіти</w:t>
            </w:r>
          </w:p>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sz w:val="28"/>
                <w:szCs w:val="28"/>
              </w:rPr>
              <w:t>…</w:t>
            </w:r>
          </w:p>
          <w:p w:rsidR="00B35185" w:rsidRPr="00610E5D" w:rsidRDefault="00B35185" w:rsidP="007A625D">
            <w:pPr>
              <w:pStyle w:val="HTML"/>
              <w:ind w:firstLine="567"/>
              <w:jc w:val="both"/>
              <w:rPr>
                <w:rFonts w:ascii="Times New Roman" w:hAnsi="Times New Roman" w:cs="Times New Roman"/>
                <w:sz w:val="28"/>
                <w:szCs w:val="28"/>
              </w:rPr>
            </w:pPr>
            <w:r w:rsidRPr="00610E5D">
              <w:rPr>
                <w:rFonts w:ascii="Times New Roman" w:hAnsi="Times New Roman" w:cs="Times New Roman"/>
                <w:color w:val="000000"/>
                <w:sz w:val="28"/>
                <w:szCs w:val="28"/>
                <w:shd w:val="clear" w:color="auto" w:fill="FFFFFF"/>
              </w:rPr>
              <w:t xml:space="preserve">2. На посаду керівника </w:t>
            </w:r>
            <w:r w:rsidRPr="00610E5D">
              <w:rPr>
                <w:rFonts w:ascii="Times New Roman" w:hAnsi="Times New Roman" w:cs="Times New Roman"/>
                <w:b/>
                <w:color w:val="000000"/>
                <w:sz w:val="28"/>
                <w:szCs w:val="28"/>
                <w:shd w:val="clear" w:color="auto" w:fill="FFFFFF"/>
              </w:rPr>
              <w:t>закладу дошкільної освіти</w:t>
            </w:r>
            <w:r w:rsidRPr="00610E5D">
              <w:rPr>
                <w:rFonts w:ascii="Times New Roman" w:hAnsi="Times New Roman" w:cs="Times New Roman"/>
                <w:color w:val="000000"/>
                <w:sz w:val="28"/>
                <w:szCs w:val="28"/>
                <w:shd w:val="clear" w:color="auto" w:fill="FFFFFF"/>
              </w:rPr>
              <w:t xml:space="preserve"> незалежно від підпорядкування, типу і форми власності </w:t>
            </w:r>
            <w:r w:rsidRPr="00610E5D">
              <w:rPr>
                <w:rFonts w:ascii="Times New Roman" w:hAnsi="Times New Roman" w:cs="Times New Roman"/>
                <w:color w:val="000000"/>
                <w:sz w:val="28"/>
                <w:szCs w:val="28"/>
                <w:shd w:val="clear" w:color="auto" w:fill="FFFFFF"/>
              </w:rPr>
              <w:lastRenderedPageBreak/>
              <w:t xml:space="preserve">призначається особа, яка є громадянином України, має вищу освіту не нижче </w:t>
            </w:r>
            <w:r w:rsidRPr="00610E5D">
              <w:rPr>
                <w:rFonts w:ascii="Times New Roman" w:hAnsi="Times New Roman" w:cs="Times New Roman"/>
                <w:b/>
                <w:color w:val="000000"/>
                <w:sz w:val="28"/>
                <w:szCs w:val="28"/>
                <w:shd w:val="clear" w:color="auto" w:fill="FFFFFF"/>
              </w:rPr>
              <w:t>ступеня бакалавра</w:t>
            </w:r>
            <w:r w:rsidRPr="00610E5D">
              <w:rPr>
                <w:rFonts w:ascii="Times New Roman" w:hAnsi="Times New Roman" w:cs="Times New Roman"/>
                <w:color w:val="000000"/>
                <w:sz w:val="28"/>
                <w:szCs w:val="28"/>
                <w:shd w:val="clear" w:color="auto" w:fill="FFFFFF"/>
              </w:rPr>
              <w:t>,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B35185" w:rsidRPr="00610E5D" w:rsidRDefault="00B35185" w:rsidP="007A625D">
            <w:pPr>
              <w:pStyle w:val="rvps2"/>
              <w:shd w:val="clear" w:color="auto" w:fill="FFFFFF"/>
              <w:spacing w:before="0" w:beforeAutospacing="0" w:after="0" w:afterAutospacing="0"/>
              <w:ind w:firstLine="567"/>
              <w:jc w:val="both"/>
              <w:textAlignment w:val="baseline"/>
              <w:rPr>
                <w:b/>
                <w:color w:val="000000"/>
                <w:sz w:val="28"/>
                <w:szCs w:val="28"/>
              </w:rPr>
            </w:pPr>
          </w:p>
          <w:p w:rsidR="00B35185" w:rsidRPr="00610E5D" w:rsidRDefault="00B35185" w:rsidP="007A625D">
            <w:pPr>
              <w:pStyle w:val="rvps2"/>
              <w:shd w:val="clear" w:color="auto" w:fill="FFFFFF"/>
              <w:spacing w:before="0" w:beforeAutospacing="0" w:after="0" w:afterAutospacing="0"/>
              <w:ind w:firstLine="567"/>
              <w:jc w:val="both"/>
              <w:textAlignment w:val="baseline"/>
              <w:rPr>
                <w:b/>
                <w:i/>
                <w:color w:val="000000"/>
                <w:sz w:val="28"/>
                <w:szCs w:val="28"/>
              </w:rPr>
            </w:pPr>
            <w:r w:rsidRPr="00610E5D">
              <w:rPr>
                <w:b/>
                <w:color w:val="000000"/>
                <w:sz w:val="28"/>
                <w:szCs w:val="28"/>
              </w:rPr>
              <w:t>3. Керівника закладу дошкільної освіти призначає на посаду та звільняє з посади засновник (засновники) або уповноважений ним (ними) орган.</w:t>
            </w:r>
          </w:p>
          <w:p w:rsidR="00B35185" w:rsidRPr="00610E5D" w:rsidRDefault="00B35185" w:rsidP="007A625D">
            <w:pPr>
              <w:pStyle w:val="rvps2"/>
              <w:shd w:val="clear" w:color="auto" w:fill="FFFFFF"/>
              <w:spacing w:before="0" w:beforeAutospacing="0" w:after="0" w:afterAutospacing="0"/>
              <w:ind w:firstLine="567"/>
              <w:jc w:val="both"/>
              <w:textAlignment w:val="baseline"/>
              <w:rPr>
                <w:b/>
                <w:sz w:val="28"/>
                <w:szCs w:val="28"/>
                <w:lang w:eastAsia="ru-RU"/>
              </w:rPr>
            </w:pPr>
            <w:r w:rsidRPr="00610E5D">
              <w:rPr>
                <w:b/>
                <w:color w:val="000000"/>
                <w:sz w:val="28"/>
                <w:szCs w:val="28"/>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tc>
      </w:tr>
      <w:tr w:rsidR="00C61686" w:rsidRPr="00610E5D" w:rsidTr="00CE4BF3">
        <w:tc>
          <w:tcPr>
            <w:tcW w:w="7921" w:type="dxa"/>
          </w:tcPr>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r w:rsidRPr="00610E5D">
              <w:rPr>
                <w:rStyle w:val="rvts9"/>
                <w:bCs/>
                <w:color w:val="000000"/>
                <w:sz w:val="28"/>
                <w:szCs w:val="28"/>
                <w:bdr w:val="none" w:sz="0" w:space="0" w:color="auto" w:frame="1"/>
              </w:rPr>
              <w:lastRenderedPageBreak/>
              <w:t>Стаття 33.</w:t>
            </w:r>
            <w:r w:rsidRPr="00610E5D">
              <w:rPr>
                <w:rStyle w:val="apple-converted-space"/>
                <w:color w:val="000000"/>
                <w:sz w:val="28"/>
                <w:szCs w:val="28"/>
              </w:rPr>
              <w:t> </w:t>
            </w:r>
            <w:r w:rsidRPr="00610E5D">
              <w:rPr>
                <w:color w:val="000000"/>
                <w:sz w:val="28"/>
                <w:szCs w:val="28"/>
              </w:rPr>
              <w:t>Соціальний захист дітей дошкільного віку</w:t>
            </w:r>
          </w:p>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w:t>
            </w:r>
          </w:p>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 xml:space="preserve">4. Дітям, які потребують корекції фізичного та (або) розумового розвитку, тривалого лікування та реабілітації, гарантовано право на відвідування державних і комунальних </w:t>
            </w:r>
            <w:r w:rsidRPr="00610E5D">
              <w:rPr>
                <w:i/>
                <w:color w:val="000000"/>
                <w:sz w:val="28"/>
                <w:szCs w:val="28"/>
              </w:rPr>
              <w:t>дошкільних навчальних закладів</w:t>
            </w:r>
            <w:r w:rsidRPr="00610E5D">
              <w:rPr>
                <w:color w:val="000000"/>
                <w:sz w:val="28"/>
                <w:szCs w:val="28"/>
              </w:rPr>
              <w:t xml:space="preserve"> з гнучким режимом роботи та їх утримання у цих закладах за рахунок держави. </w:t>
            </w:r>
            <w:r w:rsidRPr="00610E5D">
              <w:rPr>
                <w:i/>
                <w:color w:val="000000"/>
                <w:sz w:val="28"/>
                <w:szCs w:val="28"/>
              </w:rPr>
              <w:t>Направлення дітей до дошкільного навчального закладу (ясел-садка) компенсуючого типу здійснює відповідна психолого-медико-педагогічна консультація, діяльність якої регламентується</w:t>
            </w:r>
            <w:r w:rsidRPr="00610E5D">
              <w:rPr>
                <w:i/>
                <w:sz w:val="28"/>
                <w:szCs w:val="28"/>
              </w:rPr>
              <w:t xml:space="preserve"> </w:t>
            </w:r>
            <w:hyperlink r:id="rId51" w:tgtFrame="_blank" w:history="1">
              <w:r w:rsidRPr="00610E5D">
                <w:rPr>
                  <w:i/>
                  <w:color w:val="000000"/>
                  <w:sz w:val="28"/>
                  <w:szCs w:val="28"/>
                </w:rPr>
                <w:t>Положенням про психолого-медико-педагогічну консультацію</w:t>
              </w:r>
            </w:hyperlink>
            <w:r w:rsidRPr="00610E5D">
              <w:rPr>
                <w:i/>
                <w:color w:val="000000"/>
                <w:sz w:val="28"/>
                <w:szCs w:val="28"/>
              </w:rPr>
              <w:t>, затвердженим центральним органом виконавчої влади, що забезпечує формування та реалізує державну політику у сфері освіти та центральним органом виконавчої влади, що забезпечує формування державної політики у сфері охорони здоров'я.</w:t>
            </w:r>
          </w:p>
          <w:p w:rsidR="00C61686" w:rsidRPr="00610E5D" w:rsidRDefault="00C61686" w:rsidP="00C61686">
            <w:pPr>
              <w:pStyle w:val="rvps2"/>
              <w:shd w:val="clear" w:color="auto" w:fill="FFFFFF"/>
              <w:spacing w:before="0" w:beforeAutospacing="0" w:after="0" w:afterAutospacing="0"/>
              <w:ind w:firstLine="450"/>
              <w:jc w:val="both"/>
              <w:textAlignment w:val="baseline"/>
              <w:rPr>
                <w:bCs/>
                <w:sz w:val="28"/>
                <w:szCs w:val="28"/>
              </w:rPr>
            </w:pPr>
            <w:r w:rsidRPr="00610E5D">
              <w:rPr>
                <w:color w:val="000000"/>
                <w:sz w:val="28"/>
                <w:szCs w:val="28"/>
              </w:rPr>
              <w:t>…</w:t>
            </w:r>
          </w:p>
        </w:tc>
        <w:tc>
          <w:tcPr>
            <w:tcW w:w="7922" w:type="dxa"/>
          </w:tcPr>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r w:rsidRPr="00610E5D">
              <w:rPr>
                <w:rStyle w:val="rvts9"/>
                <w:bCs/>
                <w:color w:val="000000"/>
                <w:sz w:val="28"/>
                <w:szCs w:val="28"/>
                <w:bdr w:val="none" w:sz="0" w:space="0" w:color="auto" w:frame="1"/>
              </w:rPr>
              <w:lastRenderedPageBreak/>
              <w:t>Стаття 33.</w:t>
            </w:r>
            <w:r w:rsidRPr="00610E5D">
              <w:rPr>
                <w:rStyle w:val="apple-converted-space"/>
                <w:color w:val="000000"/>
                <w:sz w:val="28"/>
                <w:szCs w:val="28"/>
              </w:rPr>
              <w:t> </w:t>
            </w:r>
            <w:r w:rsidRPr="00610E5D">
              <w:rPr>
                <w:color w:val="000000"/>
                <w:sz w:val="28"/>
                <w:szCs w:val="28"/>
              </w:rPr>
              <w:t>Соціальний захист дітей дошкільного віку</w:t>
            </w:r>
          </w:p>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w:t>
            </w:r>
          </w:p>
          <w:p w:rsidR="00C61686" w:rsidRPr="00610E5D" w:rsidRDefault="00C61686" w:rsidP="00C61686">
            <w:pPr>
              <w:pStyle w:val="HTML"/>
              <w:ind w:firstLine="450"/>
              <w:jc w:val="both"/>
              <w:rPr>
                <w:rFonts w:ascii="Times New Roman" w:hAnsi="Times New Roman" w:cs="Times New Roman"/>
                <w:sz w:val="28"/>
                <w:szCs w:val="28"/>
              </w:rPr>
            </w:pPr>
            <w:r w:rsidRPr="00610E5D">
              <w:rPr>
                <w:rFonts w:ascii="Times New Roman" w:hAnsi="Times New Roman" w:cs="Times New Roman"/>
                <w:sz w:val="28"/>
                <w:szCs w:val="28"/>
              </w:rPr>
              <w:t>4. Дітям, які потребують корекції фізичного та (або) розумового розвитку, тривалого лікування та реабілітації, гарантовано право на:</w:t>
            </w:r>
          </w:p>
          <w:p w:rsidR="00C61686" w:rsidRPr="00610E5D" w:rsidRDefault="00C61686" w:rsidP="00C61686">
            <w:pPr>
              <w:pStyle w:val="HTML"/>
              <w:ind w:firstLine="450"/>
              <w:jc w:val="both"/>
              <w:rPr>
                <w:rFonts w:ascii="Times New Roman" w:hAnsi="Times New Roman" w:cs="Times New Roman"/>
                <w:sz w:val="28"/>
                <w:szCs w:val="28"/>
              </w:rPr>
            </w:pPr>
            <w:r w:rsidRPr="00610E5D">
              <w:rPr>
                <w:rFonts w:ascii="Times New Roman" w:hAnsi="Times New Roman" w:cs="Times New Roman"/>
                <w:sz w:val="28"/>
                <w:szCs w:val="28"/>
              </w:rPr>
              <w:t xml:space="preserve">відвідування державних і комунальних </w:t>
            </w:r>
            <w:r w:rsidRPr="00610E5D">
              <w:rPr>
                <w:rFonts w:ascii="Times New Roman" w:hAnsi="Times New Roman" w:cs="Times New Roman"/>
                <w:b/>
                <w:sz w:val="28"/>
                <w:szCs w:val="28"/>
              </w:rPr>
              <w:t>закладів дошкільної освіти</w:t>
            </w:r>
            <w:r w:rsidRPr="00610E5D">
              <w:rPr>
                <w:rFonts w:ascii="Times New Roman" w:hAnsi="Times New Roman" w:cs="Times New Roman"/>
                <w:sz w:val="28"/>
                <w:szCs w:val="28"/>
              </w:rPr>
              <w:t xml:space="preserve"> з гнучким режимом роботи та їх утримання у цих закладах за рахунок держави;</w:t>
            </w:r>
          </w:p>
          <w:p w:rsidR="00C61686" w:rsidRPr="00610E5D" w:rsidRDefault="00C61686" w:rsidP="00C61686">
            <w:pPr>
              <w:pStyle w:val="HTML"/>
              <w:ind w:firstLine="450"/>
              <w:jc w:val="both"/>
              <w:rPr>
                <w:rFonts w:ascii="Times New Roman" w:hAnsi="Times New Roman" w:cs="Times New Roman"/>
                <w:b/>
                <w:bCs/>
                <w:sz w:val="28"/>
                <w:szCs w:val="28"/>
              </w:rPr>
            </w:pPr>
            <w:r w:rsidRPr="00610E5D">
              <w:rPr>
                <w:rFonts w:ascii="Times New Roman" w:hAnsi="Times New Roman" w:cs="Times New Roman"/>
                <w:b/>
                <w:bCs/>
                <w:color w:val="000000"/>
                <w:sz w:val="28"/>
                <w:szCs w:val="28"/>
                <w:lang w:eastAsia="ru-RU"/>
              </w:rPr>
              <w:lastRenderedPageBreak/>
              <w:t>отримання психолого-предагогічної допомоги у інклюзивно-ресурсних центрах</w:t>
            </w:r>
            <w:r w:rsidRPr="00610E5D">
              <w:rPr>
                <w:rFonts w:ascii="Times New Roman" w:hAnsi="Times New Roman" w:cs="Times New Roman"/>
                <w:b/>
                <w:bCs/>
                <w:sz w:val="28"/>
                <w:szCs w:val="28"/>
              </w:rPr>
              <w:t>, що діють відповідно до Положення, затвердженого Кабінетом Міністрів України.</w:t>
            </w:r>
          </w:p>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p>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p>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p>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p>
          <w:p w:rsidR="00C61686" w:rsidRPr="00610E5D" w:rsidRDefault="00C61686" w:rsidP="00C61686">
            <w:pPr>
              <w:pStyle w:val="rvps2"/>
              <w:shd w:val="clear" w:color="auto" w:fill="FFFFFF"/>
              <w:spacing w:before="0" w:beforeAutospacing="0" w:after="0" w:afterAutospacing="0"/>
              <w:ind w:firstLine="450"/>
              <w:jc w:val="both"/>
              <w:textAlignment w:val="baseline"/>
              <w:rPr>
                <w:color w:val="000000"/>
                <w:sz w:val="28"/>
                <w:szCs w:val="28"/>
              </w:rPr>
            </w:pPr>
          </w:p>
          <w:p w:rsidR="00C61686" w:rsidRPr="00610E5D" w:rsidRDefault="00C61686" w:rsidP="00C61686">
            <w:pPr>
              <w:pStyle w:val="rvps2"/>
              <w:shd w:val="clear" w:color="auto" w:fill="FFFFFF"/>
              <w:spacing w:before="0" w:beforeAutospacing="0" w:after="0" w:afterAutospacing="0"/>
              <w:ind w:firstLine="450"/>
              <w:jc w:val="both"/>
              <w:textAlignment w:val="baseline"/>
              <w:rPr>
                <w:bCs/>
                <w:sz w:val="28"/>
                <w:szCs w:val="28"/>
              </w:rPr>
            </w:pPr>
            <w:r w:rsidRPr="00610E5D">
              <w:rPr>
                <w:color w:val="000000"/>
                <w:sz w:val="28"/>
                <w:szCs w:val="28"/>
              </w:rPr>
              <w:t>…</w:t>
            </w:r>
          </w:p>
        </w:tc>
      </w:tr>
      <w:tr w:rsidR="00C61686" w:rsidRPr="00610E5D" w:rsidTr="00CE4BF3">
        <w:tc>
          <w:tcPr>
            <w:tcW w:w="7921" w:type="dxa"/>
          </w:tcPr>
          <w:p w:rsidR="00C61686" w:rsidRPr="00610E5D" w:rsidRDefault="00C61686"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lastRenderedPageBreak/>
              <w:t>Стаття 36. Права та обов’язки батьків або осіб, які їх замінюють</w:t>
            </w:r>
          </w:p>
          <w:p w:rsidR="00C61686" w:rsidRPr="00610E5D" w:rsidRDefault="00C61686"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 xml:space="preserve">1. Батьки або особи, які їх замінюють, мають право: </w:t>
            </w:r>
          </w:p>
          <w:p w:rsidR="00C61686" w:rsidRPr="00610E5D" w:rsidRDefault="00C61686"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w:t>
            </w:r>
          </w:p>
          <w:p w:rsidR="00C61686" w:rsidRPr="00610E5D" w:rsidRDefault="00C61686" w:rsidP="007A625D">
            <w:pPr>
              <w:pStyle w:val="HTML"/>
              <w:ind w:firstLine="567"/>
              <w:jc w:val="both"/>
              <w:rPr>
                <w:rFonts w:ascii="Times New Roman" w:hAnsi="Times New Roman" w:cs="Times New Roman"/>
                <w:bCs/>
                <w:sz w:val="28"/>
                <w:szCs w:val="28"/>
              </w:rPr>
            </w:pPr>
            <w:r w:rsidRPr="00610E5D">
              <w:rPr>
                <w:rFonts w:ascii="Times New Roman" w:hAnsi="Times New Roman" w:cs="Times New Roman"/>
                <w:bCs/>
                <w:sz w:val="28"/>
                <w:szCs w:val="28"/>
              </w:rPr>
              <w:t>захищати законні інтереси своїх дітей у відповідних державних органах і суді.</w:t>
            </w:r>
          </w:p>
          <w:p w:rsidR="00C61686" w:rsidRPr="00610E5D" w:rsidRDefault="00C61686" w:rsidP="007A625D">
            <w:pPr>
              <w:pStyle w:val="HTML"/>
              <w:ind w:firstLine="567"/>
              <w:jc w:val="both"/>
              <w:rPr>
                <w:rFonts w:ascii="Times New Roman" w:hAnsi="Times New Roman" w:cs="Times New Roman"/>
                <w:bCs/>
                <w:sz w:val="28"/>
                <w:szCs w:val="28"/>
              </w:rPr>
            </w:pPr>
          </w:p>
          <w:p w:rsidR="00C61686" w:rsidRPr="00610E5D" w:rsidRDefault="00C61686" w:rsidP="007A625D">
            <w:pPr>
              <w:pStyle w:val="HTML"/>
              <w:ind w:firstLine="567"/>
              <w:jc w:val="both"/>
              <w:rPr>
                <w:rFonts w:ascii="Times New Roman" w:hAnsi="Times New Roman" w:cs="Times New Roman"/>
                <w:bCs/>
                <w:sz w:val="28"/>
                <w:szCs w:val="28"/>
              </w:rPr>
            </w:pPr>
          </w:p>
          <w:p w:rsidR="00C61686" w:rsidRPr="00610E5D" w:rsidRDefault="00C61686" w:rsidP="007A625D">
            <w:pPr>
              <w:pStyle w:val="HTML"/>
              <w:ind w:firstLine="567"/>
              <w:jc w:val="both"/>
              <w:rPr>
                <w:rFonts w:ascii="Times New Roman" w:hAnsi="Times New Roman" w:cs="Times New Roman"/>
                <w:bCs/>
                <w:sz w:val="28"/>
                <w:szCs w:val="28"/>
              </w:rPr>
            </w:pPr>
          </w:p>
          <w:p w:rsidR="00C61686" w:rsidRPr="00610E5D" w:rsidRDefault="00C61686" w:rsidP="007A625D">
            <w:pPr>
              <w:pStyle w:val="HTML"/>
              <w:ind w:firstLine="567"/>
              <w:jc w:val="both"/>
              <w:rPr>
                <w:b/>
                <w:bCs/>
                <w:sz w:val="28"/>
                <w:szCs w:val="28"/>
                <w:lang w:eastAsia="ru-RU"/>
              </w:rPr>
            </w:pPr>
            <w:r w:rsidRPr="00610E5D">
              <w:rPr>
                <w:rFonts w:ascii="Times New Roman" w:hAnsi="Times New Roman" w:cs="Times New Roman"/>
                <w:bCs/>
                <w:sz w:val="28"/>
                <w:szCs w:val="28"/>
              </w:rPr>
              <w:t>…</w:t>
            </w:r>
          </w:p>
        </w:tc>
        <w:tc>
          <w:tcPr>
            <w:tcW w:w="7922" w:type="dxa"/>
          </w:tcPr>
          <w:p w:rsidR="00C61686" w:rsidRPr="00610E5D" w:rsidRDefault="00C61686" w:rsidP="007A625D">
            <w:pPr>
              <w:tabs>
                <w:tab w:val="left" w:pos="74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8"/>
                <w:szCs w:val="28"/>
                <w:lang w:eastAsia="uk-UA"/>
              </w:rPr>
            </w:pPr>
            <w:r w:rsidRPr="00610E5D">
              <w:rPr>
                <w:rFonts w:ascii="Times New Roman" w:hAnsi="Times New Roman" w:cs="Times New Roman"/>
                <w:color w:val="000000"/>
                <w:sz w:val="28"/>
                <w:szCs w:val="28"/>
                <w:lang w:eastAsia="uk-UA"/>
              </w:rPr>
              <w:t>Стаття 36. Права та обов’язки батьків або осіб, які їх замінюють</w:t>
            </w:r>
          </w:p>
          <w:p w:rsidR="00C61686" w:rsidRPr="00610E5D" w:rsidRDefault="00C61686" w:rsidP="007A625D">
            <w:pPr>
              <w:tabs>
                <w:tab w:val="left" w:pos="74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8"/>
                <w:szCs w:val="28"/>
                <w:lang w:eastAsia="uk-UA"/>
              </w:rPr>
            </w:pPr>
            <w:r w:rsidRPr="00610E5D">
              <w:rPr>
                <w:rFonts w:ascii="Times New Roman" w:hAnsi="Times New Roman" w:cs="Times New Roman"/>
                <w:color w:val="000000"/>
                <w:sz w:val="28"/>
                <w:szCs w:val="28"/>
                <w:lang w:eastAsia="uk-UA"/>
              </w:rPr>
              <w:t xml:space="preserve">1. Батьки або особи, які їх замінюють, мають право: </w:t>
            </w:r>
          </w:p>
          <w:p w:rsidR="00C61686" w:rsidRPr="00610E5D" w:rsidRDefault="00C61686" w:rsidP="007A625D">
            <w:pPr>
              <w:tabs>
                <w:tab w:val="left" w:pos="74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8"/>
                <w:szCs w:val="28"/>
                <w:lang w:eastAsia="uk-UA"/>
              </w:rPr>
            </w:pPr>
            <w:r w:rsidRPr="00610E5D">
              <w:rPr>
                <w:rFonts w:ascii="Times New Roman" w:hAnsi="Times New Roman" w:cs="Times New Roman"/>
                <w:color w:val="000000"/>
                <w:sz w:val="28"/>
                <w:szCs w:val="28"/>
                <w:lang w:eastAsia="uk-UA"/>
              </w:rPr>
              <w:t>…</w:t>
            </w:r>
          </w:p>
          <w:p w:rsidR="00C61686" w:rsidRPr="00610E5D" w:rsidRDefault="00C61686" w:rsidP="007A625D">
            <w:pPr>
              <w:tabs>
                <w:tab w:val="left" w:pos="74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8"/>
                <w:szCs w:val="28"/>
                <w:lang w:eastAsia="uk-UA"/>
              </w:rPr>
            </w:pPr>
            <w:r w:rsidRPr="00610E5D">
              <w:rPr>
                <w:rFonts w:ascii="Times New Roman" w:hAnsi="Times New Roman" w:cs="Times New Roman"/>
                <w:color w:val="000000"/>
                <w:sz w:val="28"/>
                <w:szCs w:val="28"/>
                <w:lang w:eastAsia="uk-UA"/>
              </w:rPr>
              <w:t>захищати законні інтереси своїх дітей у відповідних державних органах і суді;</w:t>
            </w:r>
          </w:p>
          <w:p w:rsidR="00C61686" w:rsidRPr="00610E5D" w:rsidRDefault="00C61686" w:rsidP="007A625D">
            <w:pPr>
              <w:tabs>
                <w:tab w:val="left" w:pos="741"/>
              </w:tabs>
              <w:ind w:firstLine="567"/>
              <w:rPr>
                <w:rFonts w:ascii="Times New Roman" w:hAnsi="Times New Roman" w:cs="Times New Roman"/>
                <w:b/>
                <w:sz w:val="28"/>
                <w:szCs w:val="28"/>
                <w:lang w:eastAsia="ru-RU"/>
              </w:rPr>
            </w:pPr>
            <w:r w:rsidRPr="00610E5D">
              <w:rPr>
                <w:rFonts w:ascii="Times New Roman" w:hAnsi="Times New Roman" w:cs="Times New Roman"/>
                <w:b/>
                <w:sz w:val="28"/>
                <w:szCs w:val="28"/>
              </w:rPr>
              <w:t>бути на громадських засадах асистентом дитини з особливими освітніми потребами</w:t>
            </w:r>
            <w:r w:rsidRPr="00610E5D">
              <w:rPr>
                <w:rStyle w:val="Typewriter"/>
                <w:rFonts w:ascii="Times New Roman" w:hAnsi="Times New Roman" w:cs="Times New Roman"/>
                <w:b/>
                <w:sz w:val="28"/>
                <w:szCs w:val="28"/>
              </w:rPr>
              <w:t xml:space="preserve">, </w:t>
            </w:r>
            <w:r w:rsidRPr="00610E5D">
              <w:rPr>
                <w:rFonts w:ascii="Times New Roman" w:hAnsi="Times New Roman" w:cs="Times New Roman"/>
                <w:b/>
                <w:sz w:val="28"/>
                <w:szCs w:val="28"/>
              </w:rPr>
              <w:t>або визначити особу, яка буде виконувати обов’язки асистента дитини.</w:t>
            </w:r>
          </w:p>
          <w:p w:rsidR="00C61686" w:rsidRPr="00610E5D" w:rsidRDefault="00C61686" w:rsidP="007A625D">
            <w:pPr>
              <w:tabs>
                <w:tab w:val="left" w:pos="741"/>
              </w:tabs>
              <w:ind w:firstLine="567"/>
              <w:rPr>
                <w:rFonts w:ascii="Times New Roman" w:hAnsi="Times New Roman" w:cs="Times New Roman"/>
                <w:sz w:val="28"/>
                <w:szCs w:val="28"/>
              </w:rPr>
            </w:pPr>
            <w:r w:rsidRPr="00610E5D">
              <w:rPr>
                <w:rFonts w:ascii="Times New Roman" w:hAnsi="Times New Roman" w:cs="Times New Roman"/>
                <w:sz w:val="28"/>
                <w:szCs w:val="28"/>
              </w:rPr>
              <w:t>…</w:t>
            </w:r>
          </w:p>
          <w:p w:rsidR="00C61686" w:rsidRPr="00610E5D" w:rsidRDefault="00C61686" w:rsidP="007A625D">
            <w:pPr>
              <w:tabs>
                <w:tab w:val="left" w:pos="741"/>
              </w:tabs>
              <w:ind w:firstLine="567"/>
              <w:rPr>
                <w:rStyle w:val="Typewriter"/>
                <w:rFonts w:ascii="Times New Roman" w:hAnsi="Times New Roman" w:cs="Times New Roman"/>
                <w:b/>
                <w:sz w:val="28"/>
                <w:szCs w:val="28"/>
                <w:lang w:eastAsia="ru-RU"/>
              </w:rPr>
            </w:pPr>
            <w:r w:rsidRPr="00610E5D">
              <w:rPr>
                <w:rFonts w:ascii="Times New Roman" w:hAnsi="Times New Roman" w:cs="Times New Roman"/>
                <w:b/>
                <w:sz w:val="28"/>
                <w:szCs w:val="28"/>
              </w:rPr>
              <w:t>3. Інші права та обов’язки батьків і осіб, які їх замінюють, визначаються Законом України «Про освіту».</w:t>
            </w:r>
          </w:p>
        </w:tc>
      </w:tr>
      <w:tr w:rsidR="00C61686" w:rsidRPr="00610E5D" w:rsidTr="00CE4BF3">
        <w:tc>
          <w:tcPr>
            <w:tcW w:w="7921" w:type="dxa"/>
          </w:tcPr>
          <w:p w:rsidR="00C61686" w:rsidRPr="00610E5D" w:rsidRDefault="00C61686" w:rsidP="00592254">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
                <w:bCs/>
                <w:color w:val="000000"/>
                <w:sz w:val="28"/>
                <w:szCs w:val="28"/>
                <w:bdr w:val="none" w:sz="0" w:space="0" w:color="auto" w:frame="1"/>
              </w:rPr>
              <w:t>Стаття 37.</w:t>
            </w:r>
            <w:r w:rsidRPr="00610E5D">
              <w:rPr>
                <w:rStyle w:val="apple-converted-space"/>
                <w:b/>
                <w:bCs/>
                <w:color w:val="000000"/>
                <w:sz w:val="28"/>
                <w:szCs w:val="28"/>
                <w:bdr w:val="none" w:sz="0" w:space="0" w:color="auto" w:frame="1"/>
              </w:rPr>
              <w:t> </w:t>
            </w:r>
            <w:r w:rsidRPr="00610E5D">
              <w:rPr>
                <w:color w:val="000000"/>
                <w:sz w:val="28"/>
                <w:szCs w:val="28"/>
              </w:rPr>
              <w:t>Фінансово-господарська діяльність дошкільних навчальних закладів</w:t>
            </w:r>
          </w:p>
          <w:p w:rsidR="00C61686" w:rsidRPr="00610E5D" w:rsidRDefault="00C61686" w:rsidP="00592254">
            <w:pPr>
              <w:pStyle w:val="rvps2"/>
              <w:shd w:val="clear" w:color="auto" w:fill="FFFFFF"/>
              <w:spacing w:before="0" w:beforeAutospacing="0" w:after="0" w:afterAutospacing="0"/>
              <w:ind w:firstLine="567"/>
              <w:jc w:val="both"/>
              <w:textAlignment w:val="baseline"/>
              <w:rPr>
                <w:color w:val="000000"/>
                <w:sz w:val="28"/>
                <w:szCs w:val="28"/>
              </w:rPr>
            </w:pPr>
            <w:bookmarkStart w:id="308" w:name="n361"/>
            <w:bookmarkEnd w:id="308"/>
            <w:r w:rsidRPr="00610E5D">
              <w:rPr>
                <w:color w:val="000000"/>
                <w:sz w:val="28"/>
                <w:szCs w:val="28"/>
              </w:rPr>
              <w:t>…</w:t>
            </w:r>
          </w:p>
          <w:p w:rsidR="00C61686" w:rsidRPr="00610E5D" w:rsidRDefault="00C61686" w:rsidP="00592254">
            <w:pPr>
              <w:pStyle w:val="rvps2"/>
              <w:shd w:val="clear" w:color="auto" w:fill="FFFFFF"/>
              <w:spacing w:before="0" w:beforeAutospacing="0" w:after="0" w:afterAutospacing="0"/>
              <w:ind w:firstLine="567"/>
              <w:jc w:val="both"/>
              <w:textAlignment w:val="baseline"/>
              <w:rPr>
                <w:rStyle w:val="rvts9"/>
                <w:bCs/>
                <w:i/>
                <w:color w:val="000000"/>
                <w:sz w:val="28"/>
                <w:szCs w:val="28"/>
                <w:bdr w:val="none" w:sz="0" w:space="0" w:color="auto" w:frame="1"/>
              </w:rPr>
            </w:pPr>
            <w:bookmarkStart w:id="309" w:name="n362"/>
            <w:bookmarkEnd w:id="309"/>
            <w:r w:rsidRPr="00610E5D">
              <w:rPr>
                <w:i/>
                <w:color w:val="000000"/>
                <w:sz w:val="28"/>
                <w:szCs w:val="28"/>
              </w:rPr>
              <w:t>2. Утримання та розвиток матеріально-технічної бази дошкільних навчальних закладів у межах Типового переліку обов'язкового обладнання дошкільних навчальних закладів фінансуються за рахунок коштів засновників (власників) цих закладів.</w:t>
            </w:r>
          </w:p>
        </w:tc>
        <w:tc>
          <w:tcPr>
            <w:tcW w:w="7922" w:type="dxa"/>
          </w:tcPr>
          <w:p w:rsidR="00C61686" w:rsidRPr="00610E5D" w:rsidRDefault="00C61686" w:rsidP="00592254">
            <w:pPr>
              <w:pStyle w:val="rvps2"/>
              <w:spacing w:before="0" w:beforeAutospacing="0" w:after="0" w:afterAutospacing="0"/>
              <w:ind w:firstLine="567"/>
              <w:jc w:val="both"/>
              <w:rPr>
                <w:b/>
                <w:sz w:val="28"/>
                <w:szCs w:val="28"/>
                <w:u w:val="single"/>
                <w:lang w:eastAsia="ru-RU"/>
              </w:rPr>
            </w:pPr>
            <w:r w:rsidRPr="00610E5D">
              <w:rPr>
                <w:rStyle w:val="rvts9"/>
                <w:sz w:val="28"/>
                <w:szCs w:val="28"/>
                <w:lang w:eastAsia="ru-RU"/>
              </w:rPr>
              <w:t xml:space="preserve">Стаття 37. </w:t>
            </w:r>
            <w:r w:rsidRPr="00610E5D">
              <w:rPr>
                <w:sz w:val="28"/>
                <w:szCs w:val="28"/>
                <w:lang w:eastAsia="ru-RU"/>
              </w:rPr>
              <w:t xml:space="preserve">Фінансово-господарська діяльність </w:t>
            </w:r>
            <w:r w:rsidRPr="00610E5D">
              <w:rPr>
                <w:b/>
                <w:sz w:val="28"/>
                <w:szCs w:val="28"/>
                <w:lang w:eastAsia="ru-RU"/>
              </w:rPr>
              <w:t>закладів дошкільної освіти</w:t>
            </w:r>
          </w:p>
          <w:p w:rsidR="00C61686" w:rsidRPr="00610E5D" w:rsidRDefault="00C61686" w:rsidP="00592254">
            <w:pPr>
              <w:pStyle w:val="rvps2"/>
              <w:spacing w:before="0" w:beforeAutospacing="0" w:after="0" w:afterAutospacing="0"/>
              <w:ind w:firstLine="567"/>
              <w:jc w:val="both"/>
              <w:rPr>
                <w:sz w:val="28"/>
                <w:szCs w:val="28"/>
                <w:lang w:eastAsia="ru-RU"/>
              </w:rPr>
            </w:pPr>
            <w:r w:rsidRPr="00610E5D">
              <w:rPr>
                <w:sz w:val="28"/>
                <w:szCs w:val="28"/>
                <w:lang w:eastAsia="ru-RU"/>
              </w:rPr>
              <w:t>…</w:t>
            </w:r>
          </w:p>
          <w:p w:rsidR="00E36723" w:rsidRDefault="00E36723" w:rsidP="00E36723">
            <w:pPr>
              <w:pStyle w:val="rvps2"/>
              <w:spacing w:before="0" w:beforeAutospacing="0" w:after="0" w:afterAutospacing="0"/>
              <w:ind w:firstLine="567"/>
              <w:jc w:val="both"/>
              <w:rPr>
                <w:b/>
                <w:sz w:val="28"/>
                <w:szCs w:val="28"/>
                <w:lang w:eastAsia="ru-RU"/>
              </w:rPr>
            </w:pPr>
            <w:r>
              <w:rPr>
                <w:b/>
                <w:sz w:val="28"/>
                <w:szCs w:val="28"/>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C61686" w:rsidRPr="00610E5D" w:rsidRDefault="00C61686" w:rsidP="00592254">
            <w:pPr>
              <w:pStyle w:val="rvps2"/>
              <w:spacing w:before="0" w:beforeAutospacing="0" w:after="0" w:afterAutospacing="0"/>
              <w:ind w:firstLine="567"/>
              <w:jc w:val="both"/>
              <w:textAlignment w:val="baseline"/>
              <w:rPr>
                <w:b/>
                <w:color w:val="000000"/>
                <w:sz w:val="28"/>
                <w:szCs w:val="28"/>
                <w:bdr w:val="none" w:sz="0" w:space="0" w:color="auto" w:frame="1"/>
                <w:lang w:eastAsia="ru-RU"/>
              </w:rPr>
            </w:pPr>
            <w:r w:rsidRPr="00610E5D">
              <w:rPr>
                <w:b/>
                <w:color w:val="000000"/>
                <w:sz w:val="28"/>
                <w:szCs w:val="28"/>
                <w:bdr w:val="none" w:sz="0" w:space="0" w:color="auto" w:frame="1"/>
                <w:lang w:eastAsia="ru-RU"/>
              </w:rPr>
              <w:t>3. Джерелами фінансування закладу дошкільної освіти незалежно від форми власності можуть бути кошти:</w:t>
            </w:r>
          </w:p>
          <w:p w:rsidR="00C61686" w:rsidRPr="00610E5D" w:rsidRDefault="00C61686" w:rsidP="00592254">
            <w:pPr>
              <w:pStyle w:val="rvps2"/>
              <w:spacing w:before="0" w:beforeAutospacing="0" w:after="0" w:afterAutospacing="0"/>
              <w:ind w:firstLine="567"/>
              <w:jc w:val="both"/>
              <w:textAlignment w:val="baseline"/>
              <w:rPr>
                <w:b/>
                <w:color w:val="000000"/>
                <w:sz w:val="28"/>
                <w:szCs w:val="28"/>
                <w:bdr w:val="none" w:sz="0" w:space="0" w:color="auto" w:frame="1"/>
                <w:lang w:eastAsia="ru-RU"/>
              </w:rPr>
            </w:pPr>
            <w:r w:rsidRPr="00610E5D">
              <w:rPr>
                <w:b/>
                <w:color w:val="000000"/>
                <w:sz w:val="28"/>
                <w:szCs w:val="28"/>
                <w:bdr w:val="none" w:sz="0" w:space="0" w:color="auto" w:frame="1"/>
                <w:lang w:eastAsia="ru-RU"/>
              </w:rPr>
              <w:t>засновника (засновників);</w:t>
            </w:r>
          </w:p>
          <w:p w:rsidR="00C61686" w:rsidRPr="00610E5D" w:rsidRDefault="00C61686" w:rsidP="00592254">
            <w:pPr>
              <w:pStyle w:val="rvps2"/>
              <w:spacing w:before="0" w:beforeAutospacing="0" w:after="0" w:afterAutospacing="0"/>
              <w:ind w:firstLine="567"/>
              <w:jc w:val="both"/>
              <w:textAlignment w:val="baseline"/>
              <w:rPr>
                <w:b/>
                <w:color w:val="000000"/>
                <w:sz w:val="28"/>
                <w:szCs w:val="28"/>
                <w:bdr w:val="none" w:sz="0" w:space="0" w:color="auto" w:frame="1"/>
                <w:lang w:eastAsia="ru-RU"/>
              </w:rPr>
            </w:pPr>
            <w:r w:rsidRPr="00610E5D">
              <w:rPr>
                <w:b/>
                <w:color w:val="000000"/>
                <w:sz w:val="28"/>
                <w:szCs w:val="28"/>
                <w:bdr w:val="none" w:sz="0" w:space="0" w:color="auto" w:frame="1"/>
                <w:lang w:eastAsia="ru-RU"/>
              </w:rPr>
              <w:t>державного та місцевих бюджетів;</w:t>
            </w:r>
          </w:p>
          <w:p w:rsidR="00C61686" w:rsidRPr="00610E5D" w:rsidRDefault="00C61686" w:rsidP="00592254">
            <w:pPr>
              <w:pStyle w:val="rvps2"/>
              <w:spacing w:before="0" w:beforeAutospacing="0" w:after="0" w:afterAutospacing="0"/>
              <w:ind w:firstLine="567"/>
              <w:jc w:val="both"/>
              <w:textAlignment w:val="baseline"/>
              <w:rPr>
                <w:b/>
                <w:color w:val="000000"/>
                <w:sz w:val="28"/>
                <w:szCs w:val="28"/>
                <w:bdr w:val="none" w:sz="0" w:space="0" w:color="auto" w:frame="1"/>
                <w:lang w:eastAsia="ru-RU"/>
              </w:rPr>
            </w:pPr>
            <w:r w:rsidRPr="00610E5D">
              <w:rPr>
                <w:b/>
                <w:color w:val="000000"/>
                <w:sz w:val="28"/>
                <w:szCs w:val="28"/>
                <w:bdr w:val="none" w:sz="0" w:space="0" w:color="auto" w:frame="1"/>
                <w:lang w:eastAsia="ru-RU"/>
              </w:rPr>
              <w:t>батьків або осіб, які їх замінюють;</w:t>
            </w:r>
          </w:p>
          <w:p w:rsidR="00C61686" w:rsidRPr="00610E5D" w:rsidRDefault="00C61686" w:rsidP="00592254">
            <w:pPr>
              <w:pStyle w:val="rvps2"/>
              <w:spacing w:before="0" w:beforeAutospacing="0" w:after="0" w:afterAutospacing="0"/>
              <w:ind w:firstLine="567"/>
              <w:jc w:val="both"/>
              <w:textAlignment w:val="baseline"/>
              <w:rPr>
                <w:b/>
                <w:color w:val="000000"/>
                <w:sz w:val="28"/>
                <w:szCs w:val="28"/>
                <w:bdr w:val="none" w:sz="0" w:space="0" w:color="auto" w:frame="1"/>
                <w:lang w:eastAsia="ru-RU"/>
              </w:rPr>
            </w:pPr>
            <w:r w:rsidRPr="00610E5D">
              <w:rPr>
                <w:b/>
                <w:color w:val="000000"/>
                <w:sz w:val="28"/>
                <w:szCs w:val="28"/>
                <w:bdr w:val="none" w:sz="0" w:space="0" w:color="auto" w:frame="1"/>
                <w:lang w:eastAsia="ru-RU"/>
              </w:rPr>
              <w:lastRenderedPageBreak/>
              <w:t>добровільні пожертвування і цільові внески фізичних і юридичних осіб;</w:t>
            </w:r>
          </w:p>
          <w:p w:rsidR="00C61686" w:rsidRPr="00610E5D" w:rsidRDefault="00C61686" w:rsidP="00592254">
            <w:pPr>
              <w:pStyle w:val="rvps2"/>
              <w:spacing w:before="0" w:beforeAutospacing="0" w:after="0" w:afterAutospacing="0"/>
              <w:ind w:firstLine="567"/>
              <w:jc w:val="both"/>
              <w:textAlignment w:val="baseline"/>
              <w:rPr>
                <w:b/>
                <w:color w:val="000000"/>
                <w:sz w:val="28"/>
                <w:szCs w:val="28"/>
                <w:bdr w:val="none" w:sz="0" w:space="0" w:color="auto" w:frame="1"/>
                <w:lang w:eastAsia="ru-RU"/>
              </w:rPr>
            </w:pPr>
            <w:r w:rsidRPr="00610E5D">
              <w:rPr>
                <w:b/>
                <w:color w:val="000000"/>
                <w:sz w:val="28"/>
                <w:szCs w:val="28"/>
                <w:bdr w:val="none" w:sz="0" w:space="0" w:color="auto" w:frame="1"/>
                <w:lang w:eastAsia="ru-RU"/>
              </w:rPr>
              <w:t>інші кошти, не заборонені законодавством України.</w:t>
            </w:r>
          </w:p>
          <w:p w:rsidR="00C61686" w:rsidRPr="00610E5D" w:rsidRDefault="00C61686" w:rsidP="00592254">
            <w:pPr>
              <w:ind w:firstLine="567"/>
              <w:rPr>
                <w:rFonts w:ascii="Times New Roman" w:hAnsi="Times New Roman"/>
                <w:b/>
                <w:sz w:val="28"/>
                <w:szCs w:val="24"/>
              </w:rPr>
            </w:pPr>
            <w:r w:rsidRPr="00610E5D">
              <w:rPr>
                <w:rFonts w:ascii="Times New Roman" w:hAnsi="Times New Roman"/>
                <w:b/>
                <w:sz w:val="28"/>
              </w:rPr>
              <w:t xml:space="preserve">4. Джерелами фінансування </w:t>
            </w:r>
            <w:r w:rsidRPr="00610E5D">
              <w:rPr>
                <w:rFonts w:ascii="Times New Roman" w:hAnsi="Times New Roman"/>
                <w:b/>
                <w:color w:val="000000"/>
                <w:sz w:val="28"/>
                <w:szCs w:val="28"/>
                <w:bdr w:val="none" w:sz="0" w:space="0" w:color="auto" w:frame="1"/>
              </w:rPr>
              <w:t>закладів дошкільної освіти</w:t>
            </w:r>
            <w:r w:rsidRPr="00610E5D">
              <w:rPr>
                <w:rFonts w:ascii="Times New Roman" w:hAnsi="Times New Roman"/>
                <w:b/>
                <w:sz w:val="28"/>
              </w:rPr>
              <w:t xml:space="preserve"> (відділень, груп), заснованих на умовах державно-приватного партнерства, є кошти засновників.</w:t>
            </w:r>
          </w:p>
          <w:p w:rsidR="00C61686" w:rsidRPr="00610E5D" w:rsidRDefault="00C61686" w:rsidP="00592254">
            <w:pPr>
              <w:shd w:val="clear" w:color="auto" w:fill="FFFFFF"/>
              <w:ind w:firstLine="567"/>
              <w:textAlignment w:val="baseline"/>
              <w:rPr>
                <w:rFonts w:ascii="Times New Roman" w:hAnsi="Times New Roman"/>
                <w:b/>
                <w:sz w:val="28"/>
                <w:szCs w:val="28"/>
              </w:rPr>
            </w:pPr>
            <w:r w:rsidRPr="00610E5D">
              <w:rPr>
                <w:rFonts w:ascii="Times New Roman" w:hAnsi="Times New Roman"/>
                <w:b/>
                <w:sz w:val="28"/>
                <w:szCs w:val="28"/>
              </w:rPr>
              <w:t>Обсяги співфінансування визначаються засновниками на умовах договору.</w:t>
            </w:r>
          </w:p>
          <w:p w:rsidR="005F2F49" w:rsidRPr="00610E5D" w:rsidRDefault="00C61686" w:rsidP="005F2F49">
            <w:pPr>
              <w:pStyle w:val="rvps2"/>
              <w:shd w:val="clear" w:color="auto" w:fill="FFFFFF"/>
              <w:spacing w:before="0" w:beforeAutospacing="0" w:after="0" w:afterAutospacing="0"/>
              <w:ind w:firstLine="567"/>
              <w:jc w:val="both"/>
              <w:textAlignment w:val="baseline"/>
              <w:rPr>
                <w:rStyle w:val="rvts0"/>
                <w:b/>
                <w:sz w:val="28"/>
                <w:szCs w:val="28"/>
              </w:rPr>
            </w:pPr>
            <w:r w:rsidRPr="00610E5D">
              <w:rPr>
                <w:b/>
                <w:sz w:val="28"/>
                <w:szCs w:val="28"/>
                <w:lang w:eastAsia="ru-RU"/>
              </w:rPr>
              <w:t xml:space="preserve">5. </w:t>
            </w:r>
            <w:r w:rsidR="005F2F49" w:rsidRPr="00610E5D">
              <w:rPr>
                <w:b/>
                <w:sz w:val="28"/>
                <w:szCs w:val="28"/>
              </w:rPr>
              <w:t xml:space="preserve">Державні та комунальні заклади </w:t>
            </w:r>
            <w:r w:rsidR="005F2F49" w:rsidRPr="00610E5D">
              <w:rPr>
                <w:b/>
                <w:sz w:val="28"/>
                <w:szCs w:val="28"/>
                <w:lang w:eastAsia="ru-RU"/>
              </w:rPr>
              <w:t xml:space="preserve">дошкільної </w:t>
            </w:r>
            <w:r w:rsidR="005F2F49" w:rsidRPr="00610E5D">
              <w:rPr>
                <w:b/>
                <w:sz w:val="28"/>
                <w:szCs w:val="28"/>
              </w:rPr>
              <w:t>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C61686" w:rsidRPr="00610E5D" w:rsidRDefault="00C61686" w:rsidP="00592254">
            <w:pPr>
              <w:pStyle w:val="rvps2"/>
              <w:spacing w:before="0" w:beforeAutospacing="0" w:after="0" w:afterAutospacing="0"/>
              <w:ind w:firstLine="567"/>
              <w:jc w:val="both"/>
              <w:textAlignment w:val="baseline"/>
              <w:rPr>
                <w:rStyle w:val="rvts9"/>
                <w:bCs/>
                <w:color w:val="000000"/>
                <w:sz w:val="28"/>
                <w:szCs w:val="28"/>
                <w:bdr w:val="none" w:sz="0" w:space="0" w:color="auto" w:frame="1"/>
              </w:rPr>
            </w:pPr>
            <w:r w:rsidRPr="00610E5D">
              <w:rPr>
                <w:rStyle w:val="rvts0"/>
                <w:b/>
                <w:sz w:val="28"/>
                <w:szCs w:val="28"/>
              </w:rPr>
              <w:t>6. Порядок діловодства і бухгалтерського обліку в закладі дошкільної освіти визначається керівником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tc>
      </w:tr>
      <w:tr w:rsidR="00C61686" w:rsidRPr="00610E5D" w:rsidTr="00CE4BF3">
        <w:tc>
          <w:tcPr>
            <w:tcW w:w="7921" w:type="dxa"/>
          </w:tcPr>
          <w:p w:rsidR="00C61686" w:rsidRPr="00610E5D" w:rsidRDefault="00C61686" w:rsidP="007A625D">
            <w:pPr>
              <w:pStyle w:val="rvps2"/>
              <w:spacing w:before="0" w:beforeAutospacing="0" w:after="0" w:afterAutospacing="0"/>
              <w:ind w:firstLine="567"/>
              <w:jc w:val="both"/>
              <w:textAlignment w:val="baseline"/>
              <w:rPr>
                <w:i/>
                <w:color w:val="000000"/>
                <w:sz w:val="28"/>
                <w:szCs w:val="28"/>
                <w:bdr w:val="none" w:sz="0" w:space="0" w:color="auto" w:frame="1"/>
                <w:lang w:eastAsia="ru-RU"/>
              </w:rPr>
            </w:pPr>
            <w:r w:rsidRPr="00610E5D">
              <w:rPr>
                <w:rStyle w:val="rvts9"/>
                <w:bCs/>
                <w:color w:val="000000"/>
                <w:sz w:val="28"/>
                <w:szCs w:val="28"/>
                <w:bdr w:val="none" w:sz="0" w:space="0" w:color="auto" w:frame="1"/>
              </w:rPr>
              <w:lastRenderedPageBreak/>
              <w:t>Стаття 38.</w:t>
            </w:r>
            <w:r w:rsidRPr="00610E5D">
              <w:rPr>
                <w:rStyle w:val="apple-converted-space"/>
                <w:color w:val="000000"/>
                <w:sz w:val="28"/>
                <w:szCs w:val="28"/>
                <w:bdr w:val="none" w:sz="0" w:space="0" w:color="auto" w:frame="1"/>
              </w:rPr>
              <w:t> </w:t>
            </w:r>
            <w:r w:rsidRPr="00610E5D">
              <w:rPr>
                <w:color w:val="000000"/>
                <w:sz w:val="28"/>
                <w:szCs w:val="28"/>
                <w:bdr w:val="none" w:sz="0" w:space="0" w:color="auto" w:frame="1"/>
              </w:rPr>
              <w:t xml:space="preserve">Матеріально-технічна база </w:t>
            </w:r>
            <w:r w:rsidRPr="00610E5D">
              <w:rPr>
                <w:i/>
                <w:color w:val="000000"/>
                <w:sz w:val="28"/>
                <w:szCs w:val="28"/>
                <w:bdr w:val="none" w:sz="0" w:space="0" w:color="auto" w:frame="1"/>
              </w:rPr>
              <w:t>дошкільного навчального закладу</w:t>
            </w:r>
          </w:p>
          <w:p w:rsidR="00C61686" w:rsidRPr="00610E5D" w:rsidRDefault="00C61686"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310" w:name="n364"/>
            <w:bookmarkEnd w:id="310"/>
            <w:r w:rsidRPr="00610E5D">
              <w:rPr>
                <w:color w:val="000000"/>
                <w:sz w:val="28"/>
                <w:szCs w:val="28"/>
                <w:bdr w:val="none" w:sz="0" w:space="0" w:color="auto" w:frame="1"/>
              </w:rPr>
              <w:t xml:space="preserve">1. Матеріально-технічна база </w:t>
            </w:r>
            <w:r w:rsidRPr="00610E5D">
              <w:rPr>
                <w:i/>
                <w:color w:val="000000"/>
                <w:sz w:val="28"/>
                <w:szCs w:val="28"/>
                <w:bdr w:val="none" w:sz="0" w:space="0" w:color="auto" w:frame="1"/>
              </w:rPr>
              <w:t>дошкільного навчального закладу</w:t>
            </w:r>
            <w:r w:rsidRPr="00610E5D">
              <w:rPr>
                <w:color w:val="000000"/>
                <w:sz w:val="28"/>
                <w:szCs w:val="28"/>
                <w:bdr w:val="none" w:sz="0" w:space="0" w:color="auto" w:frame="1"/>
              </w:rPr>
              <w:t xml:space="preserve"> включає будівлі, споруди, земельні ділянки, комунікації, інвентар, обладнання, транспортні засоби, службове житло та інше. Майно дошкільного навчального закладу належить йому на правах, визначених цим Законом та іншими нормативно-правовими актами.</w:t>
            </w:r>
          </w:p>
          <w:p w:rsidR="00C61686" w:rsidRPr="00610E5D" w:rsidRDefault="00C61686" w:rsidP="007A625D">
            <w:pPr>
              <w:pStyle w:val="rvps2"/>
              <w:spacing w:before="0" w:beforeAutospacing="0" w:after="0" w:afterAutospacing="0"/>
              <w:ind w:firstLine="567"/>
              <w:jc w:val="both"/>
              <w:textAlignment w:val="baseline"/>
              <w:rPr>
                <w:color w:val="000000"/>
                <w:sz w:val="28"/>
                <w:szCs w:val="28"/>
                <w:bdr w:val="none" w:sz="0" w:space="0" w:color="auto" w:frame="1"/>
              </w:rPr>
            </w:pPr>
            <w:bookmarkStart w:id="311" w:name="n365"/>
            <w:bookmarkEnd w:id="311"/>
            <w:r w:rsidRPr="00610E5D">
              <w:rPr>
                <w:color w:val="000000"/>
                <w:sz w:val="28"/>
                <w:szCs w:val="28"/>
                <w:bdr w:val="none" w:sz="0" w:space="0" w:color="auto" w:frame="1"/>
              </w:rPr>
              <w:t xml:space="preserve">2. Вимоги до матеріально-технічної бази </w:t>
            </w:r>
            <w:r w:rsidRPr="00610E5D">
              <w:rPr>
                <w:i/>
                <w:color w:val="000000"/>
                <w:sz w:val="28"/>
                <w:szCs w:val="28"/>
                <w:bdr w:val="none" w:sz="0" w:space="0" w:color="auto" w:frame="1"/>
              </w:rPr>
              <w:t>дошкільного навчального закладу</w:t>
            </w:r>
            <w:r w:rsidRPr="00610E5D">
              <w:rPr>
                <w:color w:val="000000"/>
                <w:sz w:val="28"/>
                <w:szCs w:val="28"/>
                <w:bdr w:val="none" w:sz="0" w:space="0" w:color="auto" w:frame="1"/>
              </w:rPr>
              <w:t xml:space="preserve"> визначаються відповідними будівельними та санітарно-гігієнічними нормами і правилами, а також </w:t>
            </w:r>
            <w:r w:rsidRPr="00610E5D">
              <w:rPr>
                <w:i/>
                <w:color w:val="000000"/>
                <w:sz w:val="28"/>
                <w:szCs w:val="28"/>
                <w:bdr w:val="none" w:sz="0" w:space="0" w:color="auto" w:frame="1"/>
              </w:rPr>
              <w:t>Типовим переліком обов'язкового обладнання дошкільного навчального закладу, у тому числі корекційного, навчально-</w:t>
            </w:r>
            <w:r w:rsidRPr="00610E5D">
              <w:rPr>
                <w:i/>
                <w:color w:val="000000"/>
                <w:sz w:val="28"/>
                <w:szCs w:val="28"/>
                <w:bdr w:val="none" w:sz="0" w:space="0" w:color="auto" w:frame="1"/>
              </w:rPr>
              <w:lastRenderedPageBreak/>
              <w:t>наочних посібників, іграшок, навчально-методичної, художньої та іншої літератури</w:t>
            </w:r>
            <w:r w:rsidRPr="00610E5D">
              <w:rPr>
                <w:color w:val="000000"/>
                <w:sz w:val="28"/>
                <w:szCs w:val="28"/>
                <w:bdr w:val="none" w:sz="0" w:space="0" w:color="auto" w:frame="1"/>
              </w:rPr>
              <w:t>.</w:t>
            </w:r>
          </w:p>
          <w:p w:rsidR="00C61686" w:rsidRPr="00610E5D" w:rsidRDefault="00C61686"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312" w:name="n366"/>
            <w:bookmarkEnd w:id="312"/>
            <w:r w:rsidRPr="00610E5D">
              <w:rPr>
                <w:i/>
                <w:color w:val="000000"/>
                <w:sz w:val="28"/>
                <w:szCs w:val="28"/>
                <w:bdr w:val="none" w:sz="0" w:space="0" w:color="auto" w:frame="1"/>
              </w:rPr>
              <w:t>3. Джерелами фінансування дошкільного навчального закладу є кошти:</w:t>
            </w:r>
          </w:p>
          <w:p w:rsidR="00C61686" w:rsidRPr="00610E5D" w:rsidRDefault="00C61686"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313" w:name="n367"/>
            <w:bookmarkEnd w:id="313"/>
            <w:r w:rsidRPr="00610E5D">
              <w:rPr>
                <w:i/>
                <w:color w:val="000000"/>
                <w:sz w:val="28"/>
                <w:szCs w:val="28"/>
                <w:bdr w:val="none" w:sz="0" w:space="0" w:color="auto" w:frame="1"/>
              </w:rPr>
              <w:t>засновника (власника);</w:t>
            </w:r>
          </w:p>
          <w:p w:rsidR="00C61686" w:rsidRPr="00610E5D" w:rsidRDefault="00C61686"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314" w:name="n368"/>
            <w:bookmarkEnd w:id="314"/>
            <w:r w:rsidRPr="00610E5D">
              <w:rPr>
                <w:i/>
                <w:color w:val="000000"/>
                <w:sz w:val="28"/>
                <w:szCs w:val="28"/>
                <w:bdr w:val="none" w:sz="0" w:space="0" w:color="auto" w:frame="1"/>
              </w:rPr>
              <w:t>відповідних бюджетів (для державних і комунальних дошкільних навчальних закладів);</w:t>
            </w:r>
          </w:p>
          <w:p w:rsidR="00C61686" w:rsidRPr="00610E5D" w:rsidRDefault="00C61686"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315" w:name="n369"/>
            <w:bookmarkEnd w:id="315"/>
            <w:r w:rsidRPr="00610E5D">
              <w:rPr>
                <w:i/>
                <w:color w:val="000000"/>
                <w:sz w:val="28"/>
                <w:szCs w:val="28"/>
                <w:bdr w:val="none" w:sz="0" w:space="0" w:color="auto" w:frame="1"/>
              </w:rPr>
              <w:t>батьків або осіб, які їх замінюють;</w:t>
            </w:r>
          </w:p>
          <w:p w:rsidR="00C61686" w:rsidRPr="00610E5D" w:rsidRDefault="00C61686" w:rsidP="007A625D">
            <w:pPr>
              <w:pStyle w:val="rvps2"/>
              <w:spacing w:before="0" w:beforeAutospacing="0" w:after="0" w:afterAutospacing="0"/>
              <w:ind w:firstLine="567"/>
              <w:jc w:val="both"/>
              <w:textAlignment w:val="baseline"/>
              <w:rPr>
                <w:i/>
                <w:color w:val="000000"/>
                <w:sz w:val="28"/>
                <w:szCs w:val="28"/>
                <w:bdr w:val="none" w:sz="0" w:space="0" w:color="auto" w:frame="1"/>
              </w:rPr>
            </w:pPr>
            <w:bookmarkStart w:id="316" w:name="n370"/>
            <w:bookmarkEnd w:id="316"/>
            <w:r w:rsidRPr="00610E5D">
              <w:rPr>
                <w:i/>
                <w:color w:val="000000"/>
                <w:sz w:val="28"/>
                <w:szCs w:val="28"/>
                <w:bdr w:val="none" w:sz="0" w:space="0" w:color="auto" w:frame="1"/>
              </w:rPr>
              <w:t>добровільні пожертвування і цільові внески фізичних і юридичних осіб;</w:t>
            </w:r>
          </w:p>
          <w:p w:rsidR="00C61686" w:rsidRPr="00610E5D" w:rsidRDefault="00C61686" w:rsidP="00592254">
            <w:pPr>
              <w:pStyle w:val="rvps2"/>
              <w:spacing w:before="0" w:beforeAutospacing="0" w:after="0" w:afterAutospacing="0"/>
              <w:ind w:firstLine="567"/>
              <w:jc w:val="both"/>
              <w:textAlignment w:val="baseline"/>
              <w:rPr>
                <w:b/>
                <w:bCs/>
                <w:sz w:val="28"/>
                <w:szCs w:val="28"/>
              </w:rPr>
            </w:pPr>
            <w:bookmarkStart w:id="317" w:name="n371"/>
            <w:bookmarkEnd w:id="317"/>
            <w:r w:rsidRPr="00610E5D">
              <w:rPr>
                <w:i/>
                <w:color w:val="000000"/>
                <w:sz w:val="28"/>
                <w:szCs w:val="28"/>
                <w:bdr w:val="none" w:sz="0" w:space="0" w:color="auto" w:frame="1"/>
              </w:rPr>
              <w:t>інші кошти, не заборонені законодавством України.</w:t>
            </w:r>
          </w:p>
        </w:tc>
        <w:tc>
          <w:tcPr>
            <w:tcW w:w="7922" w:type="dxa"/>
          </w:tcPr>
          <w:p w:rsidR="00C61686" w:rsidRPr="00610E5D" w:rsidRDefault="00C61686" w:rsidP="007A625D">
            <w:pPr>
              <w:pStyle w:val="rvps2"/>
              <w:spacing w:before="0" w:beforeAutospacing="0" w:after="0" w:afterAutospacing="0"/>
              <w:ind w:firstLine="567"/>
              <w:jc w:val="both"/>
              <w:textAlignment w:val="baseline"/>
              <w:rPr>
                <w:b/>
                <w:color w:val="000000"/>
                <w:sz w:val="28"/>
                <w:szCs w:val="28"/>
                <w:bdr w:val="none" w:sz="0" w:space="0" w:color="auto" w:frame="1"/>
                <w:lang w:eastAsia="ru-RU"/>
              </w:rPr>
            </w:pPr>
            <w:r w:rsidRPr="00610E5D">
              <w:rPr>
                <w:rStyle w:val="rvts9"/>
                <w:bCs/>
                <w:color w:val="000000"/>
                <w:sz w:val="28"/>
                <w:szCs w:val="28"/>
                <w:bdr w:val="none" w:sz="0" w:space="0" w:color="auto" w:frame="1"/>
              </w:rPr>
              <w:lastRenderedPageBreak/>
              <w:t>Стаття 38.</w:t>
            </w:r>
            <w:r w:rsidRPr="00610E5D">
              <w:rPr>
                <w:rStyle w:val="apple-converted-space"/>
                <w:color w:val="000000"/>
                <w:sz w:val="28"/>
                <w:szCs w:val="28"/>
                <w:bdr w:val="none" w:sz="0" w:space="0" w:color="auto" w:frame="1"/>
              </w:rPr>
              <w:t> </w:t>
            </w:r>
            <w:r w:rsidRPr="00610E5D">
              <w:rPr>
                <w:color w:val="000000"/>
                <w:sz w:val="28"/>
                <w:szCs w:val="28"/>
                <w:bdr w:val="none" w:sz="0" w:space="0" w:color="auto" w:frame="1"/>
              </w:rPr>
              <w:t xml:space="preserve">Матеріально-технічна база </w:t>
            </w:r>
            <w:r w:rsidRPr="00610E5D">
              <w:rPr>
                <w:b/>
                <w:color w:val="000000"/>
                <w:sz w:val="28"/>
                <w:szCs w:val="28"/>
                <w:bdr w:val="none" w:sz="0" w:space="0" w:color="auto" w:frame="1"/>
              </w:rPr>
              <w:t>закладу дошкільної освіти</w:t>
            </w:r>
          </w:p>
          <w:p w:rsidR="00C61686" w:rsidRPr="00610E5D" w:rsidRDefault="00C61686" w:rsidP="007A625D">
            <w:pPr>
              <w:pStyle w:val="rvps2"/>
              <w:spacing w:before="0" w:beforeAutospacing="0" w:after="0" w:afterAutospacing="0"/>
              <w:ind w:firstLine="567"/>
              <w:jc w:val="both"/>
              <w:textAlignment w:val="baseline"/>
              <w:rPr>
                <w:color w:val="000000"/>
                <w:sz w:val="28"/>
                <w:szCs w:val="28"/>
                <w:bdr w:val="none" w:sz="0" w:space="0" w:color="auto" w:frame="1"/>
              </w:rPr>
            </w:pPr>
            <w:r w:rsidRPr="00610E5D">
              <w:rPr>
                <w:color w:val="000000"/>
                <w:sz w:val="28"/>
                <w:szCs w:val="28"/>
                <w:bdr w:val="none" w:sz="0" w:space="0" w:color="auto" w:frame="1"/>
              </w:rPr>
              <w:t xml:space="preserve">1. Матеріально-технічна база </w:t>
            </w:r>
            <w:r w:rsidRPr="00610E5D">
              <w:rPr>
                <w:b/>
                <w:color w:val="000000"/>
                <w:sz w:val="28"/>
                <w:szCs w:val="28"/>
                <w:bdr w:val="none" w:sz="0" w:space="0" w:color="auto" w:frame="1"/>
              </w:rPr>
              <w:t>закладу дошкільної освіти</w:t>
            </w:r>
            <w:r w:rsidRPr="00610E5D">
              <w:rPr>
                <w:color w:val="000000"/>
                <w:sz w:val="28"/>
                <w:szCs w:val="28"/>
                <w:bdr w:val="none" w:sz="0" w:space="0" w:color="auto" w:frame="1"/>
              </w:rPr>
              <w:t xml:space="preserve"> включає будівлі, споруди, земельні ділянки, комунікації, інвентар, обладнання, транспортні засоби, службове житло та інше. Майно </w:t>
            </w:r>
            <w:r w:rsidRPr="00610E5D">
              <w:rPr>
                <w:b/>
                <w:color w:val="000000"/>
                <w:sz w:val="28"/>
                <w:szCs w:val="28"/>
                <w:bdr w:val="none" w:sz="0" w:space="0" w:color="auto" w:frame="1"/>
              </w:rPr>
              <w:t>закладу дошкільної освіти</w:t>
            </w:r>
            <w:r w:rsidRPr="00610E5D">
              <w:rPr>
                <w:color w:val="000000"/>
                <w:sz w:val="28"/>
                <w:szCs w:val="28"/>
                <w:bdr w:val="none" w:sz="0" w:space="0" w:color="auto" w:frame="1"/>
              </w:rPr>
              <w:t xml:space="preserve"> належить йому на правах, визначених цим Законом та іншими нормативно-правовими актами.</w:t>
            </w:r>
          </w:p>
          <w:p w:rsidR="00C61686" w:rsidRPr="00610E5D" w:rsidRDefault="00C61686" w:rsidP="009819A2">
            <w:pPr>
              <w:pStyle w:val="rvps2"/>
              <w:spacing w:before="0" w:beforeAutospacing="0" w:after="0" w:afterAutospacing="0"/>
              <w:ind w:firstLine="567"/>
              <w:jc w:val="both"/>
              <w:textAlignment w:val="baseline"/>
              <w:rPr>
                <w:color w:val="000000"/>
                <w:sz w:val="28"/>
                <w:szCs w:val="28"/>
              </w:rPr>
            </w:pPr>
            <w:r w:rsidRPr="00610E5D">
              <w:rPr>
                <w:color w:val="000000"/>
                <w:sz w:val="28"/>
                <w:szCs w:val="28"/>
                <w:bdr w:val="none" w:sz="0" w:space="0" w:color="auto" w:frame="1"/>
              </w:rPr>
              <w:t xml:space="preserve">2. Вимоги до матеріально-технічної бази </w:t>
            </w:r>
            <w:r w:rsidRPr="00610E5D">
              <w:rPr>
                <w:b/>
                <w:color w:val="000000"/>
                <w:sz w:val="28"/>
                <w:szCs w:val="28"/>
                <w:bdr w:val="none" w:sz="0" w:space="0" w:color="auto" w:frame="1"/>
              </w:rPr>
              <w:t>закладу дошкільної освіти</w:t>
            </w:r>
            <w:r w:rsidRPr="00610E5D">
              <w:rPr>
                <w:color w:val="000000"/>
                <w:sz w:val="28"/>
                <w:szCs w:val="28"/>
                <w:bdr w:val="none" w:sz="0" w:space="0" w:color="auto" w:frame="1"/>
              </w:rPr>
              <w:t xml:space="preserve"> визначаються відповідними будівельними та санітарно-гігієнічними нормами і правилами. </w:t>
            </w:r>
            <w:r w:rsidRPr="00610E5D">
              <w:rPr>
                <w:b/>
                <w:sz w:val="28"/>
                <w:szCs w:val="28"/>
                <w:lang w:eastAsia="ru-RU"/>
              </w:rPr>
              <w:t>П</w:t>
            </w:r>
            <w:r w:rsidRPr="00610E5D">
              <w:rPr>
                <w:b/>
                <w:color w:val="000000"/>
                <w:sz w:val="28"/>
                <w:szCs w:val="28"/>
                <w:bdr w:val="none" w:sz="0" w:space="0" w:color="auto" w:frame="1"/>
              </w:rPr>
              <w:t xml:space="preserve">римірні переліки матеріально-технічного оснащення закладів дошкільної освіти, ігрового, навчально-дидактичного </w:t>
            </w:r>
            <w:r w:rsidRPr="00610E5D">
              <w:rPr>
                <w:b/>
                <w:color w:val="000000"/>
                <w:sz w:val="28"/>
                <w:szCs w:val="28"/>
                <w:bdr w:val="none" w:sz="0" w:space="0" w:color="auto" w:frame="1"/>
              </w:rPr>
              <w:lastRenderedPageBreak/>
              <w:t>обладнання</w:t>
            </w:r>
            <w:r w:rsidRPr="00610E5D">
              <w:rPr>
                <w:b/>
                <w:color w:val="000000"/>
                <w:sz w:val="28"/>
                <w:szCs w:val="28"/>
                <w:bdr w:val="none" w:sz="0" w:space="0" w:color="auto" w:frame="1"/>
                <w:lang w:eastAsia="ru-RU"/>
              </w:rPr>
              <w:t xml:space="preserve"> закладу дошкільної освіти</w:t>
            </w:r>
            <w:r w:rsidRPr="00610E5D">
              <w:rPr>
                <w:b/>
                <w:color w:val="000000"/>
                <w:sz w:val="28"/>
                <w:szCs w:val="28"/>
                <w:bdr w:val="none" w:sz="0" w:space="0" w:color="auto" w:frame="1"/>
              </w:rPr>
              <w:t xml:space="preserve"> затверджуються центральним органом виконавчої влади у сфері освіти і науки</w:t>
            </w:r>
            <w:r w:rsidRPr="00610E5D">
              <w:rPr>
                <w:color w:val="000000"/>
                <w:sz w:val="28"/>
                <w:szCs w:val="28"/>
                <w:bdr w:val="none" w:sz="0" w:space="0" w:color="auto" w:frame="1"/>
              </w:rPr>
              <w:t>.</w:t>
            </w:r>
          </w:p>
        </w:tc>
      </w:tr>
      <w:tr w:rsidR="00C61686" w:rsidRPr="00610E5D" w:rsidTr="00CE4BF3">
        <w:tc>
          <w:tcPr>
            <w:tcW w:w="7921" w:type="dxa"/>
          </w:tcPr>
          <w:p w:rsidR="00C61686" w:rsidRPr="00610E5D" w:rsidRDefault="00C61686"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41. </w:t>
            </w:r>
            <w:r w:rsidRPr="00610E5D">
              <w:rPr>
                <w:rFonts w:ascii="Times New Roman" w:eastAsia="Times New Roman" w:hAnsi="Times New Roman" w:cs="Times New Roman"/>
                <w:color w:val="000000"/>
                <w:sz w:val="28"/>
                <w:szCs w:val="28"/>
                <w:lang w:eastAsia="uk-UA"/>
              </w:rPr>
              <w:t>Відповідальність за порушення законодавства про дошкільну освіту</w:t>
            </w:r>
          </w:p>
          <w:p w:rsidR="00C61686" w:rsidRPr="00610E5D" w:rsidRDefault="00C61686"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18" w:name="n382"/>
            <w:bookmarkEnd w:id="318"/>
            <w:r w:rsidRPr="00610E5D">
              <w:rPr>
                <w:rFonts w:ascii="Times New Roman" w:eastAsia="Times New Roman" w:hAnsi="Times New Roman" w:cs="Times New Roman"/>
                <w:color w:val="000000"/>
                <w:sz w:val="28"/>
                <w:szCs w:val="28"/>
                <w:lang w:eastAsia="uk-UA"/>
              </w:rPr>
              <w:t>1. Особи, винні у порушенні законодавства про дошкільну освіту, несуть відповідальність у порядку, встановленому законами України.</w:t>
            </w:r>
          </w:p>
          <w:p w:rsidR="00C61686" w:rsidRPr="00610E5D" w:rsidRDefault="00C61686"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319" w:name="n383"/>
            <w:bookmarkEnd w:id="319"/>
            <w:r w:rsidRPr="00610E5D">
              <w:rPr>
                <w:rFonts w:ascii="Times New Roman" w:eastAsia="Times New Roman" w:hAnsi="Times New Roman" w:cs="Times New Roman"/>
                <w:i/>
                <w:color w:val="000000"/>
                <w:sz w:val="28"/>
                <w:szCs w:val="28"/>
                <w:lang w:eastAsia="uk-UA"/>
              </w:rPr>
              <w:t>2. Невиконання приватними дошкільними навчальними закладами, юридичними чи фізичними особами, які надають освітні послуги у сфері дошкільної освіти, завдань дошкільної освіти, вимог Базового компонента дошкільної освіти є підставою для позбавлення їх ліцензії.</w:t>
            </w:r>
          </w:p>
          <w:p w:rsidR="00C61686" w:rsidRPr="00610E5D" w:rsidRDefault="00C61686" w:rsidP="007A625D">
            <w:pPr>
              <w:shd w:val="clear" w:color="auto" w:fill="FFFFFF"/>
              <w:ind w:firstLine="567"/>
              <w:textAlignment w:val="baseline"/>
              <w:rPr>
                <w:rFonts w:ascii="Times New Roman" w:hAnsi="Times New Roman" w:cs="Times New Roman"/>
                <w:bCs/>
                <w:sz w:val="28"/>
                <w:szCs w:val="28"/>
              </w:rPr>
            </w:pPr>
            <w:bookmarkStart w:id="320" w:name="n384"/>
            <w:bookmarkEnd w:id="320"/>
            <w:r w:rsidRPr="00610E5D">
              <w:rPr>
                <w:rFonts w:ascii="Times New Roman" w:eastAsia="Times New Roman" w:hAnsi="Times New Roman" w:cs="Times New Roman"/>
                <w:i/>
                <w:color w:val="000000"/>
                <w:sz w:val="28"/>
                <w:szCs w:val="28"/>
                <w:lang w:eastAsia="uk-UA"/>
              </w:rPr>
              <w:t>3. Позбавлення ліцензії зумовлює ліквідацію чи реорганізацію дошкільного навчального закладу.</w:t>
            </w:r>
          </w:p>
        </w:tc>
        <w:tc>
          <w:tcPr>
            <w:tcW w:w="7922" w:type="dxa"/>
          </w:tcPr>
          <w:p w:rsidR="00C61686" w:rsidRPr="00610E5D" w:rsidRDefault="00C61686"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41. </w:t>
            </w:r>
            <w:r w:rsidRPr="00610E5D">
              <w:rPr>
                <w:rFonts w:ascii="Times New Roman" w:eastAsia="Times New Roman" w:hAnsi="Times New Roman" w:cs="Times New Roman"/>
                <w:color w:val="000000"/>
                <w:sz w:val="28"/>
                <w:szCs w:val="28"/>
                <w:lang w:eastAsia="uk-UA"/>
              </w:rPr>
              <w:t>Відповідальність за порушення законодавства про дошкільну освіту</w:t>
            </w:r>
          </w:p>
          <w:p w:rsidR="00C61686" w:rsidRPr="00610E5D" w:rsidRDefault="00C61686"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Особи, винні у порушенні законодавства про дошкільну освіту, несуть відповідальність у порядку, встановленому законами України.</w:t>
            </w:r>
          </w:p>
          <w:p w:rsidR="00C61686" w:rsidRPr="00610E5D" w:rsidRDefault="00C61686" w:rsidP="007A625D">
            <w:pPr>
              <w:shd w:val="clear" w:color="auto" w:fill="FFFFFF"/>
              <w:ind w:firstLine="567"/>
              <w:textAlignment w:val="baseline"/>
              <w:rPr>
                <w:rFonts w:ascii="Times New Roman" w:hAnsi="Times New Roman"/>
                <w:sz w:val="28"/>
                <w:szCs w:val="28"/>
              </w:rPr>
            </w:pPr>
            <w:r w:rsidRPr="00610E5D">
              <w:rPr>
                <w:rFonts w:ascii="Times New Roman" w:eastAsia="Times New Roman" w:hAnsi="Times New Roman" w:cs="Times New Roman"/>
                <w:b/>
                <w:color w:val="000000"/>
                <w:sz w:val="28"/>
                <w:szCs w:val="28"/>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tc>
      </w:tr>
      <w:tr w:rsidR="00C61686" w:rsidRPr="00610E5D" w:rsidTr="00CE4BF3">
        <w:tc>
          <w:tcPr>
            <w:tcW w:w="15843" w:type="dxa"/>
            <w:gridSpan w:val="2"/>
          </w:tcPr>
          <w:p w:rsidR="00C61686" w:rsidRPr="00610E5D" w:rsidRDefault="00C61686" w:rsidP="00042138">
            <w:pPr>
              <w:shd w:val="clear" w:color="auto" w:fill="FFFFFF"/>
              <w:spacing w:before="120" w:after="120"/>
              <w:ind w:firstLine="0"/>
              <w:jc w:val="center"/>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
                <w:color w:val="00000A"/>
                <w:kern w:val="1"/>
                <w:sz w:val="28"/>
                <w:szCs w:val="28"/>
                <w:lang w:eastAsia="zh-CN"/>
              </w:rPr>
              <w:t>Закон України «Про управління об’єктами державної власності»</w:t>
            </w:r>
          </w:p>
        </w:tc>
      </w:tr>
      <w:tr w:rsidR="00C61686" w:rsidRPr="00610E5D" w:rsidTr="00CE4BF3">
        <w:tc>
          <w:tcPr>
            <w:tcW w:w="7921" w:type="dxa"/>
          </w:tcPr>
          <w:p w:rsidR="00C61686" w:rsidRPr="00610E5D" w:rsidRDefault="00C61686"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Стаття 11. Особливості управління та обмеження щодо розпорядження об’єктами державної власності</w:t>
            </w:r>
          </w:p>
          <w:p w:rsidR="00C61686" w:rsidRPr="00610E5D" w:rsidRDefault="00C61686"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p w:rsidR="00C61686" w:rsidRPr="00610E5D" w:rsidRDefault="00C61686"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9. Нерухоме майно об’єктів державної власності, що не підлягають приватизації, не може бути відчужене, вилучене, передане до статутного капіталу господарських організацій і щодо такого майна не можуть вчинятися дії, наслідком яких може бути їх відчуження.</w:t>
            </w:r>
          </w:p>
          <w:p w:rsidR="00C61686" w:rsidRPr="00610E5D" w:rsidRDefault="00C61686"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p>
          <w:p w:rsidR="00C61686" w:rsidRPr="00610E5D" w:rsidRDefault="00C61686"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tc>
        <w:tc>
          <w:tcPr>
            <w:tcW w:w="7922" w:type="dxa"/>
          </w:tcPr>
          <w:p w:rsidR="00C61686" w:rsidRPr="00610E5D" w:rsidRDefault="00C61686"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lastRenderedPageBreak/>
              <w:t>Стаття 11. Особливості управління та обмеження щодо розпорядження об’єктами державної власності</w:t>
            </w:r>
          </w:p>
          <w:p w:rsidR="00C61686" w:rsidRPr="00610E5D" w:rsidRDefault="00C61686"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p w:rsidR="00C61686" w:rsidRPr="00610E5D" w:rsidRDefault="00C61686"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 xml:space="preserve">9. Нерухоме майно об’єктів державної власності, що не підлягають приватизації, не може бути відчужене, вилучене, передане до статутного капіталу господарських організацій і щодо такого майна не можуть вчинятися дії, наслідком яких </w:t>
            </w:r>
            <w:r w:rsidRPr="00610E5D">
              <w:rPr>
                <w:rFonts w:ascii="Times New Roman" w:eastAsia="Times New Roman" w:hAnsi="Times New Roman" w:cs="Times New Roman"/>
                <w:bCs/>
                <w:color w:val="000000"/>
                <w:sz w:val="28"/>
                <w:szCs w:val="28"/>
                <w:bdr w:val="none" w:sz="0" w:space="0" w:color="auto" w:frame="1"/>
                <w:lang w:eastAsia="ru-RU"/>
              </w:rPr>
              <w:lastRenderedPageBreak/>
              <w:t xml:space="preserve">може бути їх відчуження, </w:t>
            </w:r>
            <w:r w:rsidRPr="00610E5D">
              <w:rPr>
                <w:rFonts w:ascii="Times New Roman" w:eastAsia="Times New Roman" w:hAnsi="Times New Roman" w:cs="Times New Roman"/>
                <w:b/>
                <w:bCs/>
                <w:color w:val="000000"/>
                <w:sz w:val="28"/>
                <w:szCs w:val="28"/>
                <w:bdr w:val="none" w:sz="0" w:space="0" w:color="auto" w:frame="1"/>
                <w:lang w:eastAsia="ru-RU"/>
              </w:rPr>
              <w:t>крім випадків, встановлених законом</w:t>
            </w:r>
            <w:r w:rsidRPr="00610E5D">
              <w:rPr>
                <w:rFonts w:ascii="Times New Roman" w:eastAsia="Times New Roman" w:hAnsi="Times New Roman" w:cs="Times New Roman"/>
                <w:bCs/>
                <w:color w:val="000000"/>
                <w:sz w:val="28"/>
                <w:szCs w:val="28"/>
                <w:bdr w:val="none" w:sz="0" w:space="0" w:color="auto" w:frame="1"/>
                <w:lang w:eastAsia="ru-RU"/>
              </w:rPr>
              <w:t>.</w:t>
            </w:r>
          </w:p>
          <w:p w:rsidR="00C61686" w:rsidRPr="00610E5D" w:rsidRDefault="00C61686" w:rsidP="007A625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tc>
      </w:tr>
      <w:tr w:rsidR="004457AD" w:rsidRPr="00610E5D" w:rsidTr="00567FA9">
        <w:tc>
          <w:tcPr>
            <w:tcW w:w="15843" w:type="dxa"/>
            <w:gridSpan w:val="2"/>
          </w:tcPr>
          <w:p w:rsidR="004457AD" w:rsidRPr="00610E5D" w:rsidRDefault="00726141" w:rsidP="00567FA9">
            <w:pPr>
              <w:pStyle w:val="rvps7"/>
              <w:shd w:val="clear" w:color="auto" w:fill="FFFFFF"/>
              <w:spacing w:before="120" w:beforeAutospacing="0" w:after="120" w:afterAutospacing="0"/>
              <w:jc w:val="center"/>
              <w:textAlignment w:val="baseline"/>
              <w:rPr>
                <w:rStyle w:val="rvts15"/>
                <w:b/>
                <w:bCs/>
                <w:color w:val="000000"/>
                <w:sz w:val="28"/>
                <w:szCs w:val="28"/>
                <w:bdr w:val="none" w:sz="0" w:space="0" w:color="auto" w:frame="1"/>
              </w:rPr>
            </w:pPr>
            <w:r w:rsidRPr="00610E5D">
              <w:rPr>
                <w:rStyle w:val="rvts15"/>
                <w:b/>
                <w:bCs/>
                <w:color w:val="000000"/>
                <w:sz w:val="28"/>
                <w:szCs w:val="28"/>
                <w:bdr w:val="none" w:sz="0" w:space="0" w:color="auto" w:frame="1"/>
              </w:rPr>
              <w:lastRenderedPageBreak/>
              <w:t>Закон України «Про культуру»</w:t>
            </w:r>
          </w:p>
        </w:tc>
      </w:tr>
      <w:tr w:rsidR="004457AD" w:rsidRPr="00610E5D" w:rsidTr="00567FA9">
        <w:tc>
          <w:tcPr>
            <w:tcW w:w="7921" w:type="dxa"/>
          </w:tcPr>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Стаття 8. Право на доступ до культурних цінностей та культурних благ</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Діти дошкільного віку, учні, студенти, пенсіонери, інваліди мають право на відвідування державних та комунальних закладів культури, </w:t>
            </w:r>
            <w:r w:rsidRPr="00610E5D">
              <w:rPr>
                <w:rFonts w:ascii="Times New Roman" w:eastAsia="Times New Roman" w:hAnsi="Times New Roman" w:cs="Times New Roman"/>
                <w:i/>
                <w:color w:val="000000"/>
                <w:sz w:val="28"/>
                <w:szCs w:val="28"/>
                <w:lang w:eastAsia="uk-UA"/>
              </w:rPr>
              <w:t xml:space="preserve">позашкільних закладів освіти </w:t>
            </w:r>
            <w:r w:rsidRPr="00610E5D">
              <w:rPr>
                <w:rFonts w:ascii="Times New Roman" w:eastAsia="Times New Roman" w:hAnsi="Times New Roman" w:cs="Times New Roman"/>
                <w:color w:val="000000"/>
                <w:sz w:val="28"/>
                <w:szCs w:val="28"/>
                <w:lang w:eastAsia="uk-UA"/>
              </w:rPr>
              <w:t>галузі культури на пільгових умовах, передбачених законодавством.</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tc>
        <w:tc>
          <w:tcPr>
            <w:tcW w:w="7922" w:type="dxa"/>
          </w:tcPr>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Стаття 8. Право на доступ до культурних цінностей та культурних благ</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Діти дошкільного віку, учні, студенти, пенсіонери, інваліди мають право на відвідування державних та комунальних закладів культури, </w:t>
            </w:r>
            <w:r w:rsidRPr="00610E5D">
              <w:rPr>
                <w:rFonts w:ascii="Times New Roman" w:hAnsi="Times New Roman" w:cs="Times New Roman"/>
                <w:b/>
                <w:sz w:val="28"/>
                <w:szCs w:val="28"/>
              </w:rPr>
              <w:t xml:space="preserve">закладів спеціалізованої позашкільної освіти </w:t>
            </w:r>
            <w:r w:rsidRPr="00610E5D">
              <w:rPr>
                <w:rFonts w:ascii="Times New Roman" w:eastAsia="Times New Roman" w:hAnsi="Times New Roman" w:cs="Times New Roman"/>
                <w:color w:val="000000"/>
                <w:sz w:val="28"/>
                <w:szCs w:val="28"/>
                <w:lang w:eastAsia="uk-UA"/>
              </w:rPr>
              <w:t>галузі культури на пільгових умовах, передбачених законодавством.</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tc>
      </w:tr>
      <w:tr w:rsidR="004457AD" w:rsidRPr="00610E5D" w:rsidTr="00567FA9">
        <w:tc>
          <w:tcPr>
            <w:tcW w:w="7921" w:type="dxa"/>
          </w:tcPr>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9.</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Право на утворення закладів культури</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321" w:name="n114"/>
            <w:bookmarkEnd w:id="321"/>
            <w:r w:rsidRPr="00610E5D">
              <w:rPr>
                <w:rFonts w:ascii="Times New Roman" w:eastAsia="Times New Roman" w:hAnsi="Times New Roman" w:cs="Times New Roman"/>
                <w:color w:val="000000"/>
                <w:sz w:val="28"/>
                <w:szCs w:val="28"/>
                <w:lang w:eastAsia="uk-UA"/>
              </w:rPr>
              <w:t>…</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3. В Україні гарантується можливість утворення різних за формою власності та видами діяльності у сфері культури закладів культури - театрів, концертних організацій, філармоній, культурних центрів, продюсерських агентств, професійних мистецьких колективів, кіностудій, кіно-, відеопрокатних закладів, видавництв, музеїв, архівів, заповідників, художніх галерей (виставок), бібліотек, клубних закладів, навчальних закладів культури і мистецтва, </w:t>
            </w:r>
            <w:r w:rsidRPr="00610E5D">
              <w:rPr>
                <w:rFonts w:ascii="Times New Roman" w:eastAsia="Times New Roman" w:hAnsi="Times New Roman" w:cs="Times New Roman"/>
                <w:i/>
                <w:color w:val="000000"/>
                <w:sz w:val="28"/>
                <w:szCs w:val="28"/>
                <w:lang w:eastAsia="uk-UA"/>
              </w:rPr>
              <w:t>початкових спеціалізованих мистецьких навчальних закладів (шкіл естетичного виховання) та студій</w:t>
            </w:r>
            <w:r w:rsidRPr="00610E5D">
              <w:rPr>
                <w:rFonts w:ascii="Times New Roman" w:eastAsia="Times New Roman" w:hAnsi="Times New Roman" w:cs="Times New Roman"/>
                <w:color w:val="000000"/>
                <w:sz w:val="28"/>
                <w:szCs w:val="28"/>
                <w:lang w:eastAsia="uk-UA"/>
              </w:rPr>
              <w:t>, кінотеатрів, цирків, парків культури та відпочинку, архітектурних, дизайнерських, рекламних, реставраційних центрів і майстерень тощо.</w:t>
            </w:r>
          </w:p>
          <w:p w:rsidR="004457AD" w:rsidRPr="00610E5D" w:rsidRDefault="004457AD" w:rsidP="00567FA9">
            <w:pPr>
              <w:shd w:val="clear" w:color="auto" w:fill="FFFFFF"/>
              <w:ind w:firstLine="450"/>
              <w:textAlignment w:val="baseline"/>
              <w:rPr>
                <w:rStyle w:val="rvts15"/>
                <w:b/>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w:t>
            </w:r>
          </w:p>
        </w:tc>
        <w:tc>
          <w:tcPr>
            <w:tcW w:w="7922" w:type="dxa"/>
          </w:tcPr>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9.</w:t>
            </w:r>
            <w:r w:rsidRPr="00610E5D">
              <w:rPr>
                <w:rFonts w:ascii="Times New Roman" w:eastAsia="Times New Roman" w:hAnsi="Times New Roman" w:cs="Times New Roman"/>
                <w:b/>
                <w:bCs/>
                <w:color w:val="000000"/>
                <w:sz w:val="28"/>
                <w:szCs w:val="28"/>
                <w:bdr w:val="none" w:sz="0" w:space="0" w:color="auto" w:frame="1"/>
                <w:lang w:eastAsia="uk-UA"/>
              </w:rPr>
              <w:t> </w:t>
            </w:r>
            <w:r w:rsidRPr="00610E5D">
              <w:rPr>
                <w:rFonts w:ascii="Times New Roman" w:eastAsia="Times New Roman" w:hAnsi="Times New Roman" w:cs="Times New Roman"/>
                <w:color w:val="000000"/>
                <w:sz w:val="28"/>
                <w:szCs w:val="28"/>
                <w:lang w:eastAsia="uk-UA"/>
              </w:rPr>
              <w:t>Право на утворення закладів культури</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3. В Україні гарантується можливість утворення різних за формою власності та видами діяльності у сфері культури закладів культури - театрів, концертних організацій, філармоній, культурних центрів, продюсерських агентств, професійних мистецьких колективів, кіностудій, кіно-, відеопрокатних закладів, видавництв, музеїв, архівів, заповідників, художніх галерей (виставок), бібліотек, клубних закладів, навчальних закладів культури і мистецтва, </w:t>
            </w:r>
            <w:r w:rsidRPr="00610E5D">
              <w:rPr>
                <w:rFonts w:ascii="Times New Roman" w:eastAsia="Times New Roman" w:hAnsi="Times New Roman" w:cs="Times New Roman"/>
                <w:b/>
                <w:color w:val="000000"/>
                <w:sz w:val="28"/>
                <w:szCs w:val="28"/>
                <w:lang w:eastAsia="uk-UA"/>
              </w:rPr>
              <w:t>мистецьких шкіл</w:t>
            </w:r>
            <w:r w:rsidR="002D55F2" w:rsidRPr="00610E5D">
              <w:rPr>
                <w:rFonts w:ascii="Times New Roman" w:eastAsia="Times New Roman" w:hAnsi="Times New Roman" w:cs="Times New Roman"/>
                <w:b/>
                <w:color w:val="000000"/>
                <w:sz w:val="28"/>
                <w:szCs w:val="28"/>
                <w:lang w:eastAsia="uk-UA"/>
              </w:rPr>
              <w:t>,</w:t>
            </w:r>
            <w:r w:rsidRPr="00610E5D">
              <w:rPr>
                <w:rFonts w:ascii="Times New Roman" w:eastAsia="Times New Roman" w:hAnsi="Times New Roman" w:cs="Times New Roman"/>
                <w:b/>
                <w:color w:val="000000"/>
                <w:sz w:val="28"/>
                <w:szCs w:val="28"/>
                <w:lang w:eastAsia="uk-UA"/>
              </w:rPr>
              <w:t xml:space="preserve"> студій,</w:t>
            </w:r>
            <w:r w:rsidRPr="00610E5D">
              <w:rPr>
                <w:rFonts w:ascii="Times New Roman" w:eastAsia="Times New Roman" w:hAnsi="Times New Roman" w:cs="Times New Roman"/>
                <w:color w:val="000000"/>
                <w:sz w:val="28"/>
                <w:szCs w:val="28"/>
                <w:lang w:eastAsia="uk-UA"/>
              </w:rPr>
              <w:t xml:space="preserve"> кінотеатрів, цирків, парків культури та відпочинку, архітектурних, дизайнерських, рекламних, реставраційних центрів і майстерень тощо.</w:t>
            </w:r>
          </w:p>
          <w:p w:rsidR="004457AD" w:rsidRPr="00610E5D" w:rsidRDefault="004457AD" w:rsidP="00567FA9">
            <w:pPr>
              <w:shd w:val="clear" w:color="auto" w:fill="FFFFFF"/>
              <w:ind w:firstLine="450"/>
              <w:textAlignment w:val="baseline"/>
              <w:rPr>
                <w:rStyle w:val="rvts15"/>
                <w:b/>
                <w:bCs/>
                <w:color w:val="000000"/>
                <w:sz w:val="28"/>
                <w:szCs w:val="28"/>
                <w:bdr w:val="none" w:sz="0" w:space="0" w:color="auto" w:frame="1"/>
              </w:rPr>
            </w:pPr>
            <w:r w:rsidRPr="00610E5D">
              <w:rPr>
                <w:rFonts w:ascii="Times New Roman" w:eastAsia="Times New Roman" w:hAnsi="Times New Roman" w:cs="Times New Roman"/>
                <w:color w:val="000000"/>
                <w:sz w:val="28"/>
                <w:szCs w:val="28"/>
                <w:lang w:eastAsia="uk-UA"/>
              </w:rPr>
              <w:t>…</w:t>
            </w:r>
          </w:p>
        </w:tc>
      </w:tr>
      <w:tr w:rsidR="004457AD" w:rsidRPr="00610E5D" w:rsidTr="00567FA9">
        <w:tc>
          <w:tcPr>
            <w:tcW w:w="7921" w:type="dxa"/>
          </w:tcPr>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Стаття 16. Збереження культурної спадщини, культурних цінностей та культурних благ</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Органи виконавчої влади та органи місцевого самоврядування забезпечують:</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функціонування і розвиток мережі музеїв, архівів, бібліотек, </w:t>
            </w:r>
            <w:r w:rsidRPr="00610E5D">
              <w:rPr>
                <w:rFonts w:ascii="Times New Roman" w:eastAsia="Times New Roman" w:hAnsi="Times New Roman" w:cs="Times New Roman"/>
                <w:i/>
                <w:color w:val="000000"/>
                <w:sz w:val="28"/>
                <w:szCs w:val="28"/>
                <w:lang w:eastAsia="uk-UA"/>
              </w:rPr>
              <w:t>початкових спеціалізованих мистецьких навчальних закладів (шкіл естетичного виховання</w:t>
            </w:r>
            <w:r w:rsidRPr="00610E5D">
              <w:rPr>
                <w:rFonts w:ascii="Times New Roman" w:eastAsia="Times New Roman" w:hAnsi="Times New Roman" w:cs="Times New Roman"/>
                <w:color w:val="000000"/>
                <w:sz w:val="28"/>
                <w:szCs w:val="28"/>
                <w:lang w:eastAsia="uk-UA"/>
              </w:rPr>
              <w:t xml:space="preserve"> </w:t>
            </w:r>
            <w:r w:rsidRPr="00610E5D">
              <w:rPr>
                <w:rFonts w:ascii="Times New Roman" w:eastAsia="Times New Roman" w:hAnsi="Times New Roman" w:cs="Times New Roman"/>
                <w:i/>
                <w:color w:val="000000"/>
                <w:sz w:val="28"/>
                <w:szCs w:val="28"/>
                <w:lang w:eastAsia="uk-UA"/>
              </w:rPr>
              <w:t>та студій)</w:t>
            </w:r>
            <w:r w:rsidRPr="00610E5D">
              <w:rPr>
                <w:rFonts w:ascii="Times New Roman" w:eastAsia="Times New Roman" w:hAnsi="Times New Roman" w:cs="Times New Roman"/>
                <w:color w:val="000000"/>
                <w:sz w:val="28"/>
                <w:szCs w:val="28"/>
                <w:lang w:eastAsia="uk-UA"/>
              </w:rPr>
              <w:t>, клубів, кінотеатрів, кіно-, відеопрокатних підприємств, об'єднань, заповідників, реставраційних закладів державної та комунальної власності;</w:t>
            </w:r>
          </w:p>
          <w:p w:rsidR="004457AD" w:rsidRPr="00610E5D" w:rsidRDefault="004457AD" w:rsidP="00567FA9">
            <w:pPr>
              <w:shd w:val="clear" w:color="auto" w:fill="FFFFFF"/>
              <w:ind w:firstLine="450"/>
              <w:textAlignment w:val="baseline"/>
            </w:pPr>
            <w:r w:rsidRPr="00610E5D">
              <w:rPr>
                <w:rFonts w:ascii="Times New Roman" w:eastAsia="Times New Roman" w:hAnsi="Times New Roman" w:cs="Times New Roman"/>
                <w:color w:val="000000"/>
                <w:sz w:val="28"/>
                <w:szCs w:val="28"/>
                <w:lang w:eastAsia="uk-UA"/>
              </w:rPr>
              <w:t>…</w:t>
            </w:r>
          </w:p>
        </w:tc>
        <w:tc>
          <w:tcPr>
            <w:tcW w:w="7922" w:type="dxa"/>
          </w:tcPr>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Стаття 16. Збереження культурної спадщини, культурних цінностей та культурних благ</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Органи виконавчої влади та органи місцевого самоврядування забезпечують:</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функціонування і розвиток мережі музеїв, архівів, бібліотек, </w:t>
            </w:r>
            <w:r w:rsidRPr="00610E5D">
              <w:rPr>
                <w:rFonts w:ascii="Times New Roman" w:eastAsia="Times New Roman" w:hAnsi="Times New Roman" w:cs="Times New Roman"/>
                <w:b/>
                <w:color w:val="000000"/>
                <w:sz w:val="28"/>
                <w:szCs w:val="28"/>
                <w:lang w:eastAsia="uk-UA"/>
              </w:rPr>
              <w:t>мистецьких шкіл</w:t>
            </w:r>
            <w:r w:rsidR="002D55F2" w:rsidRPr="00610E5D">
              <w:rPr>
                <w:rFonts w:ascii="Times New Roman" w:eastAsia="Times New Roman" w:hAnsi="Times New Roman" w:cs="Times New Roman"/>
                <w:b/>
                <w:color w:val="000000"/>
                <w:sz w:val="28"/>
                <w:szCs w:val="28"/>
                <w:lang w:eastAsia="uk-UA"/>
              </w:rPr>
              <w:t>,</w:t>
            </w:r>
            <w:r w:rsidRPr="00610E5D">
              <w:rPr>
                <w:rFonts w:ascii="Times New Roman" w:eastAsia="Times New Roman" w:hAnsi="Times New Roman" w:cs="Times New Roman"/>
                <w:b/>
                <w:color w:val="000000"/>
                <w:sz w:val="28"/>
                <w:szCs w:val="28"/>
                <w:lang w:eastAsia="uk-UA"/>
              </w:rPr>
              <w:t xml:space="preserve"> студій</w:t>
            </w:r>
            <w:r w:rsidRPr="00610E5D">
              <w:rPr>
                <w:rFonts w:ascii="Times New Roman" w:eastAsia="Times New Roman" w:hAnsi="Times New Roman" w:cs="Times New Roman"/>
                <w:color w:val="000000"/>
                <w:sz w:val="28"/>
                <w:szCs w:val="28"/>
                <w:lang w:eastAsia="uk-UA"/>
              </w:rPr>
              <w:t>, клубів, кінотеатрів, кіно-, відеопрокатних підприємств, об'єднань, заповідників, реставраційних закладів державної та комунальної власності;</w:t>
            </w:r>
          </w:p>
          <w:p w:rsidR="004457AD" w:rsidRPr="00610E5D" w:rsidRDefault="004457AD"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p>
          <w:p w:rsidR="004457AD" w:rsidRPr="00610E5D" w:rsidRDefault="004457AD" w:rsidP="00567FA9">
            <w:pPr>
              <w:shd w:val="clear" w:color="auto" w:fill="FFFFFF"/>
              <w:ind w:firstLine="450"/>
              <w:textAlignment w:val="baseline"/>
            </w:pPr>
            <w:r w:rsidRPr="00610E5D">
              <w:rPr>
                <w:rFonts w:ascii="Times New Roman" w:eastAsia="Times New Roman" w:hAnsi="Times New Roman" w:cs="Times New Roman"/>
                <w:color w:val="000000"/>
                <w:sz w:val="28"/>
                <w:szCs w:val="28"/>
                <w:lang w:eastAsia="uk-UA"/>
              </w:rPr>
              <w:t>…</w:t>
            </w:r>
          </w:p>
        </w:tc>
      </w:tr>
      <w:tr w:rsidR="002D55F2" w:rsidRPr="00610E5D" w:rsidTr="00567FA9">
        <w:tc>
          <w:tcPr>
            <w:tcW w:w="7921" w:type="dxa"/>
          </w:tcPr>
          <w:p w:rsidR="002D55F2" w:rsidRPr="00610E5D" w:rsidRDefault="002D55F2" w:rsidP="002D55F2">
            <w:pPr>
              <w:pStyle w:val="rvps2"/>
              <w:shd w:val="clear" w:color="auto" w:fill="FFFFFF"/>
              <w:spacing w:before="0" w:beforeAutospacing="0" w:after="0" w:afterAutospacing="0"/>
              <w:ind w:firstLine="450"/>
              <w:jc w:val="both"/>
              <w:textAlignment w:val="baseline"/>
              <w:rPr>
                <w:color w:val="000000"/>
                <w:sz w:val="28"/>
                <w:szCs w:val="28"/>
              </w:rPr>
            </w:pPr>
            <w:r w:rsidRPr="00610E5D">
              <w:rPr>
                <w:sz w:val="28"/>
                <w:szCs w:val="28"/>
              </w:rPr>
              <w:lastRenderedPageBreak/>
              <w:t>Стаття 20. </w:t>
            </w:r>
            <w:r w:rsidRPr="00610E5D">
              <w:rPr>
                <w:color w:val="000000"/>
                <w:sz w:val="28"/>
                <w:szCs w:val="28"/>
              </w:rPr>
              <w:t>Особливості провадження інвестиційної та інноваційної діяльності, проведення приватизації у сфері культури</w:t>
            </w:r>
          </w:p>
          <w:p w:rsidR="002D55F2" w:rsidRPr="00610E5D" w:rsidRDefault="002D55F2" w:rsidP="002D55F2">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w:t>
            </w:r>
          </w:p>
          <w:p w:rsidR="002D55F2" w:rsidRPr="00610E5D" w:rsidRDefault="002D55F2" w:rsidP="002D55F2">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 xml:space="preserve">4. Забороняється виселення закладів культури (театрів, філармоній, бібліотек, музеїв, архівів, художніх галерей (виставок), кінотеатрів, </w:t>
            </w:r>
            <w:r w:rsidRPr="00610E5D">
              <w:rPr>
                <w:i/>
                <w:color w:val="000000"/>
                <w:sz w:val="28"/>
                <w:szCs w:val="28"/>
              </w:rPr>
              <w:t>позашкільних закладів естетичного виховання і дозвілля дітей та юнацтва</w:t>
            </w:r>
            <w:r w:rsidRPr="00610E5D">
              <w:rPr>
                <w:color w:val="000000"/>
                <w:sz w:val="28"/>
                <w:szCs w:val="28"/>
              </w:rPr>
              <w:t>, клубних закладів тощо) з приміщень без надання їм іншого рівноцінного приміщення.</w:t>
            </w:r>
          </w:p>
          <w:p w:rsidR="002D55F2" w:rsidRPr="00610E5D" w:rsidRDefault="002D55F2"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tc>
        <w:tc>
          <w:tcPr>
            <w:tcW w:w="7922" w:type="dxa"/>
          </w:tcPr>
          <w:p w:rsidR="002D55F2" w:rsidRPr="00610E5D" w:rsidRDefault="002D55F2" w:rsidP="00794314">
            <w:pPr>
              <w:pStyle w:val="rvps2"/>
              <w:shd w:val="clear" w:color="auto" w:fill="FFFFFF"/>
              <w:spacing w:before="0" w:beforeAutospacing="0" w:after="0" w:afterAutospacing="0"/>
              <w:ind w:firstLine="450"/>
              <w:jc w:val="both"/>
              <w:textAlignment w:val="baseline"/>
              <w:rPr>
                <w:color w:val="000000"/>
                <w:sz w:val="28"/>
                <w:szCs w:val="28"/>
              </w:rPr>
            </w:pPr>
            <w:r w:rsidRPr="00610E5D">
              <w:rPr>
                <w:sz w:val="28"/>
                <w:szCs w:val="28"/>
              </w:rPr>
              <w:t>Стаття 20. </w:t>
            </w:r>
            <w:r w:rsidRPr="00610E5D">
              <w:rPr>
                <w:color w:val="000000"/>
                <w:sz w:val="28"/>
                <w:szCs w:val="28"/>
              </w:rPr>
              <w:t>Особливості провадження інвестиційної та інноваційної діяльності, проведення приватизації у сфері культури</w:t>
            </w:r>
          </w:p>
          <w:p w:rsidR="002D55F2" w:rsidRPr="00610E5D" w:rsidRDefault="002D55F2" w:rsidP="00794314">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w:t>
            </w:r>
          </w:p>
          <w:p w:rsidR="002D55F2" w:rsidRPr="00610E5D" w:rsidRDefault="002D55F2" w:rsidP="00794314">
            <w:pPr>
              <w:pStyle w:val="rvps2"/>
              <w:shd w:val="clear" w:color="auto" w:fill="FFFFFF"/>
              <w:spacing w:before="0" w:beforeAutospacing="0" w:after="0" w:afterAutospacing="0"/>
              <w:ind w:firstLine="450"/>
              <w:jc w:val="both"/>
              <w:textAlignment w:val="baseline"/>
              <w:rPr>
                <w:color w:val="000000"/>
                <w:sz w:val="28"/>
                <w:szCs w:val="28"/>
              </w:rPr>
            </w:pPr>
            <w:r w:rsidRPr="00610E5D">
              <w:rPr>
                <w:color w:val="000000"/>
                <w:sz w:val="28"/>
                <w:szCs w:val="28"/>
              </w:rPr>
              <w:t xml:space="preserve">4. Забороняється виселення закладів культури (театрів, філармоній, бібліотек, музеїв, архівів, художніх галерей (виставок), кінотеатрів, </w:t>
            </w:r>
            <w:r w:rsidRPr="00610E5D">
              <w:rPr>
                <w:b/>
                <w:color w:val="000000"/>
                <w:sz w:val="28"/>
                <w:szCs w:val="28"/>
              </w:rPr>
              <w:t>мистецьких шкіл, центрів дозвілля дітей та юнацтва</w:t>
            </w:r>
            <w:r w:rsidRPr="00610E5D">
              <w:rPr>
                <w:color w:val="000000"/>
                <w:sz w:val="28"/>
                <w:szCs w:val="28"/>
              </w:rPr>
              <w:t>, клубних закладів тощо) з приміщень без надання їм іншого рівноцінного приміщення.</w:t>
            </w:r>
          </w:p>
          <w:p w:rsidR="002D55F2" w:rsidRPr="00610E5D" w:rsidRDefault="002D55F2" w:rsidP="00794314">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tc>
      </w:tr>
      <w:tr w:rsidR="002D55F2" w:rsidRPr="00610E5D" w:rsidTr="00567FA9">
        <w:tc>
          <w:tcPr>
            <w:tcW w:w="7921" w:type="dxa"/>
          </w:tcPr>
          <w:p w:rsidR="002D55F2" w:rsidRPr="00610E5D" w:rsidRDefault="002D55F2"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Стаття 23. Рівні базової мережі закладів культури</w:t>
            </w:r>
          </w:p>
          <w:p w:rsidR="002D55F2" w:rsidRPr="00610E5D" w:rsidRDefault="002D55F2"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567FA9">
            <w:pPr>
              <w:shd w:val="clear" w:color="auto" w:fill="FFFFFF"/>
              <w:ind w:firstLine="450"/>
              <w:textAlignment w:val="baseline"/>
            </w:pPr>
            <w:r w:rsidRPr="00610E5D">
              <w:rPr>
                <w:rFonts w:ascii="Times New Roman" w:eastAsia="Times New Roman" w:hAnsi="Times New Roman" w:cs="Times New Roman"/>
                <w:color w:val="000000"/>
                <w:sz w:val="28"/>
                <w:szCs w:val="28"/>
                <w:lang w:eastAsia="uk-UA"/>
              </w:rPr>
              <w:t xml:space="preserve">2. До базової мережі закладів культури місцевого рівня належать комунальні заклади культури (бібліотеки, музеї, галереї, заповідники, виставкові зали, театри, філармонії, концертні організації, мистецькі колективи, кінотеатри, кіновідеопрокатні підприємства, об'єднання, палаци і будинки культури, інші клубні заклади, заклади освіти сфери культури, </w:t>
            </w:r>
            <w:r w:rsidRPr="00610E5D">
              <w:rPr>
                <w:rFonts w:ascii="Times New Roman" w:eastAsia="Times New Roman" w:hAnsi="Times New Roman" w:cs="Times New Roman"/>
                <w:i/>
                <w:color w:val="000000"/>
                <w:sz w:val="28"/>
                <w:szCs w:val="28"/>
                <w:lang w:eastAsia="uk-UA"/>
              </w:rPr>
              <w:t>початкові спеціалізовані мистецькі навчальні заклади (школи естетичного виховання та студії)</w:t>
            </w:r>
            <w:r w:rsidRPr="00610E5D">
              <w:rPr>
                <w:rFonts w:ascii="Times New Roman" w:eastAsia="Times New Roman" w:hAnsi="Times New Roman" w:cs="Times New Roman"/>
                <w:color w:val="000000"/>
                <w:sz w:val="28"/>
                <w:szCs w:val="28"/>
                <w:lang w:eastAsia="uk-UA"/>
              </w:rPr>
              <w:t>, парки культури та відпочинку тощо).</w:t>
            </w:r>
          </w:p>
        </w:tc>
        <w:tc>
          <w:tcPr>
            <w:tcW w:w="7922" w:type="dxa"/>
          </w:tcPr>
          <w:p w:rsidR="002D55F2" w:rsidRPr="00610E5D" w:rsidRDefault="002D55F2"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Стаття 23. Рівні базової мережі закладів культури</w:t>
            </w:r>
          </w:p>
          <w:p w:rsidR="002D55F2" w:rsidRPr="00610E5D" w:rsidRDefault="002D55F2" w:rsidP="00567FA9">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2D55F2">
            <w:pPr>
              <w:shd w:val="clear" w:color="auto" w:fill="FFFFFF"/>
              <w:ind w:firstLine="450"/>
              <w:textAlignment w:val="baseline"/>
            </w:pPr>
            <w:r w:rsidRPr="00610E5D">
              <w:rPr>
                <w:rFonts w:ascii="Times New Roman" w:eastAsia="Times New Roman" w:hAnsi="Times New Roman" w:cs="Times New Roman"/>
                <w:color w:val="000000"/>
                <w:sz w:val="28"/>
                <w:szCs w:val="28"/>
                <w:lang w:eastAsia="uk-UA"/>
              </w:rPr>
              <w:t xml:space="preserve">2. До базової мережі закладів культури місцевого рівня належать комунальні заклади культури (бібліотеки, музеї, галереї, заповідники, виставкові зали, театри, філармонії, концертні організації, мистецькі колективи, кінотеатри, кіновідеопрокатні підприємства, об'єднання, палаци і будинки культури, інші клубні заклади, заклади освіти сфери культури, </w:t>
            </w:r>
            <w:r w:rsidRPr="00610E5D">
              <w:rPr>
                <w:rFonts w:ascii="Times New Roman" w:eastAsia="Times New Roman" w:hAnsi="Times New Roman" w:cs="Times New Roman"/>
                <w:b/>
                <w:color w:val="000000"/>
                <w:sz w:val="28"/>
                <w:szCs w:val="28"/>
                <w:lang w:eastAsia="uk-UA"/>
              </w:rPr>
              <w:t>мистецькі школи, студії</w:t>
            </w:r>
            <w:r w:rsidRPr="00610E5D">
              <w:rPr>
                <w:rFonts w:ascii="Times New Roman" w:eastAsia="Times New Roman" w:hAnsi="Times New Roman" w:cs="Times New Roman"/>
                <w:color w:val="000000"/>
                <w:sz w:val="28"/>
                <w:szCs w:val="28"/>
                <w:lang w:eastAsia="uk-UA"/>
              </w:rPr>
              <w:t>, парки культури та відпочинку тощо).</w:t>
            </w:r>
          </w:p>
        </w:tc>
      </w:tr>
      <w:tr w:rsidR="002D55F2" w:rsidRPr="00610E5D" w:rsidTr="00CE4BF3">
        <w:tc>
          <w:tcPr>
            <w:tcW w:w="15843" w:type="dxa"/>
            <w:gridSpan w:val="2"/>
          </w:tcPr>
          <w:p w:rsidR="002D55F2" w:rsidRPr="00610E5D" w:rsidRDefault="002D55F2" w:rsidP="00042138">
            <w:pPr>
              <w:shd w:val="clear" w:color="auto" w:fill="FFFFFF"/>
              <w:spacing w:before="120" w:after="120"/>
              <w:ind w:firstLine="0"/>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610E5D">
              <w:rPr>
                <w:rFonts w:ascii="Times New Roman" w:eastAsia="Times New Roman" w:hAnsi="Times New Roman" w:cs="Times New Roman"/>
                <w:b/>
                <w:bCs/>
                <w:color w:val="000000"/>
                <w:sz w:val="28"/>
                <w:szCs w:val="28"/>
                <w:bdr w:val="none" w:sz="0" w:space="0" w:color="auto" w:frame="1"/>
                <w:lang w:eastAsia="uk-UA"/>
              </w:rPr>
              <w:t>Закон України «Про вищу освіту»</w:t>
            </w:r>
          </w:p>
        </w:tc>
      </w:tr>
      <w:tr w:rsidR="002D55F2" w:rsidRPr="00610E5D" w:rsidTr="00CE4BF3">
        <w:tc>
          <w:tcPr>
            <w:tcW w:w="7921" w:type="dxa"/>
          </w:tcPr>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1.</w:t>
            </w:r>
            <w:r w:rsidRPr="00610E5D">
              <w:rPr>
                <w:rFonts w:ascii="Times New Roman" w:eastAsia="Times New Roman" w:hAnsi="Times New Roman" w:cs="Times New Roman"/>
                <w:color w:val="000000"/>
                <w:sz w:val="28"/>
                <w:szCs w:val="28"/>
                <w:lang w:eastAsia="uk-UA"/>
              </w:rPr>
              <w:t> Основні терміни та їх визначення</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У цьому Законі терміни вживаються в такому значенні:</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 xml:space="preserve">17) освітня (освітньо-професійна </w:t>
            </w:r>
            <w:r w:rsidRPr="00610E5D">
              <w:rPr>
                <w:i/>
                <w:sz w:val="28"/>
                <w:szCs w:val="28"/>
              </w:rPr>
              <w:t>чи освітньо-наукова</w:t>
            </w:r>
            <w:r w:rsidRPr="00610E5D">
              <w:rPr>
                <w:sz w:val="28"/>
                <w:szCs w:val="28"/>
              </w:rPr>
              <w:t>)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w:t>
            </w:r>
          </w:p>
          <w:p w:rsidR="002D55F2" w:rsidRPr="00610E5D" w:rsidRDefault="002D55F2" w:rsidP="007A625D">
            <w:pPr>
              <w:pStyle w:val="rvps2"/>
              <w:shd w:val="clear" w:color="auto" w:fill="FFFFFF"/>
              <w:spacing w:before="0" w:beforeAutospacing="0" w:after="0" w:afterAutospacing="0"/>
              <w:ind w:firstLine="567"/>
              <w:jc w:val="both"/>
              <w:textAlignment w:val="baseline"/>
              <w:rPr>
                <w:i/>
                <w:sz w:val="28"/>
                <w:szCs w:val="28"/>
              </w:rPr>
            </w:pPr>
            <w:r w:rsidRPr="00610E5D">
              <w:rPr>
                <w:i/>
                <w:sz w:val="28"/>
                <w:szCs w:val="28"/>
              </w:rPr>
              <w:t>19)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 xml:space="preserve">20) спеціалізація - складова спеціальності, що визначається вищим навчальним закладом та передбачає профільну спеціалізовану </w:t>
            </w:r>
            <w:r w:rsidRPr="00610E5D">
              <w:rPr>
                <w:i/>
                <w:sz w:val="28"/>
                <w:szCs w:val="28"/>
              </w:rPr>
              <w:t>освітньо-професійну чи освітньо-наукову</w:t>
            </w:r>
            <w:r w:rsidRPr="00610E5D">
              <w:rPr>
                <w:sz w:val="28"/>
                <w:szCs w:val="28"/>
              </w:rPr>
              <w:t xml:space="preserve"> програму підготовки здобувачів вищої та післядипломної освіти;</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w:t>
            </w:r>
          </w:p>
          <w:p w:rsidR="002D55F2" w:rsidRPr="00610E5D" w:rsidRDefault="002D55F2" w:rsidP="0092138F">
            <w:pPr>
              <w:pStyle w:val="rvps2"/>
              <w:shd w:val="clear" w:color="auto" w:fill="FFFFFF"/>
              <w:spacing w:before="0" w:beforeAutospacing="0" w:after="0" w:afterAutospacing="0"/>
              <w:ind w:firstLine="567"/>
              <w:jc w:val="both"/>
              <w:textAlignment w:val="baseline"/>
              <w:rPr>
                <w:bCs/>
                <w:sz w:val="28"/>
                <w:szCs w:val="28"/>
                <w:bdr w:val="none" w:sz="0" w:space="0" w:color="auto" w:frame="1"/>
                <w:lang w:eastAsia="ru-RU"/>
              </w:rPr>
            </w:pPr>
            <w:r w:rsidRPr="00610E5D">
              <w:rPr>
                <w:i/>
                <w:color w:val="000000"/>
                <w:sz w:val="28"/>
                <w:szCs w:val="28"/>
              </w:rPr>
              <w:t>23)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tc>
        <w:tc>
          <w:tcPr>
            <w:tcW w:w="7922" w:type="dxa"/>
          </w:tcPr>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1.</w:t>
            </w:r>
            <w:r w:rsidRPr="00610E5D">
              <w:rPr>
                <w:rFonts w:ascii="Times New Roman" w:eastAsia="Times New Roman" w:hAnsi="Times New Roman" w:cs="Times New Roman"/>
                <w:color w:val="000000"/>
                <w:sz w:val="28"/>
                <w:szCs w:val="28"/>
                <w:lang w:eastAsia="uk-UA"/>
              </w:rPr>
              <w:t> Основні терміни та їх визначення</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У цьому Законі терміни вживаються в такому значенні:</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shd w:val="clear" w:color="auto" w:fill="FFFFFF"/>
              <w:ind w:firstLine="567"/>
              <w:textAlignment w:val="baseline"/>
              <w:rPr>
                <w:rFonts w:ascii="Times New Roman" w:hAnsi="Times New Roman" w:cs="Times New Roman"/>
                <w:b/>
                <w:sz w:val="28"/>
                <w:szCs w:val="28"/>
              </w:rPr>
            </w:pPr>
            <w:r w:rsidRPr="00610E5D">
              <w:rPr>
                <w:rFonts w:ascii="Times New Roman" w:hAnsi="Times New Roman" w:cs="Times New Roman"/>
                <w:b/>
                <w:sz w:val="28"/>
                <w:szCs w:val="28"/>
              </w:rPr>
              <w:lastRenderedPageBreak/>
              <w:t>1-1) академічна доброчесність – це сукупність етичних принципів та визначених Законом України «Про освіту», цим та іншими законами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17) освітня (освітньо-професійна</w:t>
            </w:r>
            <w:r w:rsidRPr="00610E5D">
              <w:rPr>
                <w:b/>
                <w:sz w:val="28"/>
                <w:szCs w:val="28"/>
              </w:rPr>
              <w:t>, освітньо-наукова чи</w:t>
            </w:r>
            <w:r w:rsidRPr="00610E5D">
              <w:rPr>
                <w:b/>
                <w:sz w:val="28"/>
                <w:szCs w:val="28"/>
                <w:shd w:val="clear" w:color="auto" w:fill="FFFFFF"/>
              </w:rPr>
              <w:t xml:space="preserve"> освітньо-творча</w:t>
            </w:r>
            <w:r w:rsidRPr="00610E5D">
              <w:rPr>
                <w:b/>
                <w:sz w:val="28"/>
                <w:szCs w:val="28"/>
              </w:rPr>
              <w:t xml:space="preserve">) </w:t>
            </w:r>
            <w:r w:rsidRPr="00610E5D">
              <w:rPr>
                <w:sz w:val="28"/>
                <w:szCs w:val="28"/>
              </w:rPr>
              <w:t>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w:t>
            </w:r>
          </w:p>
          <w:p w:rsidR="002D55F2" w:rsidRPr="00610E5D" w:rsidRDefault="002D55F2" w:rsidP="007A625D">
            <w:pPr>
              <w:pStyle w:val="rvps2"/>
              <w:shd w:val="clear" w:color="auto" w:fill="FFFFFF"/>
              <w:spacing w:before="0" w:beforeAutospacing="0" w:after="0" w:afterAutospacing="0"/>
              <w:ind w:firstLine="567"/>
              <w:jc w:val="both"/>
              <w:textAlignment w:val="baseline"/>
              <w:rPr>
                <w:b/>
                <w:sz w:val="28"/>
                <w:szCs w:val="28"/>
              </w:rPr>
            </w:pPr>
            <w:r w:rsidRPr="00610E5D">
              <w:rPr>
                <w:b/>
                <w:sz w:val="28"/>
                <w:szCs w:val="28"/>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 xml:space="preserve">20) спеціалізація - складова спеціальності, що визначається вищим навчальним закладом та передбачає профільну спеціалізовану </w:t>
            </w:r>
            <w:r w:rsidRPr="00610E5D">
              <w:rPr>
                <w:b/>
                <w:sz w:val="28"/>
                <w:szCs w:val="28"/>
              </w:rPr>
              <w:t>освітню</w:t>
            </w:r>
            <w:r w:rsidRPr="00610E5D">
              <w:rPr>
                <w:sz w:val="28"/>
                <w:szCs w:val="28"/>
              </w:rPr>
              <w:t xml:space="preserve"> програму підготовки здобувачів вищої та післядипломної освіти;</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w:t>
            </w:r>
          </w:p>
          <w:p w:rsidR="002D55F2" w:rsidRPr="00610E5D" w:rsidRDefault="002D55F2" w:rsidP="0092138F">
            <w:pPr>
              <w:pStyle w:val="rvps2"/>
              <w:shd w:val="clear" w:color="auto" w:fill="FFFFFF"/>
              <w:spacing w:before="0" w:beforeAutospacing="0" w:after="0" w:afterAutospacing="0"/>
              <w:ind w:firstLine="567"/>
              <w:jc w:val="both"/>
              <w:textAlignment w:val="baseline"/>
              <w:rPr>
                <w:bCs/>
                <w:sz w:val="28"/>
                <w:szCs w:val="28"/>
                <w:bdr w:val="none" w:sz="0" w:space="0" w:color="auto" w:frame="1"/>
                <w:lang w:eastAsia="ru-RU"/>
              </w:rPr>
            </w:pPr>
            <w:r w:rsidRPr="00610E5D">
              <w:rPr>
                <w:b/>
                <w:color w:val="000000"/>
                <w:sz w:val="28"/>
                <w:szCs w:val="28"/>
              </w:rPr>
              <w:t xml:space="preserve">23) </w:t>
            </w:r>
            <w:r w:rsidRPr="00610E5D">
              <w:rPr>
                <w:b/>
                <w:sz w:val="28"/>
                <w:szCs w:val="28"/>
              </w:rPr>
              <w:t>якість вищої освіти – відповідність результатів навчання вимогам, встановленим законодавством, відповідним стандартом вищої освіти та/або договором на надання освітніх послуг;</w:t>
            </w:r>
          </w:p>
        </w:tc>
      </w:tr>
      <w:tr w:rsidR="002D55F2" w:rsidRPr="00610E5D" w:rsidTr="00CE4BF3">
        <w:tc>
          <w:tcPr>
            <w:tcW w:w="7921" w:type="dxa"/>
          </w:tcPr>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w:t>
            </w:r>
            <w:r w:rsidRPr="00610E5D">
              <w:rPr>
                <w:rFonts w:ascii="Times New Roman" w:eastAsia="Times New Roman" w:hAnsi="Times New Roman" w:cs="Times New Roman"/>
                <w:color w:val="000000"/>
                <w:sz w:val="28"/>
                <w:szCs w:val="28"/>
                <w:lang w:eastAsia="uk-UA"/>
              </w:rPr>
              <w:t> Державна політика у сфері вищої освіти</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2. Державна політика у сфері вищої освіти ґрунтується на принципах:</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та педагогічної діяльності;</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7) державної підтримки освітньої, наукової, науково-технічної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вищим навчальним закладам, що провадять таку діяльність;</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3. Формування і реалізація державної політики у сфері вищої освіти забезпечуються шляхом:</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гармонійної взаємодії національних систем освіти, науки, бізнесу та держави з метою забезпечення стійкого соціально-економічного розвитку держави;</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7) забезпечення розвитку наукової, науково-технічної та інноваційної діяльності вищих навчальних закладів та їх інтеграції з виробництвом;</w:t>
            </w:r>
          </w:p>
          <w:p w:rsidR="002D55F2" w:rsidRPr="00610E5D" w:rsidRDefault="002D55F2"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lang w:eastAsia="uk-UA"/>
              </w:rPr>
              <w:t>…</w:t>
            </w:r>
          </w:p>
        </w:tc>
        <w:tc>
          <w:tcPr>
            <w:tcW w:w="7922" w:type="dxa"/>
          </w:tcPr>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3.</w:t>
            </w:r>
            <w:r w:rsidRPr="00610E5D">
              <w:rPr>
                <w:rFonts w:ascii="Times New Roman" w:eastAsia="Times New Roman" w:hAnsi="Times New Roman" w:cs="Times New Roman"/>
                <w:color w:val="000000"/>
                <w:sz w:val="28"/>
                <w:szCs w:val="28"/>
                <w:lang w:eastAsia="uk-UA"/>
              </w:rPr>
              <w:t> Державна політика у сфері вищої освіти</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2. Державна політика у сфері вищої освіти ґрунтується на принципах:</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w:t>
            </w:r>
            <w:r w:rsidRPr="00610E5D">
              <w:rPr>
                <w:rFonts w:ascii="Times New Roman" w:hAnsi="Times New Roman" w:cs="Times New Roman"/>
                <w:b/>
                <w:sz w:val="28"/>
                <w:szCs w:val="28"/>
              </w:rPr>
              <w:t>мистецької</w:t>
            </w:r>
            <w:r w:rsidRPr="00610E5D">
              <w:rPr>
                <w:rFonts w:ascii="Times New Roman" w:eastAsia="Times New Roman" w:hAnsi="Times New Roman" w:cs="Times New Roman"/>
                <w:color w:val="000000"/>
                <w:sz w:val="28"/>
                <w:szCs w:val="28"/>
                <w:lang w:eastAsia="uk-UA"/>
              </w:rPr>
              <w:t xml:space="preserve"> та педагогічної діяльності;</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7) державної підтримки освітньої, наукової, науково-технічної, </w:t>
            </w:r>
            <w:r w:rsidRPr="00610E5D">
              <w:rPr>
                <w:rFonts w:ascii="Times New Roman" w:hAnsi="Times New Roman" w:cs="Times New Roman"/>
                <w:b/>
                <w:sz w:val="28"/>
                <w:szCs w:val="28"/>
              </w:rPr>
              <w:t>мистецької</w:t>
            </w:r>
            <w:r w:rsidRPr="00610E5D">
              <w:rPr>
                <w:rFonts w:ascii="Times New Roman" w:eastAsia="Times New Roman" w:hAnsi="Times New Roman" w:cs="Times New Roman"/>
                <w:color w:val="000000"/>
                <w:sz w:val="28"/>
                <w:szCs w:val="28"/>
                <w:lang w:eastAsia="uk-UA"/>
              </w:rPr>
              <w:t xml:space="preserve">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вищим навчальним закладам, що провадять таку діяльність;</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3. Формування і реалізація державної політики у сфері вищої освіти забезпечуються шляхом:</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гармонійної взаємодії національних систем освіти, науки, </w:t>
            </w:r>
            <w:r w:rsidRPr="00610E5D">
              <w:rPr>
                <w:rFonts w:ascii="Times New Roman" w:hAnsi="Times New Roman" w:cs="Times New Roman"/>
                <w:b/>
                <w:sz w:val="28"/>
                <w:szCs w:val="28"/>
              </w:rPr>
              <w:t>мистецтва,</w:t>
            </w:r>
            <w:r w:rsidRPr="00610E5D">
              <w:rPr>
                <w:rFonts w:ascii="Times New Roman" w:eastAsia="Times New Roman" w:hAnsi="Times New Roman" w:cs="Times New Roman"/>
                <w:color w:val="000000"/>
                <w:sz w:val="28"/>
                <w:szCs w:val="28"/>
                <w:lang w:eastAsia="uk-UA"/>
              </w:rPr>
              <w:t xml:space="preserve"> бізнесу та держави з метою забезпечення стійкого соціально-економічного розвитку держави;</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7) забезпечення розвитку наукової, науково-технічної, </w:t>
            </w:r>
            <w:r w:rsidRPr="00610E5D">
              <w:rPr>
                <w:rFonts w:ascii="Times New Roman" w:hAnsi="Times New Roman" w:cs="Times New Roman"/>
                <w:b/>
                <w:sz w:val="28"/>
                <w:szCs w:val="28"/>
              </w:rPr>
              <w:t>мистецької</w:t>
            </w:r>
            <w:r w:rsidRPr="00610E5D">
              <w:rPr>
                <w:rFonts w:ascii="Times New Roman" w:eastAsia="Times New Roman" w:hAnsi="Times New Roman" w:cs="Times New Roman"/>
                <w:color w:val="000000"/>
                <w:sz w:val="28"/>
                <w:szCs w:val="28"/>
                <w:lang w:eastAsia="uk-UA"/>
              </w:rPr>
              <w:t xml:space="preserve"> та інноваційної діяльності вищих навчальних закладів та їх інтеграції з виробництвом;</w:t>
            </w:r>
          </w:p>
          <w:p w:rsidR="002D55F2" w:rsidRPr="00610E5D" w:rsidRDefault="002D55F2"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lang w:eastAsia="uk-UA"/>
              </w:rPr>
              <w:t>…</w:t>
            </w:r>
          </w:p>
        </w:tc>
      </w:tr>
      <w:tr w:rsidR="002D55F2" w:rsidRPr="00610E5D" w:rsidTr="00CE4BF3">
        <w:tc>
          <w:tcPr>
            <w:tcW w:w="7921" w:type="dxa"/>
          </w:tcPr>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bookmarkStart w:id="322" w:name="n88"/>
            <w:bookmarkStart w:id="323" w:name="n89"/>
            <w:bookmarkEnd w:id="322"/>
            <w:bookmarkEnd w:id="323"/>
            <w:r w:rsidRPr="00610E5D">
              <w:rPr>
                <w:rStyle w:val="rvts9"/>
                <w:rFonts w:eastAsia="MS Mincho"/>
                <w:bCs/>
                <w:sz w:val="28"/>
                <w:szCs w:val="28"/>
                <w:bdr w:val="none" w:sz="0" w:space="0" w:color="auto" w:frame="1"/>
              </w:rPr>
              <w:t>Стаття 5.</w:t>
            </w:r>
            <w:r w:rsidRPr="00610E5D">
              <w:rPr>
                <w:rStyle w:val="apple-converted-space"/>
                <w:sz w:val="28"/>
                <w:szCs w:val="28"/>
              </w:rPr>
              <w:t> </w:t>
            </w:r>
            <w:r w:rsidRPr="00610E5D">
              <w:rPr>
                <w:sz w:val="28"/>
                <w:szCs w:val="28"/>
              </w:rPr>
              <w:t>Рівні та ступені вищої освіти</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 xml:space="preserve">1. Підготовка фахівців з вищою освітою здійснюється за відповідними </w:t>
            </w:r>
            <w:r w:rsidRPr="00610E5D">
              <w:rPr>
                <w:i/>
                <w:sz w:val="28"/>
                <w:szCs w:val="28"/>
              </w:rPr>
              <w:t>освітньо-професійними, освітньо-науковими</w:t>
            </w:r>
            <w:r w:rsidRPr="00610E5D">
              <w:rPr>
                <w:sz w:val="28"/>
                <w:szCs w:val="28"/>
              </w:rPr>
              <w:t>, науковими програмами на таких рівнях вищої освіти:</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bookmarkStart w:id="324" w:name="n79"/>
            <w:bookmarkEnd w:id="324"/>
            <w:r w:rsidRPr="00610E5D">
              <w:rPr>
                <w:rFonts w:ascii="Times New Roman" w:eastAsia="Times New Roman" w:hAnsi="Times New Roman" w:cs="Times New Roman"/>
                <w:color w:val="000000"/>
                <w:sz w:val="28"/>
                <w:szCs w:val="28"/>
                <w:bdr w:val="none" w:sz="0" w:space="0" w:color="auto" w:frame="1"/>
                <w:lang w:eastAsia="uk-UA"/>
              </w:rPr>
              <w:t>початковий рівень (короткий цикл) вищої освіти;</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перший (бакалаврський) рівень;</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другий (магістерський) рівень;</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третій (освітньо-науковий) рівень;</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lastRenderedPageBreak/>
              <w:t>науковий рівень.</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hAnsi="Times New Roman" w:cs="Times New Roman"/>
                <w:color w:val="000000"/>
                <w:sz w:val="28"/>
                <w:szCs w:val="28"/>
                <w:shd w:val="clear" w:color="auto" w:fill="FFFFFF"/>
              </w:rPr>
              <w:t xml:space="preserve">Початковий рівень (короткий цикл) вищої освіти відповідає </w:t>
            </w:r>
            <w:r w:rsidRPr="00610E5D">
              <w:rPr>
                <w:rFonts w:ascii="Times New Roman" w:hAnsi="Times New Roman" w:cs="Times New Roman"/>
                <w:i/>
                <w:color w:val="000000"/>
                <w:sz w:val="28"/>
                <w:szCs w:val="28"/>
                <w:shd w:val="clear" w:color="auto" w:fill="FFFFFF"/>
              </w:rPr>
              <w:t>п’ятому</w:t>
            </w:r>
            <w:r w:rsidRPr="00610E5D">
              <w:rPr>
                <w:rFonts w:ascii="Times New Roman" w:hAnsi="Times New Roman" w:cs="Times New Roman"/>
                <w:color w:val="000000"/>
                <w:sz w:val="28"/>
                <w:szCs w:val="28"/>
                <w:shd w:val="clear" w:color="auto" w:fill="FFFFFF"/>
              </w:rPr>
              <w:t xml:space="preserve"> </w:t>
            </w:r>
            <w:r w:rsidRPr="00610E5D">
              <w:rPr>
                <w:rFonts w:ascii="Times New Roman" w:hAnsi="Times New Roman" w:cs="Times New Roman"/>
                <w:i/>
                <w:color w:val="000000"/>
                <w:sz w:val="28"/>
                <w:szCs w:val="28"/>
                <w:shd w:val="clear" w:color="auto" w:fill="FFFFFF"/>
              </w:rPr>
              <w:t>кваліфікаційному</w:t>
            </w:r>
            <w:r w:rsidRPr="00610E5D">
              <w:rPr>
                <w:rFonts w:ascii="Times New Roman" w:hAnsi="Times New Roman" w:cs="Times New Roman"/>
                <w:color w:val="000000"/>
                <w:sz w:val="28"/>
                <w:szCs w:val="28"/>
                <w:shd w:val="clear" w:color="auto" w:fill="FFFFFF"/>
              </w:rPr>
              <w:t xml:space="preserve"> рівню 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 xml:space="preserve">Перший (бакалаврський) рівень вищої освіти відповідає </w:t>
            </w:r>
            <w:r w:rsidRPr="00610E5D">
              <w:rPr>
                <w:rFonts w:ascii="Times New Roman" w:eastAsia="Times New Roman" w:hAnsi="Times New Roman" w:cs="Times New Roman"/>
                <w:i/>
                <w:color w:val="000000"/>
                <w:sz w:val="28"/>
                <w:szCs w:val="28"/>
                <w:bdr w:val="none" w:sz="0" w:space="0" w:color="auto" w:frame="1"/>
                <w:lang w:eastAsia="uk-UA"/>
              </w:rPr>
              <w:t>шостому</w:t>
            </w:r>
            <w:r w:rsidRPr="00610E5D">
              <w:rPr>
                <w:rFonts w:ascii="Times New Roman" w:eastAsia="Times New Roman" w:hAnsi="Times New Roman" w:cs="Times New Roman"/>
                <w:color w:val="000000"/>
                <w:sz w:val="28"/>
                <w:szCs w:val="28"/>
                <w:bdr w:val="none" w:sz="0" w:space="0" w:color="auto" w:frame="1"/>
                <w:lang w:eastAsia="uk-UA"/>
              </w:rPr>
              <w:t xml:space="preserve"> </w:t>
            </w:r>
            <w:r w:rsidRPr="00610E5D">
              <w:rPr>
                <w:rFonts w:ascii="Times New Roman" w:eastAsia="Times New Roman" w:hAnsi="Times New Roman" w:cs="Times New Roman"/>
                <w:i/>
                <w:color w:val="000000"/>
                <w:sz w:val="28"/>
                <w:szCs w:val="28"/>
                <w:bdr w:val="none" w:sz="0" w:space="0" w:color="auto" w:frame="1"/>
                <w:lang w:eastAsia="uk-UA"/>
              </w:rPr>
              <w:t>кваліфікаційному</w:t>
            </w:r>
            <w:r w:rsidRPr="00610E5D">
              <w:rPr>
                <w:rFonts w:ascii="Times New Roman" w:eastAsia="Times New Roman" w:hAnsi="Times New Roman" w:cs="Times New Roman"/>
                <w:color w:val="000000"/>
                <w:sz w:val="28"/>
                <w:szCs w:val="28"/>
                <w:bdr w:val="none" w:sz="0" w:space="0" w:color="auto" w:frame="1"/>
                <w:lang w:eastAsia="uk-UA"/>
              </w:rPr>
              <w:t xml:space="preserve">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 xml:space="preserve">Другий (магістерський) рівень вищої освіти відповідає </w:t>
            </w:r>
            <w:r w:rsidRPr="00610E5D">
              <w:rPr>
                <w:rFonts w:ascii="Times New Roman" w:eastAsia="Times New Roman" w:hAnsi="Times New Roman" w:cs="Times New Roman"/>
                <w:i/>
                <w:color w:val="000000"/>
                <w:sz w:val="28"/>
                <w:szCs w:val="28"/>
                <w:bdr w:val="none" w:sz="0" w:space="0" w:color="auto" w:frame="1"/>
                <w:lang w:eastAsia="uk-UA"/>
              </w:rPr>
              <w:t>сьомому кваліфікаційному</w:t>
            </w:r>
            <w:r w:rsidRPr="00610E5D">
              <w:rPr>
                <w:rFonts w:ascii="Times New Roman" w:eastAsia="Times New Roman" w:hAnsi="Times New Roman" w:cs="Times New Roman"/>
                <w:color w:val="000000"/>
                <w:sz w:val="28"/>
                <w:szCs w:val="28"/>
                <w:bdr w:val="none" w:sz="0" w:space="0" w:color="auto" w:frame="1"/>
                <w:lang w:eastAsia="uk-UA"/>
              </w:rPr>
              <w:t xml:space="preserve">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2D55F2" w:rsidRPr="00610E5D" w:rsidRDefault="002D55F2" w:rsidP="00A808C4">
            <w:pPr>
              <w:pStyle w:val="a5"/>
              <w:spacing w:before="0"/>
              <w:rPr>
                <w:rFonts w:ascii="Times New Roman" w:hAnsi="Times New Roman"/>
                <w:color w:val="000000"/>
                <w:sz w:val="28"/>
                <w:szCs w:val="28"/>
                <w:shd w:val="clear" w:color="auto" w:fill="FFFFFF"/>
              </w:rPr>
            </w:pPr>
            <w:r w:rsidRPr="00610E5D">
              <w:rPr>
                <w:rFonts w:ascii="Times New Roman" w:hAnsi="Times New Roman"/>
                <w:color w:val="000000"/>
                <w:sz w:val="28"/>
                <w:szCs w:val="28"/>
                <w:shd w:val="clear" w:color="auto" w:fill="FFFFFF"/>
              </w:rPr>
              <w:t xml:space="preserve">Третій (освітньо-науковий) рівень вищої освіти відповідає </w:t>
            </w:r>
            <w:r w:rsidRPr="00610E5D">
              <w:rPr>
                <w:rFonts w:ascii="Times New Roman" w:hAnsi="Times New Roman"/>
                <w:i/>
                <w:color w:val="000000"/>
                <w:sz w:val="28"/>
                <w:szCs w:val="28"/>
                <w:shd w:val="clear" w:color="auto" w:fill="FFFFFF"/>
              </w:rPr>
              <w:t>восьмому кваліфікаційному</w:t>
            </w:r>
            <w:r w:rsidRPr="00610E5D">
              <w:rPr>
                <w:rFonts w:ascii="Times New Roman" w:hAnsi="Times New Roman"/>
                <w:color w:val="000000"/>
                <w:sz w:val="28"/>
                <w:szCs w:val="28"/>
                <w:shd w:val="clear" w:color="auto" w:fill="FFFFFF"/>
              </w:rPr>
              <w:t xml:space="preserve"> рівню Національної рамки кваліфікацій і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2D55F2" w:rsidRPr="00610E5D" w:rsidRDefault="002D55F2" w:rsidP="00A808C4">
            <w:pPr>
              <w:pStyle w:val="a5"/>
              <w:spacing w:before="0"/>
              <w:rPr>
                <w:rFonts w:ascii="Times New Roman" w:hAnsi="Times New Roman"/>
                <w:color w:val="000000"/>
                <w:sz w:val="28"/>
                <w:szCs w:val="28"/>
                <w:bdr w:val="none" w:sz="0" w:space="0" w:color="auto" w:frame="1"/>
                <w:lang w:eastAsia="uk-UA"/>
              </w:rPr>
            </w:pPr>
          </w:p>
          <w:p w:rsidR="002D55F2" w:rsidRPr="00610E5D" w:rsidRDefault="002D55F2" w:rsidP="00A808C4">
            <w:pPr>
              <w:pStyle w:val="a5"/>
              <w:spacing w:before="0"/>
              <w:rPr>
                <w:rFonts w:ascii="Times New Roman" w:hAnsi="Times New Roman"/>
                <w:color w:val="000000"/>
                <w:sz w:val="28"/>
                <w:szCs w:val="28"/>
                <w:bdr w:val="none" w:sz="0" w:space="0" w:color="auto" w:frame="1"/>
                <w:lang w:eastAsia="uk-UA"/>
              </w:rPr>
            </w:pPr>
          </w:p>
          <w:p w:rsidR="002D55F2" w:rsidRPr="00610E5D" w:rsidRDefault="002D55F2" w:rsidP="00A808C4">
            <w:pPr>
              <w:pStyle w:val="a5"/>
              <w:spacing w:before="0"/>
              <w:rPr>
                <w:rFonts w:ascii="Times New Roman" w:hAnsi="Times New Roman"/>
                <w:color w:val="000000"/>
                <w:sz w:val="28"/>
                <w:szCs w:val="28"/>
                <w:bdr w:val="none" w:sz="0" w:space="0" w:color="auto" w:frame="1"/>
                <w:lang w:eastAsia="uk-UA"/>
              </w:rPr>
            </w:pPr>
          </w:p>
          <w:p w:rsidR="002D55F2" w:rsidRPr="00610E5D" w:rsidRDefault="002D55F2" w:rsidP="00A808C4">
            <w:pPr>
              <w:pStyle w:val="a5"/>
              <w:spacing w:before="0"/>
              <w:rPr>
                <w:rFonts w:ascii="Times New Roman" w:hAnsi="Times New Roman"/>
                <w:color w:val="000000"/>
                <w:sz w:val="28"/>
                <w:szCs w:val="28"/>
                <w:bdr w:val="none" w:sz="0" w:space="0" w:color="auto" w:frame="1"/>
                <w:lang w:eastAsia="uk-UA"/>
              </w:rPr>
            </w:pPr>
          </w:p>
          <w:p w:rsidR="002D55F2" w:rsidRPr="00610E5D" w:rsidRDefault="002D55F2" w:rsidP="00A808C4">
            <w:pPr>
              <w:pStyle w:val="a5"/>
              <w:spacing w:before="0"/>
              <w:rPr>
                <w:rFonts w:ascii="Times New Roman" w:hAnsi="Times New Roman"/>
                <w:color w:val="000000"/>
                <w:sz w:val="28"/>
                <w:szCs w:val="28"/>
                <w:bdr w:val="none" w:sz="0" w:space="0" w:color="auto" w:frame="1"/>
                <w:lang w:eastAsia="uk-UA"/>
              </w:rPr>
            </w:pPr>
          </w:p>
          <w:p w:rsidR="002D55F2" w:rsidRPr="00610E5D" w:rsidRDefault="002D55F2" w:rsidP="00A808C4">
            <w:pPr>
              <w:pStyle w:val="a5"/>
              <w:spacing w:before="0"/>
              <w:rPr>
                <w:rFonts w:ascii="Times New Roman" w:hAnsi="Times New Roman"/>
                <w:color w:val="000000"/>
                <w:sz w:val="28"/>
                <w:szCs w:val="28"/>
                <w:bdr w:val="none" w:sz="0" w:space="0" w:color="auto" w:frame="1"/>
                <w:lang w:eastAsia="uk-UA"/>
              </w:rPr>
            </w:pPr>
          </w:p>
          <w:p w:rsidR="002D55F2" w:rsidRPr="00610E5D" w:rsidRDefault="002D55F2" w:rsidP="00A808C4">
            <w:pPr>
              <w:pStyle w:val="a5"/>
              <w:spacing w:before="0"/>
              <w:rPr>
                <w:rFonts w:ascii="Times New Roman" w:hAnsi="Times New Roman"/>
                <w:color w:val="000000"/>
                <w:sz w:val="28"/>
                <w:szCs w:val="28"/>
                <w:bdr w:val="none" w:sz="0" w:space="0" w:color="auto" w:frame="1"/>
                <w:lang w:eastAsia="uk-UA"/>
              </w:rPr>
            </w:pPr>
          </w:p>
          <w:p w:rsidR="002D55F2" w:rsidRPr="00610E5D" w:rsidRDefault="002D55F2" w:rsidP="00A808C4">
            <w:pPr>
              <w:pStyle w:val="a5"/>
              <w:spacing w:before="0"/>
              <w:rPr>
                <w:rFonts w:ascii="Times New Roman" w:hAnsi="Times New Roman"/>
                <w:color w:val="000000"/>
                <w:sz w:val="28"/>
                <w:szCs w:val="28"/>
                <w:shd w:val="clear" w:color="auto" w:fill="FFFFFF"/>
              </w:rPr>
            </w:pPr>
            <w:r w:rsidRPr="00610E5D">
              <w:rPr>
                <w:rFonts w:ascii="Times New Roman" w:hAnsi="Times New Roman"/>
                <w:color w:val="000000"/>
                <w:sz w:val="28"/>
                <w:szCs w:val="28"/>
                <w:bdr w:val="none" w:sz="0" w:space="0" w:color="auto" w:frame="1"/>
                <w:lang w:eastAsia="uk-UA"/>
              </w:rPr>
              <w:t xml:space="preserve">Науковий рівень вищої освіти відповідає </w:t>
            </w:r>
            <w:r w:rsidRPr="00610E5D">
              <w:rPr>
                <w:rFonts w:ascii="Times New Roman" w:hAnsi="Times New Roman"/>
                <w:i/>
                <w:color w:val="000000"/>
                <w:sz w:val="28"/>
                <w:szCs w:val="28"/>
                <w:bdr w:val="none" w:sz="0" w:space="0" w:color="auto" w:frame="1"/>
                <w:lang w:eastAsia="uk-UA"/>
              </w:rPr>
              <w:t>дев’ятому</w:t>
            </w:r>
            <w:r w:rsidRPr="00610E5D">
              <w:rPr>
                <w:rFonts w:ascii="Times New Roman" w:hAnsi="Times New Roman"/>
                <w:color w:val="000000"/>
                <w:sz w:val="28"/>
                <w:szCs w:val="28"/>
                <w:bdr w:val="none" w:sz="0" w:space="0" w:color="auto" w:frame="1"/>
                <w:lang w:eastAsia="uk-UA"/>
              </w:rPr>
              <w:t xml:space="preserve"> </w:t>
            </w:r>
            <w:r w:rsidRPr="00610E5D">
              <w:rPr>
                <w:rFonts w:ascii="Times New Roman" w:hAnsi="Times New Roman"/>
                <w:i/>
                <w:color w:val="000000"/>
                <w:sz w:val="28"/>
                <w:szCs w:val="28"/>
                <w:bdr w:val="none" w:sz="0" w:space="0" w:color="auto" w:frame="1"/>
                <w:lang w:eastAsia="uk-UA"/>
              </w:rPr>
              <w:t>кваліфікаційному</w:t>
            </w:r>
            <w:r w:rsidRPr="00610E5D">
              <w:rPr>
                <w:rFonts w:ascii="Times New Roman" w:hAnsi="Times New Roman"/>
                <w:color w:val="000000"/>
                <w:sz w:val="28"/>
                <w:szCs w:val="28"/>
                <w:bdr w:val="none" w:sz="0" w:space="0" w:color="auto" w:frame="1"/>
                <w:lang w:eastAsia="uk-UA"/>
              </w:rPr>
              <w:t xml:space="preserve"> рівню Національної рамки кваліфікацій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 xml:space="preserve">2. Здобуття вищої освіти на кожному рівні вищої освіти передбачає успішне виконання особою відповідної освітньої </w:t>
            </w:r>
            <w:r w:rsidRPr="00610E5D">
              <w:rPr>
                <w:i/>
                <w:sz w:val="28"/>
                <w:szCs w:val="28"/>
              </w:rPr>
              <w:t>(освітньо-професійної чи освітньо-наукової)</w:t>
            </w:r>
            <w:r w:rsidRPr="00610E5D">
              <w:rPr>
                <w:sz w:val="28"/>
                <w:szCs w:val="28"/>
              </w:rPr>
              <w:t xml:space="preserve"> або наукової програми, що є підставою для присудження відповідного ступеня вищої освіти:</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4) доктор філософії;</w:t>
            </w:r>
          </w:p>
          <w:p w:rsidR="002D55F2" w:rsidRPr="00610E5D" w:rsidRDefault="002D55F2" w:rsidP="00A808C4">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5) доктор наук.</w:t>
            </w:r>
          </w:p>
          <w:p w:rsidR="002D55F2" w:rsidRPr="00610E5D" w:rsidRDefault="002D55F2" w:rsidP="00A808C4">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3. Молодший бакалавр – це освітньо-професійний ступінь, що здобувається на початковому рівні (короткому циклі) вищої освіти і присуджується вищим навчальним закладом у результаті успішного виконання здобувачем вищої освіти освітньо-професійної програми, обсяг якої становить </w:t>
            </w:r>
            <w:r w:rsidRPr="00610E5D">
              <w:rPr>
                <w:rFonts w:ascii="Times New Roman" w:eastAsia="Times New Roman" w:hAnsi="Times New Roman" w:cs="Times New Roman"/>
                <w:i/>
                <w:color w:val="000000"/>
                <w:sz w:val="28"/>
                <w:szCs w:val="28"/>
                <w:lang w:eastAsia="uk-UA"/>
              </w:rPr>
              <w:t>90-120</w:t>
            </w:r>
            <w:r w:rsidRPr="00610E5D">
              <w:rPr>
                <w:rFonts w:ascii="Times New Roman" w:eastAsia="Times New Roman" w:hAnsi="Times New Roman" w:cs="Times New Roman"/>
                <w:color w:val="000000"/>
                <w:sz w:val="28"/>
                <w:szCs w:val="28"/>
                <w:lang w:eastAsia="uk-UA"/>
              </w:rPr>
              <w:t xml:space="preserve"> кредитів ЄКТС.</w:t>
            </w:r>
          </w:p>
          <w:p w:rsidR="002D55F2" w:rsidRPr="00610E5D" w:rsidRDefault="002D55F2" w:rsidP="00A808C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5F2" w:rsidRPr="00610E5D" w:rsidRDefault="002D55F2" w:rsidP="00A808C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5F2" w:rsidRPr="00610E5D" w:rsidRDefault="002D55F2" w:rsidP="00A808C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5F2" w:rsidRPr="00610E5D" w:rsidRDefault="002D55F2" w:rsidP="00A808C4">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Особа має право здобувати ступінь молодшого бакалавра за умови наявності в неї повної загальної середньої освіти.</w:t>
            </w:r>
          </w:p>
          <w:p w:rsidR="002D55F2" w:rsidRPr="00610E5D" w:rsidRDefault="002D55F2" w:rsidP="00B81535">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4. 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2D55F2" w:rsidRPr="00610E5D" w:rsidRDefault="002D55F2" w:rsidP="00B81535">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Особа має право здобувати ступінь бакалавра за умови наявності в неї повної загальної середньої освіти.</w:t>
            </w:r>
          </w:p>
          <w:p w:rsidR="002D55F2" w:rsidRPr="00610E5D" w:rsidRDefault="002D55F2" w:rsidP="00B81535">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 xml:space="preserve">Наукові установи можуть здійснювати підготовку докторів філософії за власною освітньо-науковою програмою згідно з </w:t>
            </w:r>
            <w:r w:rsidRPr="00610E5D">
              <w:rPr>
                <w:sz w:val="28"/>
                <w:szCs w:val="28"/>
              </w:rPr>
              <w:lastRenderedPageBreak/>
              <w:t>отриманою ліцензією на відповідну освітню діяльність або за освітньо-науковою програмою, окремі елементи якої забезпечуються іншими науковими установами та/або вищими навчальними закладами.</w:t>
            </w: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A808C4">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w:t>
            </w:r>
          </w:p>
        </w:tc>
        <w:tc>
          <w:tcPr>
            <w:tcW w:w="7922" w:type="dxa"/>
          </w:tcPr>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rStyle w:val="rvts9"/>
                <w:rFonts w:eastAsia="MS Mincho"/>
                <w:bCs/>
                <w:sz w:val="28"/>
                <w:szCs w:val="28"/>
                <w:bdr w:val="none" w:sz="0" w:space="0" w:color="auto" w:frame="1"/>
              </w:rPr>
              <w:lastRenderedPageBreak/>
              <w:t>Стаття 5.</w:t>
            </w:r>
            <w:r w:rsidRPr="00610E5D">
              <w:rPr>
                <w:rStyle w:val="apple-converted-space"/>
                <w:sz w:val="28"/>
                <w:szCs w:val="28"/>
              </w:rPr>
              <w:t> </w:t>
            </w:r>
            <w:r w:rsidRPr="00610E5D">
              <w:rPr>
                <w:sz w:val="28"/>
                <w:szCs w:val="28"/>
              </w:rPr>
              <w:t>Рівні та ступені вищої освіти</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 xml:space="preserve">1. Підготовка фахівців з вищою освітою здійснюється за відповідними </w:t>
            </w:r>
            <w:r w:rsidRPr="00610E5D">
              <w:rPr>
                <w:b/>
                <w:sz w:val="28"/>
                <w:szCs w:val="28"/>
              </w:rPr>
              <w:t>освітніми чи</w:t>
            </w:r>
            <w:r w:rsidRPr="00610E5D">
              <w:rPr>
                <w:sz w:val="28"/>
                <w:szCs w:val="28"/>
              </w:rPr>
              <w:t xml:space="preserve"> науковими програмами на таких рівнях вищої освіти:</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початковий рівень (короткий цикл) вищої освіти;</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перший (бакалаврський) рівень;</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другий (магістерський) рівень;</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третій (освітньо-науковий/</w:t>
            </w:r>
            <w:r w:rsidRPr="00610E5D">
              <w:rPr>
                <w:b/>
                <w:sz w:val="28"/>
                <w:szCs w:val="28"/>
              </w:rPr>
              <w:t>освітньо-творчий</w:t>
            </w:r>
            <w:r w:rsidRPr="00610E5D">
              <w:rPr>
                <w:sz w:val="28"/>
                <w:szCs w:val="28"/>
              </w:rPr>
              <w:t>) рівень;</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lastRenderedPageBreak/>
              <w:t>науковий рівень.</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hAnsi="Times New Roman" w:cs="Times New Roman"/>
                <w:color w:val="000000"/>
                <w:sz w:val="28"/>
                <w:szCs w:val="28"/>
                <w:shd w:val="clear" w:color="auto" w:fill="FFFFFF"/>
              </w:rPr>
              <w:t xml:space="preserve">Початковий рівень (короткий цикл) вищої освіти відповідає </w:t>
            </w:r>
            <w:r w:rsidRPr="00610E5D">
              <w:rPr>
                <w:rFonts w:ascii="Times New Roman" w:hAnsi="Times New Roman" w:cs="Times New Roman"/>
                <w:b/>
                <w:color w:val="000000"/>
                <w:sz w:val="28"/>
                <w:szCs w:val="28"/>
                <w:shd w:val="clear" w:color="auto" w:fill="FFFFFF"/>
              </w:rPr>
              <w:t>шостому</w:t>
            </w:r>
            <w:r w:rsidRPr="00610E5D">
              <w:rPr>
                <w:rFonts w:ascii="Times New Roman" w:hAnsi="Times New Roman" w:cs="Times New Roman"/>
                <w:color w:val="000000"/>
                <w:sz w:val="28"/>
                <w:szCs w:val="28"/>
                <w:shd w:val="clear" w:color="auto" w:fill="FFFFFF"/>
              </w:rPr>
              <w:t xml:space="preserve"> рівню 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 xml:space="preserve">Перший (бакалаврський) рівень вищої освіти відповідає </w:t>
            </w:r>
            <w:r w:rsidRPr="00610E5D">
              <w:rPr>
                <w:rFonts w:ascii="Times New Roman" w:eastAsia="Times New Roman" w:hAnsi="Times New Roman" w:cs="Times New Roman"/>
                <w:b/>
                <w:color w:val="000000"/>
                <w:sz w:val="28"/>
                <w:szCs w:val="28"/>
                <w:bdr w:val="none" w:sz="0" w:space="0" w:color="auto" w:frame="1"/>
                <w:lang w:eastAsia="uk-UA"/>
              </w:rPr>
              <w:t>сьомому</w:t>
            </w:r>
            <w:r w:rsidRPr="00610E5D">
              <w:rPr>
                <w:rFonts w:ascii="Times New Roman" w:eastAsia="Times New Roman" w:hAnsi="Times New Roman" w:cs="Times New Roman"/>
                <w:color w:val="000000"/>
                <w:sz w:val="28"/>
                <w:szCs w:val="28"/>
                <w:bdr w:val="none" w:sz="0" w:space="0" w:color="auto" w:frame="1"/>
                <w:lang w:eastAsia="uk-UA"/>
              </w:rPr>
              <w:t xml:space="preserve">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2D55F2" w:rsidRPr="00610E5D" w:rsidRDefault="002D55F2" w:rsidP="00A808C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 xml:space="preserve">Другий (магістерський) рівень вищої освіти відповідає </w:t>
            </w:r>
            <w:r w:rsidRPr="00610E5D">
              <w:rPr>
                <w:rFonts w:ascii="Times New Roman" w:eastAsia="Times New Roman" w:hAnsi="Times New Roman" w:cs="Times New Roman"/>
                <w:b/>
                <w:color w:val="000000"/>
                <w:sz w:val="28"/>
                <w:szCs w:val="28"/>
                <w:bdr w:val="none" w:sz="0" w:space="0" w:color="auto" w:frame="1"/>
                <w:lang w:eastAsia="uk-UA"/>
              </w:rPr>
              <w:t>восьмому</w:t>
            </w:r>
            <w:r w:rsidRPr="00610E5D">
              <w:rPr>
                <w:rFonts w:ascii="Times New Roman" w:eastAsia="Times New Roman" w:hAnsi="Times New Roman" w:cs="Times New Roman"/>
                <w:color w:val="000000"/>
                <w:sz w:val="28"/>
                <w:szCs w:val="28"/>
                <w:bdr w:val="none" w:sz="0" w:space="0" w:color="auto" w:frame="1"/>
                <w:lang w:eastAsia="uk-UA"/>
              </w:rPr>
              <w:t xml:space="preserve">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shd w:val="clear" w:color="auto" w:fill="FFFFFF"/>
              </w:rPr>
            </w:pPr>
          </w:p>
          <w:p w:rsidR="002D55F2" w:rsidRPr="00610E5D" w:rsidRDefault="002D55F2" w:rsidP="007A625D">
            <w:pPr>
              <w:pStyle w:val="rvps2"/>
              <w:shd w:val="clear" w:color="auto" w:fill="FFFFFF"/>
              <w:spacing w:before="0" w:beforeAutospacing="0" w:after="0" w:afterAutospacing="0"/>
              <w:ind w:firstLine="567"/>
              <w:jc w:val="both"/>
              <w:textAlignment w:val="baseline"/>
              <w:rPr>
                <w:b/>
                <w:sz w:val="28"/>
                <w:szCs w:val="28"/>
                <w:shd w:val="clear" w:color="auto" w:fill="FFFFFF"/>
              </w:rPr>
            </w:pPr>
            <w:r w:rsidRPr="00610E5D">
              <w:rPr>
                <w:sz w:val="28"/>
                <w:szCs w:val="28"/>
                <w:shd w:val="clear" w:color="auto" w:fill="FFFFFF"/>
              </w:rPr>
              <w:t>Третій (освітньо-науковий/</w:t>
            </w:r>
            <w:r w:rsidRPr="00610E5D">
              <w:rPr>
                <w:b/>
                <w:sz w:val="28"/>
                <w:szCs w:val="28"/>
                <w:shd w:val="clear" w:color="auto" w:fill="FFFFFF"/>
              </w:rPr>
              <w:t>освітньо-творчий</w:t>
            </w:r>
            <w:r w:rsidRPr="00610E5D">
              <w:rPr>
                <w:sz w:val="28"/>
                <w:szCs w:val="28"/>
                <w:shd w:val="clear" w:color="auto" w:fill="FFFFFF"/>
              </w:rPr>
              <w:t>)</w:t>
            </w:r>
            <w:r w:rsidRPr="00610E5D">
              <w:rPr>
                <w:b/>
                <w:sz w:val="28"/>
                <w:szCs w:val="28"/>
                <w:shd w:val="clear" w:color="auto" w:fill="FFFFFF"/>
              </w:rPr>
              <w:t xml:space="preserve"> </w:t>
            </w:r>
            <w:r w:rsidRPr="00610E5D">
              <w:rPr>
                <w:sz w:val="28"/>
                <w:szCs w:val="28"/>
                <w:shd w:val="clear" w:color="auto" w:fill="FFFFFF"/>
              </w:rPr>
              <w:t xml:space="preserve">рівень вищої освіти відповідає </w:t>
            </w:r>
            <w:r w:rsidRPr="00610E5D">
              <w:rPr>
                <w:b/>
                <w:sz w:val="28"/>
                <w:szCs w:val="28"/>
                <w:shd w:val="clear" w:color="auto" w:fill="FFFFFF"/>
              </w:rPr>
              <w:t>дев’ятому</w:t>
            </w:r>
            <w:r w:rsidRPr="00610E5D">
              <w:rPr>
                <w:color w:val="000000"/>
                <w:sz w:val="28"/>
                <w:szCs w:val="28"/>
                <w:shd w:val="clear" w:color="auto" w:fill="FFFFFF"/>
              </w:rPr>
              <w:t xml:space="preserve"> </w:t>
            </w:r>
            <w:r w:rsidRPr="00610E5D">
              <w:rPr>
                <w:sz w:val="28"/>
                <w:szCs w:val="28"/>
                <w:shd w:val="clear" w:color="auto" w:fill="FFFFFF"/>
              </w:rPr>
              <w:t>рівню Національної рамки кваліфікацій</w:t>
            </w:r>
            <w:r w:rsidRPr="00610E5D">
              <w:rPr>
                <w:b/>
                <w:sz w:val="28"/>
                <w:szCs w:val="28"/>
                <w:shd w:val="clear" w:color="auto" w:fill="FFFFFF"/>
              </w:rPr>
              <w:t xml:space="preserve">. </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shd w:val="clear" w:color="auto" w:fill="FFFFFF"/>
              </w:rPr>
            </w:pPr>
            <w:r w:rsidRPr="00610E5D">
              <w:rPr>
                <w:b/>
                <w:sz w:val="28"/>
                <w:szCs w:val="28"/>
                <w:shd w:val="clear" w:color="auto" w:fill="FFFFFF"/>
              </w:rPr>
              <w:t>Освітньо-науковий рівень вищої освіти</w:t>
            </w:r>
            <w:r w:rsidRPr="00610E5D">
              <w:rPr>
                <w:sz w:val="28"/>
                <w:szCs w:val="28"/>
                <w:shd w:val="clear" w:color="auto" w:fill="FFFFFF"/>
              </w:rPr>
              <w:t xml:space="preserve">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w:t>
            </w:r>
            <w:r w:rsidRPr="00610E5D">
              <w:rPr>
                <w:sz w:val="28"/>
                <w:szCs w:val="28"/>
                <w:shd w:val="clear" w:color="auto" w:fill="FFFFFF"/>
              </w:rPr>
              <w:lastRenderedPageBreak/>
              <w:t>власного наукового дослідження, результати якого мають наукову новизну, теоретичне та практичне значення.</w:t>
            </w:r>
          </w:p>
          <w:p w:rsidR="002D55F2" w:rsidRPr="00610E5D" w:rsidRDefault="002D55F2" w:rsidP="007A625D">
            <w:pPr>
              <w:widowControl w:val="0"/>
              <w:ind w:firstLine="567"/>
              <w:rPr>
                <w:rFonts w:ascii="Times New Roman" w:hAnsi="Times New Roman" w:cs="Times New Roman"/>
                <w:b/>
                <w:color w:val="000000"/>
                <w:sz w:val="28"/>
                <w:szCs w:val="28"/>
                <w:shd w:val="clear" w:color="auto" w:fill="FFFFFF"/>
              </w:rPr>
            </w:pPr>
            <w:r w:rsidRPr="00610E5D">
              <w:rPr>
                <w:rFonts w:ascii="Times New Roman" w:hAnsi="Times New Roman" w:cs="Times New Roman"/>
                <w:b/>
                <w:color w:val="000000"/>
                <w:sz w:val="28"/>
                <w:szCs w:val="28"/>
                <w:shd w:val="clear" w:color="auto" w:fill="FFFFFF"/>
              </w:rPr>
              <w:t>Освітньо-творчий рівень вищої освіти</w:t>
            </w:r>
            <w:r w:rsidRPr="00610E5D">
              <w:rPr>
                <w:rFonts w:ascii="Times New Roman" w:hAnsi="Times New Roman" w:cs="Times New Roman"/>
                <w:b/>
                <w:sz w:val="28"/>
                <w:szCs w:val="28"/>
              </w:rPr>
              <w:t xml:space="preserve"> </w:t>
            </w:r>
            <w:r w:rsidRPr="00610E5D">
              <w:rPr>
                <w:rFonts w:ascii="Times New Roman" w:hAnsi="Times New Roman" w:cs="Times New Roman"/>
                <w:b/>
                <w:color w:val="000000"/>
                <w:sz w:val="28"/>
                <w:szCs w:val="28"/>
                <w:shd w:val="clear" w:color="auto" w:fill="FFFFFF"/>
              </w:rPr>
              <w:t>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2D55F2" w:rsidRPr="00610E5D" w:rsidRDefault="002D55F2" w:rsidP="00483240">
            <w:pPr>
              <w:pStyle w:val="a5"/>
              <w:spacing w:before="0"/>
              <w:rPr>
                <w:rFonts w:ascii="Times New Roman" w:hAnsi="Times New Roman"/>
                <w:color w:val="000000"/>
                <w:sz w:val="28"/>
                <w:szCs w:val="28"/>
                <w:shd w:val="clear" w:color="auto" w:fill="FFFFFF"/>
              </w:rPr>
            </w:pPr>
            <w:r w:rsidRPr="00610E5D">
              <w:rPr>
                <w:rFonts w:ascii="Times New Roman" w:hAnsi="Times New Roman"/>
                <w:color w:val="000000"/>
                <w:sz w:val="28"/>
                <w:szCs w:val="28"/>
                <w:bdr w:val="none" w:sz="0" w:space="0" w:color="auto" w:frame="1"/>
                <w:lang w:eastAsia="uk-UA"/>
              </w:rPr>
              <w:t xml:space="preserve">Науковий рівень вищої освіти відповідає </w:t>
            </w:r>
            <w:r w:rsidRPr="00610E5D">
              <w:rPr>
                <w:rFonts w:ascii="Times New Roman" w:hAnsi="Times New Roman"/>
                <w:b/>
                <w:color w:val="000000"/>
                <w:sz w:val="28"/>
                <w:szCs w:val="28"/>
                <w:bdr w:val="none" w:sz="0" w:space="0" w:color="auto" w:frame="1"/>
                <w:lang w:eastAsia="uk-UA"/>
              </w:rPr>
              <w:t>десятому</w:t>
            </w:r>
            <w:r w:rsidRPr="00610E5D">
              <w:rPr>
                <w:rFonts w:ascii="Times New Roman" w:hAnsi="Times New Roman"/>
                <w:color w:val="000000"/>
                <w:sz w:val="28"/>
                <w:szCs w:val="28"/>
                <w:bdr w:val="none" w:sz="0" w:space="0" w:color="auto" w:frame="1"/>
                <w:lang w:eastAsia="uk-UA"/>
              </w:rPr>
              <w:t xml:space="preserve"> рівню Національної рамки кваліфікацій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2. Здобуття вищої освіти на кожному рівні вищої освіти передбачає успішне виконання особою відповідної освітньої  або наукової програми, що є підставою для присудження відповідного ступеня вищої освіти:</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bookmarkStart w:id="325" w:name="n93"/>
            <w:bookmarkEnd w:id="325"/>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 xml:space="preserve">4) доктор філософії / </w:t>
            </w:r>
            <w:r w:rsidRPr="00610E5D">
              <w:rPr>
                <w:rStyle w:val="rvts15"/>
                <w:b/>
                <w:bCs/>
                <w:sz w:val="28"/>
                <w:szCs w:val="28"/>
                <w:bdr w:val="none" w:sz="0" w:space="0" w:color="auto" w:frame="1"/>
              </w:rPr>
              <w:t>доктор мистецтва</w:t>
            </w:r>
            <w:r w:rsidRPr="00610E5D">
              <w:rPr>
                <w:sz w:val="28"/>
                <w:szCs w:val="28"/>
              </w:rPr>
              <w:t>;</w:t>
            </w:r>
          </w:p>
          <w:p w:rsidR="002D55F2" w:rsidRPr="00610E5D" w:rsidRDefault="002D55F2" w:rsidP="007A625D">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5) доктор наук.</w:t>
            </w:r>
          </w:p>
          <w:p w:rsidR="002D55F2" w:rsidRPr="00610E5D" w:rsidRDefault="002D55F2" w:rsidP="007A625D">
            <w:pPr>
              <w:shd w:val="clear" w:color="auto" w:fill="FFFFFF"/>
              <w:tabs>
                <w:tab w:val="left" w:pos="797"/>
              </w:tabs>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3. Молодший бакалавр – це освітньо-професійний ступінь, що здобувається на початковому рівні (короткому циклі) вищої освіти і присуджується вищим навчальним закладом у результаті успішного виконання здобувачем вищої освіти освітньо-професійної програми, обсяг якої становить </w:t>
            </w:r>
            <w:r w:rsidRPr="00610E5D">
              <w:rPr>
                <w:rFonts w:ascii="Times New Roman" w:eastAsia="Times New Roman" w:hAnsi="Times New Roman" w:cs="Times New Roman"/>
                <w:b/>
                <w:color w:val="000000"/>
                <w:sz w:val="28"/>
                <w:szCs w:val="28"/>
                <w:lang w:eastAsia="uk-UA"/>
              </w:rPr>
              <w:t>120</w:t>
            </w:r>
            <w:r w:rsidRPr="00610E5D">
              <w:rPr>
                <w:rFonts w:ascii="Times New Roman" w:eastAsia="Times New Roman" w:hAnsi="Times New Roman" w:cs="Times New Roman"/>
                <w:color w:val="000000"/>
                <w:sz w:val="28"/>
                <w:szCs w:val="28"/>
                <w:lang w:eastAsia="uk-UA"/>
              </w:rPr>
              <w:t>-</w:t>
            </w:r>
            <w:r w:rsidRPr="00610E5D">
              <w:rPr>
                <w:rFonts w:ascii="Times New Roman" w:eastAsia="Times New Roman" w:hAnsi="Times New Roman" w:cs="Times New Roman"/>
                <w:b/>
                <w:color w:val="000000"/>
                <w:sz w:val="28"/>
                <w:szCs w:val="28"/>
                <w:lang w:eastAsia="uk-UA"/>
              </w:rPr>
              <w:t>150</w:t>
            </w:r>
            <w:r w:rsidRPr="00610E5D">
              <w:rPr>
                <w:rFonts w:ascii="Times New Roman" w:eastAsia="Times New Roman" w:hAnsi="Times New Roman" w:cs="Times New Roman"/>
                <w:color w:val="000000"/>
                <w:sz w:val="28"/>
                <w:szCs w:val="28"/>
                <w:lang w:eastAsia="uk-UA"/>
              </w:rPr>
              <w:t xml:space="preserve"> кредитів ЄКТС. </w:t>
            </w:r>
            <w:r w:rsidRPr="00610E5D">
              <w:rPr>
                <w:rFonts w:ascii="Times New Roman" w:eastAsia="Times New Roman" w:hAnsi="Times New Roman" w:cs="Times New Roman"/>
                <w:b/>
                <w:color w:val="000000"/>
                <w:sz w:val="28"/>
                <w:szCs w:val="28"/>
                <w:lang w:eastAsia="uk-UA"/>
              </w:rPr>
              <w:t>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2D55F2" w:rsidRPr="00610E5D" w:rsidRDefault="002D55F2"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Особа має право здобувати ступінь молодшого бакалавра за умови наявності в неї повної загальної середньої освіти.</w:t>
            </w:r>
          </w:p>
          <w:p w:rsidR="002D55F2" w:rsidRPr="00610E5D" w:rsidRDefault="002D55F2" w:rsidP="00B81535">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4. 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w:t>
            </w:r>
            <w:r w:rsidRPr="00610E5D">
              <w:rPr>
                <w:rFonts w:ascii="Times New Roman" w:eastAsia="Times New Roman" w:hAnsi="Times New Roman" w:cs="Times New Roman"/>
                <w:b/>
                <w:color w:val="000000"/>
                <w:sz w:val="28"/>
                <w:szCs w:val="28"/>
                <w:lang w:eastAsia="uk-UA"/>
              </w:rPr>
              <w:t>або молодшого спеціаліста</w:t>
            </w:r>
            <w:r w:rsidRPr="00610E5D">
              <w:rPr>
                <w:rFonts w:ascii="Times New Roman" w:eastAsia="Times New Roman" w:hAnsi="Times New Roman" w:cs="Times New Roman"/>
                <w:color w:val="000000"/>
                <w:sz w:val="28"/>
                <w:szCs w:val="28"/>
                <w:lang w:eastAsia="uk-UA"/>
              </w:rPr>
              <w:t xml:space="preserve"> визначається </w:t>
            </w:r>
            <w:r w:rsidRPr="00610E5D">
              <w:rPr>
                <w:rFonts w:ascii="Times New Roman" w:eastAsia="Times New Roman" w:hAnsi="Times New Roman" w:cs="Times New Roman"/>
                <w:b/>
                <w:color w:val="000000"/>
                <w:sz w:val="28"/>
                <w:szCs w:val="28"/>
                <w:lang w:eastAsia="uk-UA"/>
              </w:rPr>
              <w:t>закладом вищої освіти</w:t>
            </w:r>
            <w:r w:rsidRPr="00610E5D">
              <w:rPr>
                <w:rFonts w:ascii="Times New Roman" w:eastAsia="Times New Roman" w:hAnsi="Times New Roman" w:cs="Times New Roman"/>
                <w:color w:val="000000"/>
                <w:sz w:val="28"/>
                <w:szCs w:val="28"/>
                <w:lang w:eastAsia="uk-UA"/>
              </w:rPr>
              <w:t>.</w:t>
            </w:r>
          </w:p>
          <w:p w:rsidR="002D55F2" w:rsidRPr="00610E5D" w:rsidRDefault="002D55F2" w:rsidP="00B81535">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Особа має право здобувати ступінь бакалавра за умови наявності в неї повної загальної середньої освіти.</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bCs/>
                <w:color w:val="000000"/>
                <w:sz w:val="28"/>
                <w:szCs w:val="28"/>
                <w:bdr w:val="none" w:sz="0" w:space="0" w:color="auto" w:frame="1"/>
              </w:rPr>
              <w:t>…</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lastRenderedPageBreak/>
              <w:t>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або за освітньо-науковою програмою, окремі елементи якої забезпечуються іншими науковими установами та/або вищими навчальними закладами.</w:t>
            </w:r>
          </w:p>
          <w:p w:rsidR="002D55F2" w:rsidRPr="00610E5D" w:rsidRDefault="002D55F2" w:rsidP="008C4C0B">
            <w:pPr>
              <w:pStyle w:val="rvps7"/>
              <w:shd w:val="clear" w:color="auto" w:fill="FFFFFF"/>
              <w:spacing w:before="0" w:beforeAutospacing="0" w:after="0" w:afterAutospacing="0"/>
              <w:ind w:firstLine="567"/>
              <w:jc w:val="both"/>
              <w:textAlignment w:val="baseline"/>
              <w:rPr>
                <w:rStyle w:val="rvts15"/>
                <w:b/>
                <w:bCs/>
                <w:sz w:val="28"/>
                <w:szCs w:val="28"/>
                <w:bdr w:val="none" w:sz="0" w:space="0" w:color="auto" w:frame="1"/>
              </w:rPr>
            </w:pPr>
            <w:r w:rsidRPr="00610E5D">
              <w:rPr>
                <w:rStyle w:val="rvts15"/>
                <w:b/>
                <w:bCs/>
                <w:sz w:val="28"/>
                <w:szCs w:val="28"/>
                <w:bdr w:val="none" w:sz="0" w:space="0" w:color="auto" w:frame="1"/>
              </w:rPr>
              <w:t xml:space="preserve">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w:t>
            </w:r>
            <w:r w:rsidRPr="00610E5D">
              <w:rPr>
                <w:b/>
                <w:bCs/>
                <w:sz w:val="28"/>
                <w:szCs w:val="28"/>
                <w:bdr w:val="none" w:sz="0" w:space="0" w:color="auto" w:frame="1"/>
                <w:shd w:val="clear" w:color="auto" w:fill="FFFFFF" w:themeFill="background1"/>
              </w:rPr>
              <w:t>Першим етапом здобуття ступеню доктора мистецтва може бути асистентура-стажування,</w:t>
            </w:r>
            <w:r w:rsidRPr="00610E5D">
              <w:rPr>
                <w:rStyle w:val="apple-converted-space"/>
                <w:b/>
                <w:bCs/>
                <w:sz w:val="28"/>
                <w:szCs w:val="28"/>
                <w:bdr w:val="none" w:sz="0" w:space="0" w:color="auto" w:frame="1"/>
                <w:shd w:val="clear" w:color="auto" w:fill="FFFFFF" w:themeFill="background1"/>
              </w:rPr>
              <w:t xml:space="preserve"> </w:t>
            </w:r>
            <w:r w:rsidRPr="00610E5D">
              <w:rPr>
                <w:b/>
                <w:bCs/>
                <w:sz w:val="28"/>
                <w:szCs w:val="28"/>
                <w:bdr w:val="none" w:sz="0" w:space="0" w:color="auto" w:frame="1"/>
                <w:shd w:val="clear" w:color="auto" w:fill="FFFFFF" w:themeFill="background1"/>
              </w:rPr>
              <w:t>яка є формою підготовки мистецьких виконавських кадрів вищої кваліфікації.</w:t>
            </w:r>
            <w:r w:rsidRPr="00610E5D">
              <w:rPr>
                <w:rStyle w:val="apple-converted-space"/>
                <w:b/>
                <w:bCs/>
                <w:sz w:val="28"/>
                <w:szCs w:val="28"/>
                <w:bdr w:val="none" w:sz="0" w:space="0" w:color="auto" w:frame="1"/>
                <w:shd w:val="clear" w:color="auto" w:fill="FFFFFF" w:themeFill="background1"/>
              </w:rPr>
              <w:t xml:space="preserve"> </w:t>
            </w:r>
            <w:r w:rsidRPr="00610E5D">
              <w:rPr>
                <w:b/>
                <w:bCs/>
                <w:sz w:val="28"/>
                <w:szCs w:val="28"/>
                <w:bdr w:val="none" w:sz="0" w:space="0" w:color="auto" w:frame="1"/>
                <w:shd w:val="clear" w:color="auto" w:fill="FFFFFF" w:themeFill="background1"/>
              </w:rPr>
              <w:t>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w:t>
            </w:r>
            <w:r w:rsidRPr="00610E5D">
              <w:rPr>
                <w:rStyle w:val="apple-converted-space"/>
                <w:b/>
                <w:bCs/>
                <w:sz w:val="28"/>
                <w:szCs w:val="28"/>
                <w:bdr w:val="none" w:sz="0" w:space="0" w:color="auto" w:frame="1"/>
                <w:shd w:val="clear" w:color="auto" w:fill="FFFFFF" w:themeFill="background1"/>
              </w:rPr>
              <w:t xml:space="preserve"> </w:t>
            </w:r>
            <w:r w:rsidRPr="00610E5D">
              <w:rPr>
                <w:b/>
                <w:bCs/>
                <w:sz w:val="28"/>
                <w:szCs w:val="28"/>
                <w:bdr w:val="none" w:sz="0" w:space="0" w:color="auto" w:frame="1"/>
                <w:shd w:val="clear" w:color="auto" w:fill="FFFFFF"/>
              </w:rPr>
              <w:t>у сфері культури за погодженням з центральним  органом виконавчої влади у сфері освіти і науки.</w:t>
            </w:r>
          </w:p>
          <w:p w:rsidR="002D55F2" w:rsidRPr="00610E5D" w:rsidRDefault="002D55F2" w:rsidP="007A625D">
            <w:pPr>
              <w:pStyle w:val="rvps7"/>
              <w:shd w:val="clear" w:color="auto" w:fill="FFFFFF"/>
              <w:spacing w:before="0" w:beforeAutospacing="0" w:after="0" w:afterAutospacing="0"/>
              <w:ind w:firstLine="567"/>
              <w:jc w:val="both"/>
              <w:textAlignment w:val="baseline"/>
              <w:rPr>
                <w:rStyle w:val="rvts15"/>
                <w:b/>
                <w:bCs/>
                <w:sz w:val="28"/>
                <w:szCs w:val="28"/>
                <w:bdr w:val="none" w:sz="0" w:space="0" w:color="auto" w:frame="1"/>
              </w:rPr>
            </w:pPr>
            <w:r w:rsidRPr="00610E5D">
              <w:rPr>
                <w:rStyle w:val="rvts15"/>
                <w:b/>
                <w:bCs/>
                <w:sz w:val="28"/>
                <w:szCs w:val="28"/>
                <w:bdr w:val="none" w:sz="0" w:space="0" w:color="auto" w:frame="1"/>
              </w:rPr>
              <w:t>Ступінь доктора мистецтва присуджується спеціалізованою радою з присвоєння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2D55F2" w:rsidRPr="00610E5D" w:rsidRDefault="002D55F2" w:rsidP="007A625D">
            <w:pPr>
              <w:widowControl w:val="0"/>
              <w:ind w:firstLine="567"/>
              <w:rPr>
                <w:rStyle w:val="rvts15"/>
                <w:rFonts w:ascii="Times New Roman" w:hAnsi="Times New Roman" w:cs="Times New Roman"/>
                <w:b/>
                <w:bCs/>
                <w:color w:val="000000"/>
                <w:sz w:val="28"/>
                <w:szCs w:val="28"/>
                <w:bdr w:val="none" w:sz="0" w:space="0" w:color="auto" w:frame="1"/>
              </w:rPr>
            </w:pPr>
            <w:r w:rsidRPr="00610E5D">
              <w:rPr>
                <w:rStyle w:val="rvts15"/>
                <w:rFonts w:ascii="Times New Roman" w:hAnsi="Times New Roman" w:cs="Times New Roman"/>
                <w:b/>
                <w:bCs/>
                <w:color w:val="000000"/>
                <w:sz w:val="28"/>
                <w:szCs w:val="28"/>
                <w:bdr w:val="none" w:sz="0" w:space="0" w:color="auto" w:frame="1"/>
              </w:rPr>
              <w:t>Нормативний строк підготовки доктора мистецтва в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2D55F2" w:rsidRPr="00610E5D" w:rsidRDefault="002D55F2" w:rsidP="007A625D">
            <w:pPr>
              <w:pStyle w:val="rvps2"/>
              <w:shd w:val="clear" w:color="auto" w:fill="FFFFFF"/>
              <w:spacing w:before="0" w:beforeAutospacing="0" w:after="0" w:afterAutospacing="0"/>
              <w:ind w:firstLine="567"/>
              <w:jc w:val="both"/>
              <w:textAlignment w:val="baseline"/>
              <w:rPr>
                <w:sz w:val="28"/>
                <w:szCs w:val="28"/>
              </w:rPr>
            </w:pPr>
            <w:r w:rsidRPr="00610E5D">
              <w:rPr>
                <w:sz w:val="28"/>
                <w:szCs w:val="28"/>
              </w:rPr>
              <w:t>…</w:t>
            </w:r>
          </w:p>
        </w:tc>
      </w:tr>
      <w:tr w:rsidR="002D55F2" w:rsidRPr="00610E5D" w:rsidTr="00CE4BF3">
        <w:tc>
          <w:tcPr>
            <w:tcW w:w="7921" w:type="dxa"/>
          </w:tcPr>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lastRenderedPageBreak/>
              <w:t>Стаття 6.</w:t>
            </w:r>
            <w:r w:rsidRPr="00610E5D">
              <w:rPr>
                <w:rStyle w:val="apple-converted-space"/>
                <w:sz w:val="28"/>
                <w:szCs w:val="28"/>
                <w:lang w:eastAsia="ru-RU"/>
              </w:rPr>
              <w:t> </w:t>
            </w:r>
            <w:r w:rsidRPr="00610E5D">
              <w:rPr>
                <w:sz w:val="28"/>
                <w:szCs w:val="28"/>
                <w:lang w:eastAsia="ru-RU"/>
              </w:rPr>
              <w:t>Атестація здобувачів вищої освіти</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lastRenderedPageBreak/>
              <w:t>3. 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tc>
        <w:tc>
          <w:tcPr>
            <w:tcW w:w="7922" w:type="dxa"/>
          </w:tcPr>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lastRenderedPageBreak/>
              <w:t>Стаття 6.</w:t>
            </w:r>
            <w:r w:rsidRPr="00610E5D">
              <w:rPr>
                <w:rStyle w:val="apple-converted-space"/>
                <w:sz w:val="28"/>
                <w:szCs w:val="28"/>
                <w:lang w:eastAsia="ru-RU"/>
              </w:rPr>
              <w:t> </w:t>
            </w:r>
            <w:r w:rsidRPr="00610E5D">
              <w:rPr>
                <w:sz w:val="28"/>
                <w:szCs w:val="28"/>
                <w:lang w:eastAsia="ru-RU"/>
              </w:rPr>
              <w:t>Атестація здобувачів вищої освіти</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276C8D">
            <w:pPr>
              <w:widowControl w:val="0"/>
              <w:ind w:firstLine="567"/>
              <w:rPr>
                <w:rStyle w:val="rvts15"/>
                <w:rFonts w:ascii="Times New Roman" w:hAnsi="Times New Roman" w:cs="Times New Roman"/>
                <w:bCs/>
                <w:color w:val="000000"/>
                <w:sz w:val="28"/>
                <w:szCs w:val="28"/>
                <w:bdr w:val="none" w:sz="0" w:space="0" w:color="auto" w:frame="1"/>
                <w:lang w:eastAsia="en-GB"/>
              </w:rPr>
            </w:pPr>
            <w:r w:rsidRPr="00610E5D">
              <w:rPr>
                <w:rStyle w:val="rvts15"/>
                <w:rFonts w:ascii="Times New Roman" w:hAnsi="Times New Roman" w:cs="Times New Roman"/>
                <w:bCs/>
                <w:color w:val="000000"/>
                <w:sz w:val="28"/>
                <w:szCs w:val="28"/>
                <w:bdr w:val="none" w:sz="0" w:space="0" w:color="auto" w:frame="1"/>
              </w:rPr>
              <w:lastRenderedPageBreak/>
              <w:t>3. 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2D55F2" w:rsidRPr="00610E5D" w:rsidRDefault="002D55F2" w:rsidP="00276C8D">
            <w:pPr>
              <w:widowControl w:val="0"/>
              <w:ind w:firstLine="567"/>
              <w:rPr>
                <w:rStyle w:val="rvts15"/>
                <w:rFonts w:ascii="Times New Roman" w:hAnsi="Times New Roman" w:cs="Times New Roman"/>
                <w:b/>
                <w:bCs/>
                <w:color w:val="000000"/>
                <w:sz w:val="28"/>
                <w:szCs w:val="28"/>
                <w:bdr w:val="none" w:sz="0" w:space="0" w:color="auto" w:frame="1"/>
              </w:rPr>
            </w:pPr>
            <w:r w:rsidRPr="00610E5D">
              <w:rPr>
                <w:rStyle w:val="rvts15"/>
                <w:rFonts w:ascii="Times New Roman" w:hAnsi="Times New Roman" w:cs="Times New Roman"/>
                <w:b/>
                <w:bCs/>
                <w:color w:val="000000"/>
                <w:sz w:val="28"/>
                <w:szCs w:val="28"/>
                <w:bdr w:val="none" w:sz="0" w:space="0" w:color="auto" w:frame="1"/>
              </w:rPr>
              <w:t>Атестація осіб, які здобувають ступінь доктора мистецтва, здійснюється постійно діючою або разовою спеціалізованою радою з присвоєння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присвоєння ступеня доктора мистецтва.</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tc>
      </w:tr>
      <w:tr w:rsidR="002D55F2" w:rsidRPr="00610E5D" w:rsidTr="00CE4BF3">
        <w:tc>
          <w:tcPr>
            <w:tcW w:w="7921" w:type="dxa"/>
          </w:tcPr>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lastRenderedPageBreak/>
              <w:t>Стаття 7.</w:t>
            </w:r>
            <w:r w:rsidRPr="00610E5D">
              <w:rPr>
                <w:rStyle w:val="apple-converted-space"/>
                <w:sz w:val="28"/>
                <w:szCs w:val="28"/>
                <w:lang w:eastAsia="ru-RU"/>
              </w:rPr>
              <w:t> </w:t>
            </w:r>
            <w:r w:rsidRPr="00610E5D">
              <w:rPr>
                <w:sz w:val="28"/>
                <w:szCs w:val="28"/>
                <w:lang w:eastAsia="ru-RU"/>
              </w:rPr>
              <w:t>Документи про вищу освіту (наукові ступені)</w:t>
            </w:r>
          </w:p>
          <w:p w:rsidR="002D55F2" w:rsidRPr="00610E5D" w:rsidRDefault="002D55F2" w:rsidP="00276C8D">
            <w:pPr>
              <w:pStyle w:val="rvps2"/>
              <w:shd w:val="clear" w:color="auto" w:fill="FFFFFF"/>
              <w:tabs>
                <w:tab w:val="left" w:pos="1215"/>
              </w:tabs>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2. Встановлюються такі види документів про вищу освіту (наукові ступені) за відповідними ступенями:</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диплом доктора філософії;</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276C8D">
            <w:pPr>
              <w:pStyle w:val="a5"/>
              <w:spacing w:before="0"/>
              <w:rPr>
                <w:rFonts w:ascii="Times New Roman" w:hAnsi="Times New Roman"/>
                <w:i/>
                <w:color w:val="000000"/>
                <w:sz w:val="28"/>
                <w:szCs w:val="28"/>
                <w:shd w:val="clear" w:color="auto" w:fill="FFFFFF"/>
              </w:rPr>
            </w:pPr>
            <w:r w:rsidRPr="00610E5D">
              <w:rPr>
                <w:rFonts w:ascii="Times New Roman" w:hAnsi="Times New Roman"/>
                <w:color w:val="000000"/>
                <w:sz w:val="28"/>
                <w:szCs w:val="28"/>
                <w:shd w:val="clear" w:color="auto" w:fill="FFFFFF"/>
              </w:rPr>
              <w:t xml:space="preserve">4. У дипломі доктора філософії, доктора наук зазначаються назва </w:t>
            </w:r>
            <w:r w:rsidRPr="00610E5D">
              <w:rPr>
                <w:rFonts w:ascii="Times New Roman" w:hAnsi="Times New Roman"/>
                <w:i/>
                <w:color w:val="000000"/>
                <w:sz w:val="28"/>
                <w:szCs w:val="28"/>
                <w:shd w:val="clear" w:color="auto" w:fill="FFFFFF"/>
              </w:rPr>
              <w:t>вищого навчального закладу</w:t>
            </w:r>
            <w:r w:rsidRPr="00610E5D">
              <w:rPr>
                <w:rFonts w:ascii="Times New Roman" w:hAnsi="Times New Roman"/>
                <w:color w:val="000000"/>
                <w:sz w:val="28"/>
                <w:szCs w:val="28"/>
                <w:shd w:val="clear" w:color="auto" w:fill="FFFFFF"/>
              </w:rPr>
              <w:t xml:space="preserve"> (наукової установи), в якому здійснювалася підготовка, назва </w:t>
            </w:r>
            <w:r w:rsidRPr="00610E5D">
              <w:rPr>
                <w:rFonts w:ascii="Times New Roman" w:hAnsi="Times New Roman"/>
                <w:i/>
                <w:color w:val="000000"/>
                <w:sz w:val="28"/>
                <w:szCs w:val="28"/>
                <w:shd w:val="clear" w:color="auto" w:fill="FFFFFF"/>
              </w:rPr>
              <w:t>вищого навчального закладу</w:t>
            </w:r>
            <w:r w:rsidRPr="00610E5D">
              <w:rPr>
                <w:rFonts w:ascii="Times New Roman" w:hAnsi="Times New Roman"/>
                <w:color w:val="000000"/>
                <w:sz w:val="28"/>
                <w:szCs w:val="28"/>
                <w:shd w:val="clear" w:color="auto" w:fill="FFFFFF"/>
              </w:rPr>
              <w:t xml:space="preserve"> (наукової установи), у спеціалізованій вченій раді якого (якої) захищено наукові досягнення, а також назва кваліфікації, </w:t>
            </w:r>
            <w:r w:rsidRPr="00610E5D">
              <w:rPr>
                <w:rFonts w:ascii="Times New Roman" w:hAnsi="Times New Roman"/>
                <w:i/>
                <w:color w:val="000000"/>
                <w:sz w:val="28"/>
                <w:szCs w:val="28"/>
                <w:shd w:val="clear" w:color="auto" w:fill="FFFFFF"/>
              </w:rPr>
              <w:t>що складається з інформації про здобутий особою науковий ступінь, галузь знань та/або спеціальність.</w:t>
            </w:r>
          </w:p>
          <w:p w:rsidR="002D55F2" w:rsidRPr="00610E5D" w:rsidRDefault="002D55F2" w:rsidP="00276C8D">
            <w:pPr>
              <w:widowControl w:val="0"/>
              <w:ind w:firstLine="567"/>
              <w:rPr>
                <w:rFonts w:ascii="Times New Roman" w:hAnsi="Times New Roman" w:cs="Times New Roman"/>
                <w:color w:val="000000"/>
                <w:sz w:val="28"/>
                <w:szCs w:val="28"/>
                <w:shd w:val="clear" w:color="auto" w:fill="FFFFFF"/>
              </w:rPr>
            </w:pPr>
            <w:r w:rsidRPr="00610E5D">
              <w:rPr>
                <w:rStyle w:val="rvts0"/>
                <w:i/>
                <w:sz w:val="28"/>
                <w:szCs w:val="28"/>
              </w:rPr>
              <w:lastRenderedPageBreak/>
              <w:t xml:space="preserve">У назві кваліфікації зазначаються ступінь доктора філософії та галузь знань (доктор філософії в галузі біології тощо). </w:t>
            </w:r>
            <w:r w:rsidRPr="00610E5D">
              <w:rPr>
                <w:rStyle w:val="rvts0"/>
                <w:sz w:val="28"/>
                <w:szCs w:val="28"/>
              </w:rPr>
              <w:t>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2D55F2" w:rsidRPr="00610E5D" w:rsidRDefault="002D55F2" w:rsidP="00276C8D">
            <w:pPr>
              <w:pStyle w:val="a5"/>
              <w:spacing w:before="0"/>
              <w:rPr>
                <w:rFonts w:ascii="Times New Roman" w:hAnsi="Times New Roman"/>
                <w:color w:val="000000"/>
                <w:sz w:val="28"/>
                <w:szCs w:val="28"/>
                <w:shd w:val="clear" w:color="auto" w:fill="FFFFFF"/>
              </w:rPr>
            </w:pPr>
          </w:p>
          <w:p w:rsidR="002D55F2" w:rsidRPr="00610E5D" w:rsidRDefault="002D55F2" w:rsidP="00276C8D">
            <w:pPr>
              <w:pStyle w:val="a5"/>
              <w:spacing w:before="0"/>
              <w:rPr>
                <w:rFonts w:ascii="Times New Roman" w:hAnsi="Times New Roman"/>
                <w:color w:val="000000"/>
                <w:sz w:val="28"/>
                <w:szCs w:val="28"/>
                <w:shd w:val="clear" w:color="auto" w:fill="FFFFFF"/>
              </w:rPr>
            </w:pPr>
          </w:p>
          <w:p w:rsidR="002D55F2" w:rsidRPr="00610E5D" w:rsidRDefault="002D55F2" w:rsidP="00276C8D">
            <w:pPr>
              <w:pStyle w:val="a5"/>
              <w:spacing w:before="0"/>
              <w:rPr>
                <w:rFonts w:ascii="Times New Roman" w:hAnsi="Times New Roman"/>
                <w:color w:val="000000"/>
                <w:sz w:val="28"/>
                <w:szCs w:val="28"/>
                <w:shd w:val="clear" w:color="auto" w:fill="FFFFFF"/>
              </w:rPr>
            </w:pPr>
          </w:p>
          <w:p w:rsidR="002D55F2" w:rsidRPr="00610E5D" w:rsidRDefault="002D55F2" w:rsidP="00276C8D">
            <w:pPr>
              <w:pStyle w:val="a5"/>
              <w:spacing w:before="0"/>
              <w:rPr>
                <w:rFonts w:ascii="Times New Roman" w:hAnsi="Times New Roman"/>
                <w:color w:val="000000"/>
                <w:sz w:val="28"/>
                <w:szCs w:val="28"/>
                <w:shd w:val="clear" w:color="auto" w:fill="FFFFFF"/>
              </w:rPr>
            </w:pPr>
            <w:r w:rsidRPr="00610E5D">
              <w:rPr>
                <w:rFonts w:ascii="Times New Roman" w:hAnsi="Times New Roman"/>
                <w:color w:val="000000"/>
                <w:sz w:val="28"/>
                <w:szCs w:val="28"/>
                <w:shd w:val="clear" w:color="auto" w:fill="FFFFFF"/>
              </w:rPr>
              <w:t>5. Невід’ємною частиною диплома бакалавра, магістра, доктора філософії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tc>
        <w:tc>
          <w:tcPr>
            <w:tcW w:w="7922" w:type="dxa"/>
          </w:tcPr>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lastRenderedPageBreak/>
              <w:t>Стаття 7.</w:t>
            </w:r>
            <w:r w:rsidRPr="00610E5D">
              <w:rPr>
                <w:rStyle w:val="apple-converted-space"/>
                <w:sz w:val="28"/>
                <w:szCs w:val="28"/>
                <w:lang w:eastAsia="ru-RU"/>
              </w:rPr>
              <w:t> </w:t>
            </w:r>
            <w:r w:rsidRPr="00610E5D">
              <w:rPr>
                <w:sz w:val="28"/>
                <w:szCs w:val="28"/>
                <w:lang w:eastAsia="ru-RU"/>
              </w:rPr>
              <w:t>Документи про вищу освіту (наукові ступені)</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2. Встановлюються такі види документів про вищу освіту (наукові ступені) за відповідними ступенями:</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rStyle w:val="rvts15"/>
                <w:b/>
                <w:bCs/>
                <w:sz w:val="28"/>
                <w:szCs w:val="28"/>
                <w:bdr w:val="none" w:sz="0" w:space="0" w:color="auto" w:frame="1"/>
              </w:rPr>
            </w:pPr>
            <w:r w:rsidRPr="00610E5D">
              <w:rPr>
                <w:sz w:val="28"/>
                <w:szCs w:val="28"/>
                <w:lang w:eastAsia="ru-RU"/>
              </w:rPr>
              <w:t>диплом доктора філософії / д</w:t>
            </w:r>
            <w:r w:rsidRPr="00610E5D">
              <w:rPr>
                <w:rStyle w:val="rvts15"/>
                <w:b/>
                <w:bCs/>
                <w:sz w:val="28"/>
                <w:szCs w:val="28"/>
                <w:bdr w:val="none" w:sz="0" w:space="0" w:color="auto" w:frame="1"/>
                <w:lang w:eastAsia="ru-RU"/>
              </w:rPr>
              <w:t>октора мистецтва;</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rPr>
            </w:pPr>
            <w:r w:rsidRPr="00610E5D">
              <w:rPr>
                <w:rStyle w:val="rvts15"/>
                <w:bCs/>
                <w:sz w:val="28"/>
                <w:szCs w:val="28"/>
                <w:bdr w:val="none" w:sz="0" w:space="0" w:color="auto" w:frame="1"/>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shd w:val="clear" w:color="auto" w:fill="FFFFFF"/>
                <w:lang w:eastAsia="ru-RU"/>
              </w:rPr>
            </w:pPr>
            <w:r w:rsidRPr="00610E5D">
              <w:rPr>
                <w:sz w:val="28"/>
                <w:szCs w:val="28"/>
                <w:shd w:val="clear" w:color="auto" w:fill="FFFFFF"/>
                <w:lang w:eastAsia="ru-RU"/>
              </w:rPr>
              <w:t xml:space="preserve">4. </w:t>
            </w:r>
            <w:r w:rsidRPr="00610E5D">
              <w:rPr>
                <w:sz w:val="28"/>
                <w:szCs w:val="28"/>
              </w:rPr>
              <w:t xml:space="preserve">У дипломі доктора філософії </w:t>
            </w:r>
            <w:r w:rsidRPr="00610E5D">
              <w:rPr>
                <w:b/>
                <w:sz w:val="28"/>
                <w:szCs w:val="28"/>
              </w:rPr>
              <w:t>/ доктора мистецтва</w:t>
            </w:r>
            <w:r w:rsidRPr="00610E5D">
              <w:rPr>
                <w:sz w:val="28"/>
                <w:szCs w:val="28"/>
              </w:rPr>
              <w:t xml:space="preserve">, доктора наук зазначаються назва </w:t>
            </w:r>
            <w:r w:rsidRPr="00610E5D">
              <w:rPr>
                <w:b/>
                <w:sz w:val="28"/>
                <w:szCs w:val="28"/>
              </w:rPr>
              <w:t>закладу вищої освіти</w:t>
            </w:r>
            <w:r w:rsidRPr="00610E5D">
              <w:rPr>
                <w:sz w:val="28"/>
                <w:szCs w:val="28"/>
              </w:rPr>
              <w:t xml:space="preserve"> (наукової установи), в якому здійснювалася підготовка, назва </w:t>
            </w:r>
            <w:r w:rsidRPr="00610E5D">
              <w:rPr>
                <w:b/>
                <w:sz w:val="28"/>
                <w:szCs w:val="28"/>
              </w:rPr>
              <w:t>закладу вищої освіти</w:t>
            </w:r>
            <w:r w:rsidRPr="00610E5D">
              <w:rPr>
                <w:sz w:val="28"/>
                <w:szCs w:val="28"/>
              </w:rPr>
              <w:t xml:space="preserve"> (наукової установи), у спеціалізованій вченій раді </w:t>
            </w:r>
            <w:r w:rsidRPr="00610E5D">
              <w:rPr>
                <w:b/>
                <w:sz w:val="28"/>
                <w:szCs w:val="28"/>
              </w:rPr>
              <w:t>(спеціалізованій раді з присвоєння ступеня доктора мистецтва)</w:t>
            </w:r>
            <w:r w:rsidRPr="00610E5D">
              <w:rPr>
                <w:sz w:val="28"/>
                <w:szCs w:val="28"/>
              </w:rPr>
              <w:t xml:space="preserve"> якого (якої) захищено наукові</w:t>
            </w:r>
            <w:r w:rsidRPr="00610E5D">
              <w:rPr>
                <w:b/>
                <w:sz w:val="28"/>
                <w:szCs w:val="28"/>
              </w:rPr>
              <w:t>/мистецькі</w:t>
            </w:r>
            <w:r w:rsidRPr="00610E5D">
              <w:rPr>
                <w:sz w:val="28"/>
                <w:szCs w:val="28"/>
              </w:rPr>
              <w:t xml:space="preserve"> досягнення, а також назва кваліфікації.</w:t>
            </w:r>
          </w:p>
          <w:p w:rsidR="002D55F2" w:rsidRPr="00610E5D" w:rsidRDefault="002D55F2" w:rsidP="00276C8D">
            <w:pPr>
              <w:widowControl w:val="0"/>
              <w:ind w:firstLine="567"/>
              <w:rPr>
                <w:rFonts w:ascii="Times New Roman" w:hAnsi="Times New Roman" w:cs="Times New Roman"/>
                <w:sz w:val="28"/>
                <w:szCs w:val="28"/>
                <w:shd w:val="clear" w:color="auto" w:fill="FFFFFF"/>
              </w:rPr>
            </w:pPr>
            <w:r w:rsidRPr="00610E5D">
              <w:rPr>
                <w:rFonts w:ascii="Times New Roman" w:hAnsi="Times New Roman" w:cs="Times New Roman"/>
                <w:b/>
                <w:sz w:val="28"/>
                <w:szCs w:val="28"/>
                <w:shd w:val="clear" w:color="auto" w:fill="FFFFFF"/>
              </w:rPr>
              <w:lastRenderedPageBreak/>
              <w:t>У назві кваліфікації доктора філософії зазначаються назва ступеня, галузі знань та/або спеціальності.</w:t>
            </w:r>
            <w:r w:rsidRPr="00610E5D">
              <w:rPr>
                <w:rFonts w:ascii="Times New Roman" w:hAnsi="Times New Roman" w:cs="Times New Roman"/>
                <w:sz w:val="28"/>
                <w:szCs w:val="28"/>
                <w:shd w:val="clear" w:color="auto" w:fill="FFFFFF"/>
              </w:rPr>
              <w:t xml:space="preserve">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2D55F2" w:rsidRPr="00610E5D" w:rsidRDefault="002D55F2" w:rsidP="00276C8D">
            <w:pPr>
              <w:widowControl w:val="0"/>
              <w:ind w:firstLine="567"/>
              <w:rPr>
                <w:rFonts w:ascii="Times New Roman" w:hAnsi="Times New Roman" w:cs="Times New Roman"/>
                <w:b/>
                <w:color w:val="000000"/>
                <w:sz w:val="28"/>
                <w:szCs w:val="28"/>
                <w:shd w:val="clear" w:color="auto" w:fill="FFFFFF"/>
              </w:rPr>
            </w:pPr>
            <w:r w:rsidRPr="00610E5D">
              <w:rPr>
                <w:rFonts w:ascii="Times New Roman" w:hAnsi="Times New Roman" w:cs="Times New Roman"/>
                <w:b/>
                <w:sz w:val="28"/>
                <w:szCs w:val="28"/>
              </w:rPr>
              <w:t xml:space="preserve">У назві кваліфікації доктора мистецтва зазначаються </w:t>
            </w:r>
            <w:r w:rsidRPr="00610E5D">
              <w:rPr>
                <w:rFonts w:ascii="Times New Roman" w:hAnsi="Times New Roman" w:cs="Times New Roman"/>
                <w:b/>
                <w:sz w:val="28"/>
                <w:szCs w:val="28"/>
                <w:shd w:val="clear" w:color="auto" w:fill="FFFFFF"/>
              </w:rPr>
              <w:t xml:space="preserve">назва ступеня, </w:t>
            </w:r>
            <w:r w:rsidRPr="00610E5D">
              <w:rPr>
                <w:rFonts w:ascii="Times New Roman" w:hAnsi="Times New Roman" w:cs="Times New Roman"/>
                <w:b/>
                <w:sz w:val="28"/>
                <w:szCs w:val="28"/>
              </w:rPr>
              <w:t>спеціальності та в окремих випадках – назва спеціалізації.</w:t>
            </w:r>
          </w:p>
          <w:p w:rsidR="002D55F2" w:rsidRPr="00610E5D" w:rsidRDefault="002D55F2" w:rsidP="00276C8D">
            <w:pPr>
              <w:widowControl w:val="0"/>
              <w:ind w:firstLine="567"/>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 xml:space="preserve">5. Невід’ємною частиною диплома бакалавра, магістра, доктора філософії / </w:t>
            </w:r>
            <w:r w:rsidRPr="00610E5D">
              <w:rPr>
                <w:rStyle w:val="rvts15"/>
                <w:rFonts w:ascii="Times New Roman" w:hAnsi="Times New Roman" w:cs="Times New Roman"/>
                <w:b/>
                <w:bCs/>
                <w:color w:val="000000"/>
                <w:sz w:val="28"/>
                <w:szCs w:val="28"/>
                <w:bdr w:val="none" w:sz="0" w:space="0" w:color="auto" w:frame="1"/>
              </w:rPr>
              <w:t>доктора мистецтва</w:t>
            </w:r>
            <w:r w:rsidRPr="00610E5D">
              <w:rPr>
                <w:rFonts w:ascii="Times New Roman" w:hAnsi="Times New Roman" w:cs="Times New Roman"/>
                <w:color w:val="000000"/>
                <w:sz w:val="28"/>
                <w:szCs w:val="28"/>
                <w:shd w:val="clear" w:color="auto" w:fill="FFFFFF"/>
              </w:rPr>
              <w:t xml:space="preserve">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shd w:val="clear" w:color="auto" w:fill="FFFFFF"/>
                <w:lang w:eastAsia="ru-RU"/>
              </w:rPr>
              <w:t>…</w:t>
            </w:r>
          </w:p>
        </w:tc>
      </w:tr>
      <w:tr w:rsidR="002D55F2" w:rsidRPr="00610E5D" w:rsidTr="00CE4BF3">
        <w:tc>
          <w:tcPr>
            <w:tcW w:w="7921" w:type="dxa"/>
          </w:tcPr>
          <w:p w:rsidR="002D55F2" w:rsidRPr="00610E5D" w:rsidRDefault="002D55F2" w:rsidP="00BA08D6">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lastRenderedPageBreak/>
              <w:t>Стаття 8.</w:t>
            </w:r>
            <w:r w:rsidRPr="00610E5D">
              <w:rPr>
                <w:rFonts w:ascii="Times New Roman" w:eastAsia="Times New Roman" w:hAnsi="Times New Roman" w:cs="Times New Roman"/>
                <w:color w:val="000000"/>
                <w:sz w:val="28"/>
                <w:szCs w:val="28"/>
                <w:bdr w:val="none" w:sz="0" w:space="0" w:color="auto" w:frame="1"/>
                <w:lang w:eastAsia="ru-RU"/>
              </w:rPr>
              <w:t> Єдина державна електронна база з питань освіти</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bookmarkStart w:id="326" w:name="n139"/>
            <w:bookmarkEnd w:id="326"/>
            <w:r w:rsidRPr="00610E5D">
              <w:rPr>
                <w:color w:val="000000"/>
                <w:sz w:val="28"/>
                <w:szCs w:val="28"/>
              </w:rPr>
              <w:t xml:space="preserve">1. У сфері вищої освіти Єдина державна електронна база з питань освіти включає Реєстр </w:t>
            </w:r>
            <w:r w:rsidRPr="00610E5D">
              <w:rPr>
                <w:i/>
                <w:color w:val="000000"/>
                <w:sz w:val="28"/>
                <w:szCs w:val="28"/>
              </w:rPr>
              <w:t>вищих навчальних закладів</w:t>
            </w:r>
            <w:r w:rsidRPr="00610E5D">
              <w:rPr>
                <w:color w:val="000000"/>
                <w:sz w:val="28"/>
                <w:szCs w:val="28"/>
              </w:rPr>
              <w:t xml:space="preserve">, Реєстр документів про вищу освіту </w:t>
            </w:r>
            <w:r w:rsidRPr="00610E5D">
              <w:rPr>
                <w:i/>
                <w:color w:val="000000"/>
                <w:sz w:val="28"/>
                <w:szCs w:val="28"/>
              </w:rPr>
              <w:t>та</w:t>
            </w:r>
            <w:r w:rsidRPr="00610E5D">
              <w:rPr>
                <w:color w:val="000000"/>
                <w:sz w:val="28"/>
                <w:szCs w:val="28"/>
              </w:rPr>
              <w:t xml:space="preserve"> Реєстр сертифікатів зовнішнього незалежного оцінювання.</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w:t>
            </w:r>
            <w:r w:rsidRPr="00610E5D">
              <w:rPr>
                <w:i/>
                <w:color w:val="000000"/>
                <w:sz w:val="28"/>
                <w:szCs w:val="28"/>
              </w:rPr>
              <w:t>вищих навчальних закладів</w:t>
            </w:r>
            <w:r w:rsidRPr="00610E5D">
              <w:rPr>
                <w:color w:val="000000"/>
                <w:sz w:val="28"/>
                <w:szCs w:val="28"/>
              </w:rPr>
              <w:t>.</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r w:rsidRPr="00610E5D">
              <w:rPr>
                <w:i/>
                <w:color w:val="000000"/>
                <w:sz w:val="28"/>
                <w:szCs w:val="28"/>
                <w:bdr w:val="none" w:sz="0" w:space="0" w:color="auto" w:frame="1"/>
                <w:lang w:eastAsia="ru-RU"/>
              </w:rPr>
              <w:t>5.</w:t>
            </w:r>
            <w:r w:rsidRPr="00610E5D">
              <w:rPr>
                <w:color w:val="000000"/>
                <w:sz w:val="28"/>
                <w:szCs w:val="28"/>
              </w:rPr>
              <w:t xml:space="preserve"> Розпорядником Єдиної державної електронної бази з питань освіти є центральний орган виконавчої влади у сфері освіти і науки.</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r w:rsidRPr="00610E5D">
              <w:rPr>
                <w:i/>
                <w:color w:val="000000"/>
                <w:sz w:val="28"/>
                <w:szCs w:val="28"/>
                <w:bdr w:val="none" w:sz="0" w:space="0" w:color="auto" w:frame="1"/>
                <w:lang w:eastAsia="ru-RU"/>
              </w:rPr>
              <w:t>6.</w:t>
            </w:r>
            <w:r w:rsidRPr="00610E5D">
              <w:rPr>
                <w:color w:val="000000"/>
                <w:sz w:val="28"/>
                <w:szCs w:val="28"/>
              </w:rPr>
              <w:t xml:space="preserve"> Особа має повний доступ до всіх відомостей про себе, внесених до Єдиної державної електронної бази з питань освіти.</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r w:rsidRPr="00610E5D">
              <w:rPr>
                <w:i/>
                <w:color w:val="000000"/>
                <w:sz w:val="28"/>
                <w:szCs w:val="28"/>
                <w:bdr w:val="none" w:sz="0" w:space="0" w:color="auto" w:frame="1"/>
                <w:lang w:eastAsia="ru-RU"/>
              </w:rPr>
              <w:t>7.</w:t>
            </w:r>
            <w:r w:rsidRPr="00610E5D">
              <w:rPr>
                <w:color w:val="000000"/>
                <w:sz w:val="28"/>
                <w:szCs w:val="28"/>
              </w:rPr>
              <w:t xml:space="preserve">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2D55F2" w:rsidRPr="00610E5D" w:rsidRDefault="002D55F2" w:rsidP="00BA08D6">
            <w:pPr>
              <w:shd w:val="clear" w:color="auto" w:fill="FFFFFF"/>
              <w:ind w:firstLine="567"/>
              <w:textAlignment w:val="baseline"/>
              <w:rPr>
                <w:rFonts w:ascii="Times New Roman" w:eastAsia="MS Mincho" w:hAnsi="Times New Roman" w:cs="Times New Roman"/>
                <w:sz w:val="28"/>
                <w:szCs w:val="28"/>
                <w:lang w:eastAsia="en-GB"/>
              </w:rPr>
            </w:pPr>
            <w:r w:rsidRPr="00610E5D">
              <w:rPr>
                <w:rFonts w:ascii="Times New Roman" w:eastAsia="Times New Roman" w:hAnsi="Times New Roman" w:cs="Times New Roman"/>
                <w:i/>
                <w:color w:val="000000"/>
                <w:sz w:val="28"/>
                <w:szCs w:val="28"/>
                <w:bdr w:val="none" w:sz="0" w:space="0" w:color="auto" w:frame="1"/>
                <w:lang w:eastAsia="ru-RU"/>
              </w:rPr>
              <w:t>8.</w:t>
            </w:r>
            <w:r w:rsidRPr="00610E5D">
              <w:rPr>
                <w:rFonts w:ascii="Times New Roman" w:eastAsia="Times New Roman" w:hAnsi="Times New Roman" w:cs="Times New Roman"/>
                <w:color w:val="000000"/>
                <w:sz w:val="28"/>
                <w:szCs w:val="28"/>
                <w:bdr w:val="none" w:sz="0" w:space="0" w:color="auto" w:frame="1"/>
                <w:lang w:eastAsia="ru-RU"/>
              </w:rPr>
              <w:t xml:space="preserve"> Положення про Єдину державну електронну базу з питань освіти </w:t>
            </w:r>
            <w:r w:rsidRPr="00610E5D">
              <w:rPr>
                <w:rFonts w:ascii="Times New Roman" w:eastAsia="Times New Roman" w:hAnsi="Times New Roman" w:cs="Times New Roman"/>
                <w:i/>
                <w:color w:val="000000"/>
                <w:sz w:val="28"/>
                <w:szCs w:val="28"/>
                <w:bdr w:val="none" w:sz="0" w:space="0" w:color="auto" w:frame="1"/>
                <w:lang w:eastAsia="ru-RU"/>
              </w:rPr>
              <w:t>розробляється центральним органом виконавчої влади у сфері освіти і науки та затверджується Кабінетом Міністрів України.</w:t>
            </w:r>
          </w:p>
        </w:tc>
        <w:tc>
          <w:tcPr>
            <w:tcW w:w="7922" w:type="dxa"/>
          </w:tcPr>
          <w:p w:rsidR="002D55F2" w:rsidRPr="00610E5D" w:rsidRDefault="002D55F2" w:rsidP="00BA08D6">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lastRenderedPageBreak/>
              <w:t>Стаття 8.</w:t>
            </w:r>
            <w:r w:rsidRPr="00610E5D">
              <w:rPr>
                <w:rFonts w:ascii="Times New Roman" w:eastAsia="Times New Roman" w:hAnsi="Times New Roman" w:cs="Times New Roman"/>
                <w:color w:val="000000"/>
                <w:sz w:val="28"/>
                <w:szCs w:val="28"/>
                <w:bdr w:val="none" w:sz="0" w:space="0" w:color="auto" w:frame="1"/>
                <w:lang w:eastAsia="ru-RU"/>
              </w:rPr>
              <w:t> Єдина державна електронна база з питань освіти</w:t>
            </w:r>
          </w:p>
          <w:p w:rsidR="002D55F2" w:rsidRPr="00610E5D" w:rsidRDefault="002D55F2" w:rsidP="00BA08D6">
            <w:pPr>
              <w:spacing w:after="60"/>
              <w:ind w:firstLine="567"/>
              <w:rPr>
                <w:rFonts w:ascii="Times New Roman" w:hAnsi="Times New Roman" w:cs="Times New Roman"/>
                <w:bCs/>
                <w:sz w:val="28"/>
                <w:szCs w:val="28"/>
              </w:rPr>
            </w:pPr>
            <w:r w:rsidRPr="00610E5D">
              <w:rPr>
                <w:rFonts w:ascii="Times New Roman" w:hAnsi="Times New Roman" w:cs="Times New Roman"/>
                <w:bCs/>
                <w:color w:val="000000"/>
                <w:sz w:val="28"/>
                <w:szCs w:val="28"/>
              </w:rPr>
              <w:t>1. У сфері вищої освіти Єдина державна електронна база з питань освіти включає Реєстр</w:t>
            </w:r>
            <w:r w:rsidRPr="00610E5D">
              <w:rPr>
                <w:rFonts w:ascii="Times New Roman" w:hAnsi="Times New Roman" w:cs="Times New Roman"/>
                <w:b/>
                <w:bCs/>
                <w:color w:val="000000"/>
                <w:sz w:val="28"/>
                <w:szCs w:val="28"/>
              </w:rPr>
              <w:t xml:space="preserve"> закладів вищої освіти</w:t>
            </w:r>
            <w:r w:rsidRPr="00610E5D">
              <w:rPr>
                <w:rFonts w:ascii="Times New Roman" w:hAnsi="Times New Roman" w:cs="Times New Roman"/>
                <w:bCs/>
                <w:color w:val="000000"/>
                <w:sz w:val="28"/>
                <w:szCs w:val="28"/>
              </w:rPr>
              <w:t xml:space="preserve">, Реєстр документів про вищу освіту, Реєстр сертифікатів зовнішнього незалежного оцінювання </w:t>
            </w:r>
            <w:r w:rsidRPr="00610E5D">
              <w:rPr>
                <w:rFonts w:ascii="Times New Roman" w:hAnsi="Times New Roman" w:cs="Times New Roman"/>
                <w:b/>
                <w:bCs/>
                <w:color w:val="000000"/>
                <w:sz w:val="28"/>
                <w:szCs w:val="28"/>
              </w:rPr>
              <w:t>та Реєстр студентських (учнівських) квитків.</w:t>
            </w:r>
          </w:p>
          <w:p w:rsidR="002D55F2" w:rsidRPr="00610E5D" w:rsidRDefault="002D55F2" w:rsidP="00BA08D6">
            <w:pPr>
              <w:ind w:firstLine="567"/>
              <w:rPr>
                <w:rFonts w:ascii="Times New Roman" w:hAnsi="Times New Roman" w:cs="Times New Roman"/>
                <w:bCs/>
                <w:color w:val="000000"/>
                <w:sz w:val="28"/>
                <w:szCs w:val="28"/>
              </w:rPr>
            </w:pPr>
            <w:r w:rsidRPr="00610E5D">
              <w:rPr>
                <w:rFonts w:ascii="Times New Roman" w:hAnsi="Times New Roman" w:cs="Times New Roman"/>
                <w:bCs/>
                <w:color w:val="000000"/>
                <w:sz w:val="28"/>
                <w:szCs w:val="28"/>
              </w:rPr>
              <w:t>…</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w:t>
            </w:r>
            <w:r w:rsidRPr="00610E5D">
              <w:rPr>
                <w:b/>
                <w:color w:val="000000"/>
                <w:sz w:val="28"/>
                <w:szCs w:val="28"/>
              </w:rPr>
              <w:t>закладів вищої освіти.</w:t>
            </w:r>
          </w:p>
          <w:p w:rsidR="002D55F2" w:rsidRPr="00610E5D" w:rsidRDefault="002D55F2" w:rsidP="00BA08D6">
            <w:pPr>
              <w:ind w:firstLine="567"/>
              <w:rPr>
                <w:rFonts w:ascii="Times New Roman" w:hAnsi="Times New Roman" w:cs="Times New Roman"/>
                <w:b/>
                <w:bCs/>
                <w:sz w:val="28"/>
                <w:szCs w:val="28"/>
              </w:rPr>
            </w:pPr>
            <w:r w:rsidRPr="00610E5D">
              <w:rPr>
                <w:rFonts w:ascii="Times New Roman" w:hAnsi="Times New Roman" w:cs="Times New Roman"/>
                <w:b/>
                <w:bCs/>
                <w:color w:val="000000"/>
                <w:sz w:val="28"/>
                <w:szCs w:val="28"/>
              </w:rPr>
              <w:t xml:space="preserve">5. Реєстр студентських (учнівських) квитків містить відомості про видані закладами освіти дійсні студентські </w:t>
            </w:r>
            <w:r w:rsidRPr="00610E5D">
              <w:rPr>
                <w:rFonts w:ascii="Times New Roman" w:hAnsi="Times New Roman" w:cs="Times New Roman"/>
                <w:b/>
                <w:bCs/>
                <w:color w:val="000000"/>
                <w:sz w:val="28"/>
                <w:szCs w:val="28"/>
              </w:rPr>
              <w:lastRenderedPageBreak/>
              <w:t>(учнівські) квитки, що підтверджують права студентів (учнів)</w:t>
            </w:r>
            <w:r w:rsidRPr="00610E5D">
              <w:rPr>
                <w:rFonts w:ascii="Times New Roman" w:hAnsi="Times New Roman" w:cs="Times New Roman"/>
                <w:b/>
                <w:bCs/>
                <w:sz w:val="28"/>
                <w:szCs w:val="28"/>
              </w:rPr>
              <w:t>, передбачені законодавством</w:t>
            </w:r>
            <w:r w:rsidRPr="00610E5D">
              <w:rPr>
                <w:rFonts w:ascii="Times New Roman" w:hAnsi="Times New Roman" w:cs="Times New Roman"/>
                <w:b/>
                <w:bCs/>
                <w:color w:val="000000"/>
                <w:sz w:val="28"/>
                <w:szCs w:val="28"/>
              </w:rPr>
              <w:t>.</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r w:rsidRPr="00610E5D">
              <w:rPr>
                <w:b/>
                <w:color w:val="000000"/>
                <w:sz w:val="28"/>
                <w:szCs w:val="28"/>
              </w:rPr>
              <w:t>6.</w:t>
            </w:r>
            <w:r w:rsidRPr="00610E5D">
              <w:rPr>
                <w:color w:val="000000"/>
                <w:sz w:val="28"/>
                <w:szCs w:val="28"/>
              </w:rPr>
              <w:t xml:space="preserve"> Розпорядником Єдиної державної електронної бази з питань освіти є центральний орган виконавчої влади у сфері освіти і науки.</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r w:rsidRPr="00610E5D">
              <w:rPr>
                <w:b/>
                <w:color w:val="000000"/>
                <w:sz w:val="28"/>
                <w:szCs w:val="28"/>
              </w:rPr>
              <w:t>7.</w:t>
            </w:r>
            <w:r w:rsidRPr="00610E5D">
              <w:rPr>
                <w:color w:val="000000"/>
                <w:sz w:val="28"/>
                <w:szCs w:val="28"/>
              </w:rPr>
              <w:t xml:space="preserve"> Особа має повний доступ до всіх відомостей про себе, внесених до Єдиної державної електронної бази з питань освіти.</w:t>
            </w:r>
          </w:p>
          <w:p w:rsidR="002D55F2" w:rsidRPr="00610E5D" w:rsidRDefault="002D55F2" w:rsidP="00BA08D6">
            <w:pPr>
              <w:pStyle w:val="rvps2"/>
              <w:shd w:val="clear" w:color="auto" w:fill="FFFFFF"/>
              <w:spacing w:before="0" w:beforeAutospacing="0" w:after="0" w:afterAutospacing="0"/>
              <w:ind w:firstLine="567"/>
              <w:jc w:val="both"/>
              <w:textAlignment w:val="baseline"/>
              <w:rPr>
                <w:color w:val="000000"/>
                <w:sz w:val="28"/>
                <w:szCs w:val="28"/>
              </w:rPr>
            </w:pPr>
            <w:r w:rsidRPr="00610E5D">
              <w:rPr>
                <w:b/>
                <w:color w:val="000000"/>
                <w:sz w:val="28"/>
                <w:szCs w:val="28"/>
              </w:rPr>
              <w:t>8.</w:t>
            </w:r>
            <w:r w:rsidRPr="00610E5D">
              <w:rPr>
                <w:color w:val="000000"/>
                <w:sz w:val="28"/>
                <w:szCs w:val="28"/>
              </w:rPr>
              <w:t xml:space="preserve">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2D55F2" w:rsidRPr="00610E5D" w:rsidRDefault="002D55F2" w:rsidP="00276C8D">
            <w:pPr>
              <w:shd w:val="clear" w:color="auto" w:fill="FFFFFF"/>
              <w:ind w:firstLine="567"/>
              <w:textAlignment w:val="baseline"/>
              <w:rPr>
                <w:rFonts w:ascii="Times New Roman" w:eastAsia="MS Mincho" w:hAnsi="Times New Roman" w:cs="Times New Roman"/>
                <w:sz w:val="28"/>
                <w:szCs w:val="28"/>
                <w:lang w:eastAsia="en-GB"/>
              </w:rPr>
            </w:pPr>
            <w:r w:rsidRPr="00610E5D">
              <w:rPr>
                <w:rFonts w:ascii="Times New Roman" w:eastAsia="Times New Roman" w:hAnsi="Times New Roman" w:cs="Times New Roman"/>
                <w:b/>
                <w:color w:val="000000"/>
                <w:sz w:val="28"/>
                <w:szCs w:val="28"/>
                <w:lang w:eastAsia="uk-UA"/>
              </w:rPr>
              <w:t>9.</w:t>
            </w:r>
            <w:r w:rsidRPr="00610E5D">
              <w:rPr>
                <w:rFonts w:ascii="Times New Roman" w:eastAsia="Times New Roman" w:hAnsi="Times New Roman" w:cs="Times New Roman"/>
                <w:color w:val="000000"/>
                <w:sz w:val="28"/>
                <w:szCs w:val="28"/>
                <w:bdr w:val="none" w:sz="0" w:space="0" w:color="auto" w:frame="1"/>
                <w:lang w:eastAsia="ru-RU"/>
              </w:rPr>
              <w:t xml:space="preserve"> </w:t>
            </w:r>
            <w:r w:rsidRPr="00610E5D">
              <w:rPr>
                <w:rFonts w:ascii="Times New Roman" w:eastAsia="Times New Roman" w:hAnsi="Times New Roman" w:cs="Times New Roman"/>
                <w:kern w:val="2"/>
                <w:sz w:val="28"/>
                <w:szCs w:val="28"/>
                <w:lang w:eastAsia="zh-CN"/>
              </w:rPr>
              <w:t xml:space="preserve">Положення про Єдину державну електронну базу з питань освіти </w:t>
            </w:r>
            <w:r w:rsidRPr="00610E5D">
              <w:rPr>
                <w:rFonts w:ascii="Times New Roman" w:eastAsia="Times New Roman" w:hAnsi="Times New Roman" w:cs="Times New Roman"/>
                <w:b/>
                <w:kern w:val="2"/>
                <w:sz w:val="28"/>
                <w:szCs w:val="28"/>
                <w:lang w:eastAsia="zh-CN"/>
              </w:rPr>
              <w:t>затверджується</w:t>
            </w:r>
            <w:r w:rsidRPr="00610E5D">
              <w:rPr>
                <w:rFonts w:ascii="Times New Roman" w:eastAsia="Times New Roman" w:hAnsi="Times New Roman" w:cs="Times New Roman"/>
                <w:kern w:val="2"/>
                <w:sz w:val="28"/>
                <w:szCs w:val="28"/>
                <w:lang w:eastAsia="zh-CN"/>
              </w:rPr>
              <w:t xml:space="preserve"> </w:t>
            </w:r>
            <w:r w:rsidRPr="00610E5D">
              <w:rPr>
                <w:rFonts w:ascii="Times New Roman" w:eastAsia="Times New Roman" w:hAnsi="Times New Roman" w:cs="Times New Roman"/>
                <w:b/>
                <w:kern w:val="2"/>
                <w:sz w:val="28"/>
                <w:szCs w:val="28"/>
                <w:lang w:eastAsia="zh-CN"/>
              </w:rPr>
              <w:t>центральним органом виконавчої влади у сфері освіти і науки.</w:t>
            </w:r>
          </w:p>
        </w:tc>
      </w:tr>
      <w:tr w:rsidR="002D55F2" w:rsidRPr="00610E5D" w:rsidTr="00CE4BF3">
        <w:tc>
          <w:tcPr>
            <w:tcW w:w="7921" w:type="dxa"/>
          </w:tcPr>
          <w:p w:rsidR="002D55F2" w:rsidRPr="00610E5D" w:rsidRDefault="002D55F2" w:rsidP="00F44685">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lastRenderedPageBreak/>
              <w:t>Стаття 10.</w:t>
            </w:r>
            <w:r w:rsidRPr="00610E5D">
              <w:rPr>
                <w:rStyle w:val="apple-converted-space"/>
                <w:sz w:val="28"/>
                <w:szCs w:val="28"/>
                <w:lang w:eastAsia="ru-RU"/>
              </w:rPr>
              <w:t> </w:t>
            </w:r>
            <w:r w:rsidRPr="00610E5D">
              <w:rPr>
                <w:sz w:val="28"/>
                <w:szCs w:val="28"/>
                <w:lang w:eastAsia="ru-RU"/>
              </w:rPr>
              <w:t>Стандарти вищої освіти</w:t>
            </w:r>
          </w:p>
          <w:p w:rsidR="002D55F2" w:rsidRPr="00610E5D" w:rsidRDefault="002D55F2" w:rsidP="00F44685">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F44685">
            <w:pPr>
              <w:pStyle w:val="rvps2"/>
              <w:shd w:val="clear" w:color="auto" w:fill="FFFFFF"/>
              <w:spacing w:before="0" w:beforeAutospacing="0" w:after="0" w:afterAutospacing="0"/>
              <w:ind w:firstLine="567"/>
              <w:jc w:val="both"/>
              <w:textAlignment w:val="baseline"/>
              <w:rPr>
                <w:i/>
                <w:sz w:val="28"/>
                <w:szCs w:val="28"/>
                <w:lang w:eastAsia="ru-RU"/>
              </w:rPr>
            </w:pPr>
            <w:r w:rsidRPr="00610E5D">
              <w:rPr>
                <w:sz w:val="28"/>
                <w:szCs w:val="28"/>
                <w:lang w:eastAsia="ru-RU"/>
              </w:rPr>
              <w:t xml:space="preserve">4. </w:t>
            </w:r>
            <w:r w:rsidRPr="00610E5D">
              <w:rPr>
                <w:i/>
                <w:sz w:val="28"/>
                <w:szCs w:val="28"/>
                <w:lang w:eastAsia="ru-RU"/>
              </w:rPr>
              <w:t>Вищий навчальний заклад</w:t>
            </w:r>
            <w:r w:rsidRPr="00610E5D">
              <w:rPr>
                <w:sz w:val="28"/>
                <w:szCs w:val="28"/>
                <w:lang w:eastAsia="ru-RU"/>
              </w:rPr>
              <w:t xml:space="preserve"> на підставі </w:t>
            </w:r>
            <w:r w:rsidRPr="00610E5D">
              <w:rPr>
                <w:i/>
                <w:sz w:val="28"/>
                <w:szCs w:val="28"/>
                <w:lang w:eastAsia="ru-RU"/>
              </w:rPr>
              <w:t>освітньо-професійної (освітньо-наукової)</w:t>
            </w:r>
            <w:r w:rsidRPr="00610E5D">
              <w:rPr>
                <w:sz w:val="28"/>
                <w:szCs w:val="28"/>
                <w:lang w:eastAsia="ru-RU"/>
              </w:rPr>
              <w:t xml:space="preserve">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w:t>
            </w:r>
            <w:r w:rsidRPr="00610E5D">
              <w:rPr>
                <w:i/>
                <w:sz w:val="28"/>
                <w:szCs w:val="28"/>
                <w:lang w:eastAsia="ru-RU"/>
              </w:rPr>
              <w:t>Для конкретизації планування навчального процесу на кожний навчальний рік складається робочий навчальний план, що затверджується керівником вищого навчального закладу.</w:t>
            </w:r>
          </w:p>
          <w:p w:rsidR="002D55F2" w:rsidRPr="00610E5D" w:rsidRDefault="002D55F2" w:rsidP="00F44685">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F44685">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tc>
        <w:tc>
          <w:tcPr>
            <w:tcW w:w="7922" w:type="dxa"/>
          </w:tcPr>
          <w:p w:rsidR="002D55F2" w:rsidRPr="00610E5D" w:rsidRDefault="002D55F2" w:rsidP="00F44685">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t>Стаття 10.</w:t>
            </w:r>
            <w:r w:rsidRPr="00610E5D">
              <w:rPr>
                <w:rStyle w:val="apple-converted-space"/>
                <w:sz w:val="28"/>
                <w:szCs w:val="28"/>
                <w:lang w:eastAsia="ru-RU"/>
              </w:rPr>
              <w:t> </w:t>
            </w:r>
            <w:r w:rsidRPr="00610E5D">
              <w:rPr>
                <w:sz w:val="28"/>
                <w:szCs w:val="28"/>
                <w:lang w:eastAsia="ru-RU"/>
              </w:rPr>
              <w:t>Стандарти вищої освіти</w:t>
            </w:r>
          </w:p>
          <w:p w:rsidR="002D55F2" w:rsidRPr="00610E5D" w:rsidRDefault="002D55F2" w:rsidP="00F44685">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F44685">
            <w:pPr>
              <w:ind w:firstLine="567"/>
              <w:rPr>
                <w:rFonts w:ascii="Times New Roman" w:hAnsi="Times New Roman" w:cs="Times New Roman"/>
                <w:sz w:val="28"/>
                <w:szCs w:val="28"/>
              </w:rPr>
            </w:pPr>
            <w:r w:rsidRPr="00610E5D">
              <w:rPr>
                <w:rFonts w:ascii="Times New Roman" w:hAnsi="Times New Roman" w:cs="Times New Roman"/>
                <w:sz w:val="28"/>
                <w:szCs w:val="28"/>
                <w:shd w:val="clear" w:color="auto" w:fill="FFFFFF"/>
              </w:rPr>
              <w:t xml:space="preserve">4. </w:t>
            </w:r>
            <w:r w:rsidRPr="00610E5D">
              <w:rPr>
                <w:rFonts w:ascii="Times New Roman" w:hAnsi="Times New Roman" w:cs="Times New Roman"/>
                <w:b/>
                <w:sz w:val="28"/>
                <w:szCs w:val="28"/>
                <w:shd w:val="clear" w:color="auto" w:fill="FFFFFF"/>
              </w:rPr>
              <w:t>З</w:t>
            </w:r>
            <w:r w:rsidRPr="00610E5D">
              <w:rPr>
                <w:rFonts w:ascii="Times New Roman" w:hAnsi="Times New Roman" w:cs="Times New Roman"/>
                <w:b/>
                <w:sz w:val="28"/>
                <w:szCs w:val="28"/>
              </w:rPr>
              <w:t>аклад вищої освіти</w:t>
            </w:r>
            <w:r w:rsidRPr="00610E5D">
              <w:rPr>
                <w:rFonts w:ascii="Times New Roman" w:hAnsi="Times New Roman" w:cs="Times New Roman"/>
                <w:sz w:val="28"/>
                <w:szCs w:val="28"/>
              </w:rPr>
              <w:t xml:space="preserve"> на підставі відповідної </w:t>
            </w:r>
            <w:r w:rsidRPr="00610E5D">
              <w:rPr>
                <w:rFonts w:ascii="Times New Roman" w:hAnsi="Times New Roman" w:cs="Times New Roman"/>
                <w:b/>
                <w:sz w:val="28"/>
                <w:szCs w:val="28"/>
              </w:rPr>
              <w:t>освітньої</w:t>
            </w:r>
            <w:r w:rsidRPr="00610E5D">
              <w:rPr>
                <w:rFonts w:ascii="Times New Roman" w:hAnsi="Times New Roman" w:cs="Times New Roman"/>
                <w:sz w:val="28"/>
                <w:szCs w:val="28"/>
              </w:rPr>
              <w:t xml:space="preserve">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2D55F2" w:rsidRPr="00610E5D" w:rsidRDefault="002D55F2" w:rsidP="00F44685">
            <w:pPr>
              <w:pStyle w:val="rvps2"/>
              <w:shd w:val="clear" w:color="auto" w:fill="FFFFFF"/>
              <w:spacing w:before="0" w:beforeAutospacing="0" w:after="0" w:afterAutospacing="0"/>
              <w:ind w:firstLine="567"/>
              <w:jc w:val="both"/>
              <w:textAlignment w:val="baseline"/>
              <w:rPr>
                <w:b/>
                <w:sz w:val="28"/>
                <w:szCs w:val="28"/>
                <w:lang w:eastAsia="ru-RU"/>
              </w:rPr>
            </w:pPr>
            <w:r w:rsidRPr="00610E5D">
              <w:rPr>
                <w:b/>
                <w:sz w:val="28"/>
                <w:szCs w:val="28"/>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2D55F2" w:rsidRPr="00610E5D" w:rsidRDefault="002D55F2" w:rsidP="00F44685">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tc>
      </w:tr>
      <w:tr w:rsidR="002D55F2" w:rsidRPr="00610E5D" w:rsidTr="00CE4BF3">
        <w:tc>
          <w:tcPr>
            <w:tcW w:w="7921" w:type="dxa"/>
          </w:tcPr>
          <w:p w:rsidR="002D55F2" w:rsidRPr="00610E5D" w:rsidRDefault="002D55F2" w:rsidP="00F44685">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13.</w:t>
            </w:r>
            <w:r w:rsidRPr="00610E5D">
              <w:rPr>
                <w:rStyle w:val="apple-converted-space"/>
                <w:color w:val="000000"/>
                <w:sz w:val="28"/>
                <w:szCs w:val="28"/>
              </w:rPr>
              <w:t> </w:t>
            </w:r>
            <w:r w:rsidRPr="00610E5D">
              <w:rPr>
                <w:color w:val="000000"/>
                <w:sz w:val="28"/>
                <w:szCs w:val="28"/>
              </w:rPr>
              <w:t>Повноваження центрального органу виконавчої влади у сфері освіти і науки, інших органів, до сфери управління яких належать вищі навчальні заклади</w:t>
            </w:r>
          </w:p>
          <w:p w:rsidR="002D55F2" w:rsidRPr="00610E5D" w:rsidRDefault="002D55F2" w:rsidP="00F44685">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1. Центральний орган виконавчої влади у сфері освіти і науки:</w:t>
            </w:r>
          </w:p>
          <w:p w:rsidR="002D55F2" w:rsidRPr="00610E5D" w:rsidRDefault="002D55F2" w:rsidP="00F44685">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lastRenderedPageBreak/>
              <w:t>…</w:t>
            </w:r>
          </w:p>
          <w:p w:rsidR="002D55F2" w:rsidRPr="00610E5D" w:rsidRDefault="002D55F2" w:rsidP="00F44685">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9) </w:t>
            </w:r>
            <w:r w:rsidRPr="00610E5D">
              <w:rPr>
                <w:i/>
                <w:color w:val="000000"/>
                <w:sz w:val="28"/>
                <w:szCs w:val="28"/>
              </w:rPr>
              <w:t>видає ліцензії на освітню діяльність на підставі позитивного експертного висновку Національного агентства із забезпечення якості вищої освіти, а також переоформляє та анулює їх;</w:t>
            </w:r>
          </w:p>
          <w:p w:rsidR="002D55F2" w:rsidRPr="00610E5D" w:rsidRDefault="002D55F2" w:rsidP="00F44685">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2D55F2" w:rsidRPr="00610E5D" w:rsidRDefault="002D55F2" w:rsidP="00F44685">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shd w:val="clear" w:color="auto" w:fill="FFFFFF"/>
              </w:rPr>
              <w:t>21) за поданням Національного агентства із забезпечення якості вищої освіти затверджує положення про акредитацію освітніх програм;</w:t>
            </w:r>
          </w:p>
          <w:p w:rsidR="002D55F2" w:rsidRPr="00610E5D" w:rsidRDefault="002D55F2" w:rsidP="00F44685">
            <w:pPr>
              <w:pStyle w:val="rvps2"/>
              <w:shd w:val="clear" w:color="auto" w:fill="FFFFFF"/>
              <w:spacing w:before="0" w:beforeAutospacing="0" w:after="0" w:afterAutospacing="0"/>
              <w:ind w:firstLine="567"/>
              <w:jc w:val="both"/>
              <w:textAlignment w:val="baseline"/>
              <w:rPr>
                <w:color w:val="000000"/>
                <w:sz w:val="28"/>
                <w:szCs w:val="28"/>
              </w:rPr>
            </w:pPr>
          </w:p>
          <w:p w:rsidR="002D55F2" w:rsidRPr="00610E5D" w:rsidRDefault="002D55F2" w:rsidP="00F44685">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22) </w:t>
            </w:r>
            <w:r w:rsidRPr="00610E5D">
              <w:rPr>
                <w:i/>
                <w:color w:val="000000"/>
                <w:sz w:val="28"/>
                <w:szCs w:val="28"/>
              </w:rPr>
              <w:t>розробляє порядок проведення ліцензійної експертизи та подає його на затвердження Кабінету Міністрів України;</w:t>
            </w:r>
          </w:p>
          <w:p w:rsidR="002D55F2" w:rsidRPr="00610E5D" w:rsidRDefault="002D55F2" w:rsidP="00CA04E5">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lang w:eastAsia="ru-RU"/>
              </w:rPr>
            </w:pPr>
          </w:p>
          <w:p w:rsidR="002D55F2" w:rsidRPr="00610E5D" w:rsidRDefault="002D55F2" w:rsidP="00CA04E5">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lang w:eastAsia="ru-RU"/>
              </w:rPr>
            </w:pPr>
            <w:r w:rsidRPr="00610E5D">
              <w:rPr>
                <w:bCs/>
                <w:color w:val="000000"/>
                <w:sz w:val="28"/>
                <w:szCs w:val="28"/>
                <w:bdr w:val="none" w:sz="0" w:space="0" w:color="auto" w:frame="1"/>
                <w:lang w:eastAsia="ru-RU"/>
              </w:rPr>
              <w:t>…</w:t>
            </w:r>
          </w:p>
        </w:tc>
        <w:tc>
          <w:tcPr>
            <w:tcW w:w="7922" w:type="dxa"/>
          </w:tcPr>
          <w:p w:rsidR="002D55F2" w:rsidRPr="00610E5D" w:rsidRDefault="002D55F2" w:rsidP="00072EAD">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13.</w:t>
            </w:r>
            <w:r w:rsidRPr="00610E5D">
              <w:rPr>
                <w:rStyle w:val="apple-converted-space"/>
                <w:color w:val="000000"/>
                <w:sz w:val="28"/>
                <w:szCs w:val="28"/>
              </w:rPr>
              <w:t> </w:t>
            </w:r>
            <w:r w:rsidRPr="00610E5D">
              <w:rPr>
                <w:color w:val="000000"/>
                <w:sz w:val="28"/>
                <w:szCs w:val="28"/>
              </w:rPr>
              <w:t>Повноваження центрального органу виконавчої влади у сфері освіти і науки, інших органів, до сфери управління яких належать вищі навчальні заклади</w:t>
            </w:r>
          </w:p>
          <w:p w:rsidR="002D55F2" w:rsidRPr="00610E5D" w:rsidRDefault="002D55F2" w:rsidP="00072EA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1. Центральний орган виконавчої влади у сфері освіти і науки:</w:t>
            </w:r>
          </w:p>
          <w:p w:rsidR="002D55F2" w:rsidRPr="00610E5D" w:rsidRDefault="002D55F2" w:rsidP="00072EA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lastRenderedPageBreak/>
              <w:t>…</w:t>
            </w:r>
          </w:p>
          <w:p w:rsidR="002D55F2" w:rsidRPr="00610E5D" w:rsidRDefault="002D55F2" w:rsidP="00072EA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9) </w:t>
            </w:r>
            <w:r w:rsidRPr="00610E5D">
              <w:rPr>
                <w:b/>
                <w:sz w:val="28"/>
                <w:szCs w:val="28"/>
              </w:rPr>
              <w:t>здійснює ліцензування освітньої діяльності у сфері вищої освіти та контроль за дотриманням вимог ліцензійних умов відповідно до законодавства</w:t>
            </w:r>
            <w:r w:rsidRPr="00610E5D">
              <w:rPr>
                <w:b/>
                <w:color w:val="000000"/>
                <w:sz w:val="28"/>
                <w:szCs w:val="28"/>
              </w:rPr>
              <w:t>;</w:t>
            </w:r>
          </w:p>
          <w:p w:rsidR="002D55F2" w:rsidRPr="00610E5D" w:rsidRDefault="002D55F2" w:rsidP="00072EAD">
            <w:pPr>
              <w:pStyle w:val="rvps2"/>
              <w:shd w:val="clear" w:color="auto" w:fill="FFFFFF"/>
              <w:spacing w:before="0" w:beforeAutospacing="0" w:after="0" w:afterAutospacing="0"/>
              <w:ind w:firstLine="567"/>
              <w:jc w:val="both"/>
              <w:textAlignment w:val="baseline"/>
              <w:rPr>
                <w:color w:val="000000"/>
                <w:sz w:val="28"/>
                <w:szCs w:val="28"/>
              </w:rPr>
            </w:pPr>
          </w:p>
          <w:p w:rsidR="002D55F2" w:rsidRPr="00610E5D" w:rsidRDefault="002D55F2" w:rsidP="00072EA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2D55F2" w:rsidRPr="00610E5D" w:rsidRDefault="002D55F2" w:rsidP="00072EA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shd w:val="clear" w:color="auto" w:fill="FFFFFF"/>
              </w:rPr>
              <w:t>21) за поданням Національного агентства із забезпечення якості вищої освіти затверджує положення про акредитацію освітніх програм</w:t>
            </w:r>
            <w:r w:rsidRPr="00610E5D">
              <w:rPr>
                <w:b/>
                <w:sz w:val="28"/>
                <w:szCs w:val="28"/>
                <w:shd w:val="clear" w:color="auto" w:fill="FFFFFF"/>
              </w:rPr>
              <w:t xml:space="preserve"> та порядок проведення інституційної акредитації;</w:t>
            </w:r>
          </w:p>
          <w:p w:rsidR="002D55F2" w:rsidRPr="00610E5D" w:rsidRDefault="002D55F2" w:rsidP="00072EAD">
            <w:pPr>
              <w:pStyle w:val="rvps2"/>
              <w:shd w:val="clear" w:color="auto" w:fill="FFFFFF"/>
              <w:spacing w:before="0" w:beforeAutospacing="0" w:after="0" w:afterAutospacing="0"/>
              <w:ind w:firstLine="567"/>
              <w:jc w:val="both"/>
              <w:textAlignment w:val="baseline"/>
              <w:rPr>
                <w:b/>
                <w:color w:val="000000"/>
                <w:sz w:val="28"/>
                <w:szCs w:val="28"/>
              </w:rPr>
            </w:pPr>
            <w:r w:rsidRPr="00610E5D">
              <w:rPr>
                <w:color w:val="000000"/>
                <w:sz w:val="28"/>
                <w:szCs w:val="28"/>
              </w:rPr>
              <w:t xml:space="preserve">22) </w:t>
            </w:r>
            <w:r w:rsidRPr="00610E5D">
              <w:rPr>
                <w:b/>
                <w:color w:val="000000"/>
                <w:sz w:val="28"/>
                <w:szCs w:val="28"/>
              </w:rPr>
              <w:t>розробляє ліцензійні умови провадження освітньої діяльності у сфері вищої освіти та подає їх на затвердження Кабінету Міністрів України;</w:t>
            </w:r>
          </w:p>
          <w:p w:rsidR="002D55F2" w:rsidRPr="00610E5D" w:rsidRDefault="002D55F2" w:rsidP="00EA0918">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22-1) розробляє п</w:t>
            </w:r>
            <w:r w:rsidRPr="00610E5D">
              <w:rPr>
                <w:b/>
                <w:bCs/>
                <w:color w:val="000000"/>
                <w:sz w:val="28"/>
                <w:szCs w:val="28"/>
                <w:shd w:val="clear" w:color="auto" w:fill="FFFFFF"/>
              </w:rPr>
              <w:t>орядок підготовки</w:t>
            </w:r>
            <w:r w:rsidRPr="00610E5D">
              <w:rPr>
                <w:rStyle w:val="apple-converted-space"/>
                <w:b/>
                <w:bCs/>
                <w:color w:val="000000"/>
                <w:sz w:val="28"/>
                <w:szCs w:val="28"/>
                <w:shd w:val="clear" w:color="auto" w:fill="FFFFFF"/>
              </w:rPr>
              <w:t xml:space="preserve"> </w:t>
            </w:r>
            <w:r w:rsidRPr="00610E5D">
              <w:rPr>
                <w:b/>
                <w:bCs/>
                <w:color w:val="000000"/>
                <w:sz w:val="28"/>
                <w:szCs w:val="28"/>
                <w:shd w:val="clear" w:color="auto" w:fill="FFFFFF"/>
              </w:rPr>
              <w:t>здобувачів вищої освіти ступеня доктора філософії та доктора наук</w:t>
            </w:r>
            <w:r w:rsidRPr="00610E5D">
              <w:rPr>
                <w:rStyle w:val="apple-converted-space"/>
                <w:b/>
                <w:bCs/>
                <w:color w:val="000000"/>
                <w:sz w:val="28"/>
                <w:szCs w:val="28"/>
                <w:shd w:val="clear" w:color="auto" w:fill="FFFFFF"/>
              </w:rPr>
              <w:t xml:space="preserve"> </w:t>
            </w:r>
            <w:r w:rsidRPr="00610E5D">
              <w:rPr>
                <w:b/>
                <w:bCs/>
                <w:color w:val="000000"/>
                <w:sz w:val="28"/>
                <w:szCs w:val="28"/>
                <w:shd w:val="clear" w:color="auto" w:fill="FFFFFF"/>
              </w:rPr>
              <w:t>у вищих навчальних закладах (наукових установах)</w:t>
            </w:r>
            <w:r w:rsidRPr="00610E5D">
              <w:rPr>
                <w:b/>
                <w:color w:val="000000"/>
                <w:sz w:val="28"/>
                <w:szCs w:val="28"/>
              </w:rPr>
              <w:t xml:space="preserve"> та подає їх на затвердження Кабінету Міністрів України;</w:t>
            </w:r>
          </w:p>
          <w:p w:rsidR="002D55F2" w:rsidRPr="00610E5D" w:rsidRDefault="002D55F2" w:rsidP="00CA04E5">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lang w:eastAsia="ru-RU"/>
              </w:rPr>
            </w:pPr>
            <w:r w:rsidRPr="00610E5D">
              <w:rPr>
                <w:bCs/>
                <w:color w:val="000000"/>
                <w:sz w:val="28"/>
                <w:szCs w:val="28"/>
                <w:bdr w:val="none" w:sz="0" w:space="0" w:color="auto" w:frame="1"/>
                <w:lang w:eastAsia="ru-RU"/>
              </w:rPr>
              <w:t>…</w:t>
            </w:r>
          </w:p>
        </w:tc>
      </w:tr>
      <w:tr w:rsidR="002D55F2" w:rsidRPr="00610E5D" w:rsidTr="00CE4BF3">
        <w:tc>
          <w:tcPr>
            <w:tcW w:w="7921" w:type="dxa"/>
          </w:tcPr>
          <w:p w:rsidR="002D55F2" w:rsidRPr="00610E5D" w:rsidRDefault="002D55F2" w:rsidP="006A0647">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16.</w:t>
            </w:r>
            <w:r w:rsidRPr="00610E5D">
              <w:rPr>
                <w:rFonts w:ascii="Times New Roman" w:eastAsia="Times New Roman" w:hAnsi="Times New Roman" w:cs="Times New Roman"/>
                <w:color w:val="000000"/>
                <w:sz w:val="28"/>
                <w:szCs w:val="28"/>
                <w:lang w:eastAsia="uk-UA"/>
              </w:rPr>
              <w:t> Система забезпечення якості вищої освіти</w:t>
            </w:r>
          </w:p>
          <w:p w:rsidR="002D55F2" w:rsidRPr="00610E5D" w:rsidRDefault="002D55F2" w:rsidP="006A0647">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6A0647">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2. Система забезпечення вищими навчальними закладами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2D55F2" w:rsidRPr="00610E5D" w:rsidRDefault="002D55F2" w:rsidP="006A0647">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6A0647">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7) забезпечення публічності інформації про освітні програми, ступені вищої освіти та кваліфікації;</w:t>
            </w:r>
          </w:p>
          <w:p w:rsidR="002D55F2" w:rsidRPr="00610E5D" w:rsidRDefault="002D55F2" w:rsidP="006A0647">
            <w:pPr>
              <w:shd w:val="clear" w:color="auto" w:fill="FFFFFF"/>
              <w:ind w:firstLine="450"/>
              <w:textAlignment w:val="baseline"/>
              <w:rPr>
                <w:rFonts w:ascii="Times New Roman" w:eastAsia="Times New Roman" w:hAnsi="Times New Roman" w:cs="Times New Roman"/>
                <w:i/>
                <w:color w:val="000000"/>
                <w:sz w:val="28"/>
                <w:szCs w:val="28"/>
                <w:lang w:eastAsia="uk-UA"/>
              </w:rPr>
            </w:pPr>
            <w:r w:rsidRPr="00610E5D">
              <w:rPr>
                <w:rFonts w:ascii="Times New Roman" w:eastAsia="Times New Roman" w:hAnsi="Times New Roman" w:cs="Times New Roman"/>
                <w:i/>
                <w:color w:val="000000"/>
                <w:sz w:val="28"/>
                <w:szCs w:val="28"/>
                <w:lang w:eastAsia="uk-UA"/>
              </w:rPr>
              <w:t xml:space="preserve">8) забезпечення </w:t>
            </w:r>
            <w:r w:rsidRPr="00610E5D">
              <w:rPr>
                <w:rFonts w:ascii="Times New Roman" w:eastAsia="Times New Roman" w:hAnsi="Times New Roman" w:cs="Times New Roman"/>
                <w:color w:val="000000"/>
                <w:sz w:val="28"/>
                <w:szCs w:val="28"/>
                <w:lang w:eastAsia="uk-UA"/>
              </w:rPr>
              <w:t>ефективної системи запобігання та виявлення академічного плагіату у</w:t>
            </w:r>
            <w:r w:rsidRPr="00610E5D">
              <w:rPr>
                <w:rFonts w:ascii="Times New Roman" w:eastAsia="Times New Roman" w:hAnsi="Times New Roman" w:cs="Times New Roman"/>
                <w:i/>
                <w:color w:val="000000"/>
                <w:sz w:val="28"/>
                <w:szCs w:val="28"/>
                <w:lang w:eastAsia="uk-UA"/>
              </w:rPr>
              <w:t xml:space="preserve"> наукових працях працівників вищих навчальних закладів і здобувачів вищої освіти;</w:t>
            </w:r>
          </w:p>
          <w:p w:rsidR="002D55F2" w:rsidRPr="00610E5D" w:rsidRDefault="002D55F2" w:rsidP="006A0647">
            <w:pPr>
              <w:shd w:val="clear" w:color="auto" w:fill="FFFFFF"/>
              <w:ind w:firstLine="450"/>
              <w:textAlignment w:val="baseline"/>
              <w:rPr>
                <w:rFonts w:ascii="Times New Roman" w:eastAsia="Times New Roman" w:hAnsi="Times New Roman" w:cs="Times New Roman"/>
                <w:color w:val="000000"/>
                <w:sz w:val="28"/>
                <w:szCs w:val="28"/>
                <w:lang w:eastAsia="uk-UA"/>
              </w:rPr>
            </w:pPr>
          </w:p>
          <w:p w:rsidR="002D55F2" w:rsidRPr="00610E5D" w:rsidRDefault="002D55F2" w:rsidP="006A0647">
            <w:pPr>
              <w:shd w:val="clear" w:color="auto" w:fill="FFFFFF"/>
              <w:ind w:firstLine="450"/>
              <w:textAlignment w:val="baseline"/>
              <w:rPr>
                <w:rFonts w:ascii="Times New Roman" w:eastAsia="Times New Roman" w:hAnsi="Times New Roman" w:cs="Times New Roman"/>
                <w:color w:val="000000"/>
                <w:sz w:val="28"/>
                <w:szCs w:val="28"/>
                <w:lang w:eastAsia="uk-UA"/>
              </w:rPr>
            </w:pPr>
          </w:p>
          <w:p w:rsidR="002D55F2" w:rsidRPr="00610E5D" w:rsidRDefault="002D55F2" w:rsidP="006A0647">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9) інших процедур і заходів.</w:t>
            </w:r>
          </w:p>
          <w:p w:rsidR="002D55F2" w:rsidRPr="00610E5D" w:rsidRDefault="002D55F2" w:rsidP="00C03803">
            <w:pPr>
              <w:shd w:val="clear" w:color="auto" w:fill="FFFFFF"/>
              <w:ind w:firstLine="450"/>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lang w:eastAsia="uk-UA"/>
              </w:rPr>
              <w:lastRenderedPageBreak/>
              <w:t>…</w:t>
            </w:r>
          </w:p>
        </w:tc>
        <w:tc>
          <w:tcPr>
            <w:tcW w:w="7922" w:type="dxa"/>
          </w:tcPr>
          <w:p w:rsidR="002D55F2" w:rsidRPr="00610E5D" w:rsidRDefault="002D55F2" w:rsidP="00072EAD">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16.</w:t>
            </w:r>
            <w:r w:rsidRPr="00610E5D">
              <w:rPr>
                <w:rFonts w:ascii="Times New Roman" w:eastAsia="Times New Roman" w:hAnsi="Times New Roman" w:cs="Times New Roman"/>
                <w:color w:val="000000"/>
                <w:sz w:val="28"/>
                <w:szCs w:val="28"/>
                <w:lang w:eastAsia="uk-UA"/>
              </w:rPr>
              <w:t> Система забезпечення якості вищої освіти</w:t>
            </w:r>
          </w:p>
          <w:p w:rsidR="002D55F2" w:rsidRPr="00610E5D" w:rsidRDefault="002D55F2" w:rsidP="00072EAD">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072EAD">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2. Система забезпечення вищими навчальними закладами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2D55F2" w:rsidRPr="00610E5D" w:rsidRDefault="002D55F2" w:rsidP="00072EAD">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5F2" w:rsidRPr="00610E5D" w:rsidRDefault="002D55F2" w:rsidP="00072EAD">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7) забезпечення публічності інформації про освітні програми, ступені вищої освіти та кваліфікації;</w:t>
            </w:r>
          </w:p>
          <w:p w:rsidR="002D55F2" w:rsidRPr="00610E5D" w:rsidRDefault="002D55F2" w:rsidP="00072EAD">
            <w:pPr>
              <w:shd w:val="clear" w:color="auto" w:fill="FFFFFF"/>
              <w:ind w:firstLine="450"/>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sz w:val="28"/>
                <w:szCs w:val="28"/>
              </w:rPr>
              <w:t xml:space="preserve">8) забезпечення дотримання академічної доброчесності </w:t>
            </w:r>
            <w:r w:rsidRPr="00610E5D">
              <w:rPr>
                <w:rFonts w:ascii="Times New Roman" w:hAnsi="Times New Roman" w:cs="Times New Roman"/>
                <w:b/>
                <w:sz w:val="28"/>
                <w:szCs w:val="28"/>
                <w:shd w:val="clear" w:color="auto" w:fill="FFFFFF"/>
              </w:rPr>
              <w:t xml:space="preserve">працівниками закладів вищої освіти </w:t>
            </w:r>
            <w:r w:rsidRPr="00610E5D">
              <w:rPr>
                <w:rFonts w:ascii="Times New Roman" w:hAnsi="Times New Roman" w:cs="Times New Roman"/>
                <w:b/>
                <w:sz w:val="28"/>
                <w:szCs w:val="28"/>
              </w:rPr>
              <w:t xml:space="preserve">та здобувачами вищої освіти, у тому числі створення і </w:t>
            </w:r>
            <w:r w:rsidRPr="00610E5D">
              <w:rPr>
                <w:rFonts w:ascii="Times New Roman" w:hAnsi="Times New Roman" w:cs="Times New Roman"/>
                <w:b/>
                <w:sz w:val="28"/>
                <w:szCs w:val="28"/>
                <w:shd w:val="clear" w:color="auto" w:fill="FFFFFF"/>
              </w:rPr>
              <w:t xml:space="preserve">забезпечення функціонування </w:t>
            </w:r>
            <w:r w:rsidRPr="00610E5D">
              <w:rPr>
                <w:rFonts w:ascii="Times New Roman" w:hAnsi="Times New Roman" w:cs="Times New Roman"/>
                <w:sz w:val="28"/>
                <w:szCs w:val="28"/>
                <w:shd w:val="clear" w:color="auto" w:fill="FFFFFF"/>
              </w:rPr>
              <w:t>ефективної системи запобігання та виявлення академічного плагіату</w:t>
            </w:r>
            <w:r w:rsidRPr="00610E5D">
              <w:rPr>
                <w:rFonts w:ascii="Times New Roman" w:eastAsia="Times New Roman" w:hAnsi="Times New Roman" w:cs="Times New Roman"/>
                <w:b/>
                <w:color w:val="000000"/>
                <w:sz w:val="28"/>
                <w:szCs w:val="28"/>
                <w:lang w:eastAsia="uk-UA"/>
              </w:rPr>
              <w:t>;</w:t>
            </w:r>
          </w:p>
          <w:p w:rsidR="002D55F2" w:rsidRPr="00610E5D" w:rsidRDefault="002D55F2" w:rsidP="00072EAD">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9) інших процедур і заходів.</w:t>
            </w:r>
          </w:p>
          <w:p w:rsidR="002D55F2" w:rsidRPr="00610E5D" w:rsidRDefault="002D55F2" w:rsidP="00072EA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lastRenderedPageBreak/>
              <w:t>…</w:t>
            </w:r>
          </w:p>
        </w:tc>
      </w:tr>
      <w:tr w:rsidR="002D55F2" w:rsidRPr="00610E5D" w:rsidTr="00CE4BF3">
        <w:tc>
          <w:tcPr>
            <w:tcW w:w="7921" w:type="dxa"/>
          </w:tcPr>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lastRenderedPageBreak/>
              <w:t>Стаття 18.</w:t>
            </w:r>
            <w:r w:rsidRPr="00610E5D">
              <w:rPr>
                <w:rFonts w:ascii="Times New Roman" w:eastAsia="Times New Roman" w:hAnsi="Times New Roman" w:cs="Times New Roman"/>
                <w:color w:val="000000"/>
                <w:sz w:val="28"/>
                <w:szCs w:val="28"/>
                <w:bdr w:val="none" w:sz="0" w:space="0" w:color="auto" w:frame="1"/>
                <w:lang w:eastAsia="ru-RU"/>
              </w:rPr>
              <w:t> Повноваження Національного агентства із забезпечення якості вищої освіти</w:t>
            </w:r>
          </w:p>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bdr w:val="none" w:sz="0" w:space="0" w:color="auto" w:frame="1"/>
                <w:lang w:eastAsia="ru-RU"/>
              </w:rPr>
              <w:t>1. Національне агентство із забезпечення якості вищої освіти:</w:t>
            </w:r>
          </w:p>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bdr w:val="none" w:sz="0" w:space="0" w:color="auto" w:frame="1"/>
                <w:lang w:eastAsia="ru-RU"/>
              </w:rPr>
              <w:t>…</w:t>
            </w:r>
          </w:p>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bdr w:val="none" w:sz="0" w:space="0" w:color="auto" w:frame="1"/>
                <w:lang w:eastAsia="ru-RU"/>
              </w:rPr>
              <w:t xml:space="preserve">3) </w:t>
            </w:r>
            <w:r w:rsidRPr="00610E5D">
              <w:rPr>
                <w:rFonts w:ascii="Times New Roman" w:eastAsia="Times New Roman" w:hAnsi="Times New Roman" w:cs="Times New Roman"/>
                <w:i/>
                <w:color w:val="000000"/>
                <w:sz w:val="28"/>
                <w:szCs w:val="28"/>
                <w:bdr w:val="none" w:sz="0" w:space="0" w:color="auto" w:frame="1"/>
                <w:lang w:eastAsia="ru-RU"/>
              </w:rPr>
              <w:t>проводить ліцензійну експертизу, готує експертний висновок щодо можливості видачі ліцензії на провадження освітньої діяльності</w:t>
            </w:r>
            <w:r w:rsidRPr="00610E5D">
              <w:rPr>
                <w:rFonts w:ascii="Times New Roman" w:eastAsia="Times New Roman" w:hAnsi="Times New Roman" w:cs="Times New Roman"/>
                <w:color w:val="000000"/>
                <w:sz w:val="28"/>
                <w:szCs w:val="28"/>
                <w:bdr w:val="none" w:sz="0" w:space="0" w:color="auto" w:frame="1"/>
                <w:lang w:eastAsia="ru-RU"/>
              </w:rPr>
              <w:t>;</w:t>
            </w:r>
          </w:p>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bdr w:val="none" w:sz="0" w:space="0" w:color="auto" w:frame="1"/>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color w:val="000000"/>
                <w:sz w:val="28"/>
                <w:szCs w:val="28"/>
                <w:lang w:eastAsia="ru-RU"/>
              </w:rPr>
            </w:pPr>
            <w:r w:rsidRPr="00610E5D">
              <w:rPr>
                <w:sz w:val="28"/>
                <w:szCs w:val="28"/>
                <w:lang w:eastAsia="ru-RU"/>
              </w:rPr>
              <w:t>7) формує критерії оцінки якості освітньої діяльності, у тому числі наукових здобутків, вищих навчальних закладів України, за якими можуть визначатися рейтинги вищих навчальних закладів України;</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9) розробляє положення про акредитацію спеціалізованих вчених рад та подає його на затвердження центральному органу виконавчої влади у сфері освіти і науки, акредитує спеціалізовані вчені ради та контролює їх діяльність;</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color w:val="000000"/>
                <w:sz w:val="28"/>
                <w:szCs w:val="28"/>
                <w:shd w:val="clear" w:color="auto" w:fill="FFFFFF"/>
              </w:rPr>
              <w:t>10) акредитує незалежні установи оцінювання та забезпечення якості вищої освіти;</w:t>
            </w:r>
          </w:p>
          <w:p w:rsidR="002D55F2" w:rsidRPr="00610E5D" w:rsidRDefault="002D55F2" w:rsidP="00276C8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hAnsi="Times New Roman" w:cs="Times New Roman"/>
                <w:color w:val="000000"/>
                <w:sz w:val="28"/>
                <w:szCs w:val="28"/>
              </w:rPr>
              <w:t>…</w:t>
            </w:r>
          </w:p>
        </w:tc>
        <w:tc>
          <w:tcPr>
            <w:tcW w:w="7922" w:type="dxa"/>
          </w:tcPr>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Стаття 18.</w:t>
            </w:r>
            <w:r w:rsidRPr="00610E5D">
              <w:rPr>
                <w:rFonts w:ascii="Times New Roman" w:eastAsia="Times New Roman" w:hAnsi="Times New Roman" w:cs="Times New Roman"/>
                <w:color w:val="000000"/>
                <w:sz w:val="28"/>
                <w:szCs w:val="28"/>
                <w:bdr w:val="none" w:sz="0" w:space="0" w:color="auto" w:frame="1"/>
                <w:lang w:eastAsia="ru-RU"/>
              </w:rPr>
              <w:t> Повноваження Національного агентства із забезпечення якості вищої освіти</w:t>
            </w:r>
          </w:p>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bdr w:val="none" w:sz="0" w:space="0" w:color="auto" w:frame="1"/>
                <w:lang w:eastAsia="ru-RU"/>
              </w:rPr>
              <w:t>1. Національне агентство із забезпечення якості вищої освіти:</w:t>
            </w:r>
          </w:p>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bdr w:val="none" w:sz="0" w:space="0" w:color="auto" w:frame="1"/>
                <w:lang w:eastAsia="ru-RU"/>
              </w:rPr>
              <w:t>…</w:t>
            </w:r>
          </w:p>
          <w:p w:rsidR="002D55F2" w:rsidRPr="00610E5D" w:rsidRDefault="002D55F2" w:rsidP="00276C8D">
            <w:pPr>
              <w:ind w:firstLine="567"/>
              <w:textAlignment w:val="baseline"/>
              <w:rPr>
                <w:rFonts w:ascii="Times New Roman" w:eastAsia="Times New Roman" w:hAnsi="Times New Roman" w:cs="Times New Roman"/>
                <w:b/>
                <w:color w:val="000000"/>
                <w:sz w:val="28"/>
                <w:szCs w:val="28"/>
                <w:bdr w:val="none" w:sz="0" w:space="0" w:color="auto" w:frame="1"/>
                <w:lang w:eastAsia="ru-RU"/>
              </w:rPr>
            </w:pPr>
            <w:r w:rsidRPr="00610E5D">
              <w:rPr>
                <w:rFonts w:ascii="Times New Roman" w:eastAsia="Times New Roman" w:hAnsi="Times New Roman" w:cs="Times New Roman"/>
                <w:b/>
                <w:color w:val="000000"/>
                <w:sz w:val="28"/>
                <w:szCs w:val="28"/>
                <w:bdr w:val="none" w:sz="0" w:space="0" w:color="auto" w:frame="1"/>
                <w:lang w:eastAsia="ru-RU"/>
              </w:rPr>
              <w:t>3)</w:t>
            </w:r>
            <w:r w:rsidRPr="00610E5D">
              <w:rPr>
                <w:rFonts w:ascii="Times New Roman" w:eastAsia="Times New Roman" w:hAnsi="Times New Roman" w:cs="Times New Roman"/>
                <w:b/>
                <w:color w:val="00000A"/>
                <w:kern w:val="2"/>
                <w:sz w:val="28"/>
                <w:szCs w:val="28"/>
                <w:lang w:eastAsia="zh-CN"/>
              </w:rPr>
              <w:t xml:space="preserve"> </w:t>
            </w:r>
            <w:r w:rsidRPr="00610E5D">
              <w:rPr>
                <w:rFonts w:ascii="Times New Roman" w:eastAsia="Times New Roman" w:hAnsi="Times New Roman" w:cs="Times New Roman"/>
                <w:b/>
                <w:sz w:val="28"/>
                <w:szCs w:val="28"/>
                <w:lang w:eastAsia="ru-RU"/>
              </w:rPr>
              <w:t xml:space="preserve">проводить </w:t>
            </w:r>
            <w:r w:rsidRPr="00610E5D">
              <w:rPr>
                <w:rFonts w:ascii="Times New Roman" w:eastAsia="Times New Roman" w:hAnsi="Times New Roman" w:cs="Times New Roman"/>
                <w:b/>
                <w:color w:val="00000A"/>
                <w:kern w:val="2"/>
                <w:sz w:val="28"/>
                <w:szCs w:val="28"/>
                <w:lang w:eastAsia="zh-CN"/>
              </w:rPr>
              <w:t>інституційну акредитацію;</w:t>
            </w:r>
          </w:p>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p>
          <w:p w:rsidR="002D55F2" w:rsidRPr="00610E5D" w:rsidRDefault="002D55F2" w:rsidP="00276C8D">
            <w:pPr>
              <w:ind w:firstLine="567"/>
              <w:textAlignment w:val="baseline"/>
              <w:rPr>
                <w:rFonts w:ascii="Times New Roman" w:eastAsia="Times New Roman" w:hAnsi="Times New Roman" w:cs="Times New Roman"/>
                <w:color w:val="000000"/>
                <w:sz w:val="28"/>
                <w:szCs w:val="28"/>
                <w:bdr w:val="none" w:sz="0" w:space="0" w:color="auto" w:frame="1"/>
                <w:lang w:eastAsia="ru-RU"/>
              </w:rPr>
            </w:pPr>
          </w:p>
          <w:p w:rsidR="002D55F2" w:rsidRPr="00610E5D" w:rsidRDefault="002D55F2" w:rsidP="00276C8D">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lang w:eastAsia="ru-RU"/>
              </w:rPr>
            </w:pPr>
            <w:r w:rsidRPr="00610E5D">
              <w:rPr>
                <w:sz w:val="28"/>
                <w:szCs w:val="28"/>
                <w:bdr w:val="none" w:sz="0" w:space="0" w:color="auto" w:frame="1"/>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7) формує критерії оцінки якості освітньої діяльності, у тому числі наукових </w:t>
            </w:r>
            <w:r w:rsidRPr="00610E5D">
              <w:rPr>
                <w:b/>
                <w:sz w:val="28"/>
                <w:szCs w:val="28"/>
                <w:lang w:eastAsia="ru-RU"/>
              </w:rPr>
              <w:t>(мистецьких)</w:t>
            </w:r>
            <w:r w:rsidRPr="00610E5D">
              <w:rPr>
                <w:sz w:val="28"/>
                <w:szCs w:val="28"/>
                <w:lang w:eastAsia="ru-RU"/>
              </w:rPr>
              <w:t xml:space="preserve"> здобутків, вищих навчальних закладів України, за якими можуть визначатися рейтинги вищих навчальних закладів України;</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9) розробляє положення про акредитацію спеціалізованих вчених рад </w:t>
            </w:r>
            <w:r w:rsidRPr="00610E5D">
              <w:rPr>
                <w:b/>
                <w:sz w:val="28"/>
                <w:szCs w:val="28"/>
                <w:lang w:eastAsia="ru-RU"/>
              </w:rPr>
              <w:t>(спеціалізованих рад з присвоєння ступеня доктора мистецтва)</w:t>
            </w:r>
            <w:r w:rsidRPr="00610E5D">
              <w:rPr>
                <w:sz w:val="28"/>
                <w:szCs w:val="28"/>
                <w:lang w:eastAsia="ru-RU"/>
              </w:rPr>
              <w:t xml:space="preserve"> та подає його на затвердження центральному органу виконавчої влади у сфері освіти і науки, акредитує спеціалізовані вчені ради (</w:t>
            </w:r>
            <w:r w:rsidRPr="00610E5D">
              <w:rPr>
                <w:b/>
                <w:sz w:val="28"/>
                <w:szCs w:val="28"/>
                <w:lang w:eastAsia="ru-RU"/>
              </w:rPr>
              <w:t>спеціалізовані ради з присвоєння ступеня доктора мистецтва)</w:t>
            </w:r>
            <w:r w:rsidRPr="00610E5D">
              <w:rPr>
                <w:sz w:val="28"/>
                <w:szCs w:val="28"/>
                <w:lang w:eastAsia="ru-RU"/>
              </w:rPr>
              <w:t xml:space="preserve"> та контролює їх діяльність;</w:t>
            </w:r>
          </w:p>
          <w:p w:rsidR="002D55F2" w:rsidRPr="00610E5D" w:rsidRDefault="002D55F2"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rPr>
              <w:t xml:space="preserve">10) акредитує незалежні установи оцінювання та забезпечення якості вищої освіти, </w:t>
            </w:r>
            <w:r w:rsidRPr="00610E5D">
              <w:rPr>
                <w:b/>
                <w:sz w:val="28"/>
                <w:szCs w:val="28"/>
              </w:rPr>
              <w:t>веде їх реєстр</w:t>
            </w:r>
            <w:r w:rsidRPr="00610E5D">
              <w:rPr>
                <w:sz w:val="28"/>
                <w:szCs w:val="28"/>
              </w:rPr>
              <w:t>;</w:t>
            </w:r>
          </w:p>
          <w:p w:rsidR="002D55F2" w:rsidRPr="00610E5D" w:rsidRDefault="002D55F2" w:rsidP="00276C8D">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Style w:val="rvts9"/>
                <w:rFonts w:ascii="Times New Roman" w:hAnsi="Times New Roman" w:cs="Times New Roman"/>
                <w:bCs/>
                <w:color w:val="000000"/>
                <w:sz w:val="28"/>
                <w:szCs w:val="28"/>
                <w:bdr w:val="none" w:sz="0" w:space="0" w:color="auto" w:frame="1"/>
              </w:rPr>
              <w:t>…</w:t>
            </w:r>
          </w:p>
        </w:tc>
      </w:tr>
      <w:tr w:rsidR="002D5488" w:rsidRPr="00610E5D" w:rsidTr="00CE4BF3">
        <w:tc>
          <w:tcPr>
            <w:tcW w:w="7921" w:type="dxa"/>
          </w:tcPr>
          <w:p w:rsidR="002D5488" w:rsidRPr="00726AE7" w:rsidRDefault="002D5488" w:rsidP="00726AE7">
            <w:pPr>
              <w:pStyle w:val="rvps2"/>
              <w:shd w:val="clear" w:color="auto" w:fill="FFFFFF"/>
              <w:spacing w:before="0" w:beforeAutospacing="0" w:after="0" w:afterAutospacing="0"/>
              <w:ind w:firstLine="567"/>
              <w:jc w:val="both"/>
              <w:textAlignment w:val="baseline"/>
              <w:rPr>
                <w:color w:val="000000"/>
                <w:sz w:val="28"/>
                <w:szCs w:val="28"/>
              </w:rPr>
            </w:pPr>
            <w:r w:rsidRPr="00726AE7">
              <w:rPr>
                <w:rStyle w:val="rvts9"/>
                <w:bCs/>
                <w:color w:val="000000"/>
                <w:sz w:val="28"/>
                <w:szCs w:val="28"/>
                <w:bdr w:val="none" w:sz="0" w:space="0" w:color="auto" w:frame="1"/>
              </w:rPr>
              <w:t>Стаття 25.</w:t>
            </w:r>
            <w:r w:rsidRPr="00726AE7">
              <w:rPr>
                <w:rStyle w:val="apple-converted-space"/>
                <w:color w:val="000000"/>
                <w:sz w:val="28"/>
                <w:szCs w:val="28"/>
              </w:rPr>
              <w:t> </w:t>
            </w:r>
            <w:r w:rsidRPr="00726AE7">
              <w:rPr>
                <w:color w:val="000000"/>
                <w:sz w:val="28"/>
                <w:szCs w:val="28"/>
              </w:rPr>
              <w:t>Акредитація освітньої програми</w:t>
            </w:r>
          </w:p>
          <w:p w:rsidR="002D5488" w:rsidRPr="00726AE7" w:rsidRDefault="002D5488" w:rsidP="00726AE7">
            <w:pPr>
              <w:pStyle w:val="rvps2"/>
              <w:shd w:val="clear" w:color="auto" w:fill="FFFFFF"/>
              <w:spacing w:before="0" w:beforeAutospacing="0" w:after="0" w:afterAutospacing="0"/>
              <w:ind w:firstLine="567"/>
              <w:jc w:val="both"/>
              <w:textAlignment w:val="baseline"/>
              <w:rPr>
                <w:color w:val="000000"/>
                <w:sz w:val="28"/>
                <w:szCs w:val="28"/>
              </w:rPr>
            </w:pPr>
            <w:bookmarkStart w:id="327" w:name="n392"/>
            <w:bookmarkEnd w:id="327"/>
            <w:r>
              <w:rPr>
                <w:color w:val="000000"/>
                <w:sz w:val="28"/>
                <w:szCs w:val="28"/>
              </w:rPr>
              <w:t>…</w:t>
            </w:r>
          </w:p>
          <w:p w:rsidR="002D5488" w:rsidRPr="00726AE7" w:rsidRDefault="002D5488" w:rsidP="002D5488">
            <w:pPr>
              <w:pStyle w:val="rvps2"/>
              <w:shd w:val="clear" w:color="auto" w:fill="FFFFFF"/>
              <w:spacing w:before="0" w:beforeAutospacing="0" w:after="0" w:afterAutospacing="0"/>
              <w:ind w:firstLine="567"/>
              <w:jc w:val="both"/>
              <w:textAlignment w:val="baseline"/>
              <w:rPr>
                <w:b/>
                <w:bCs/>
                <w:color w:val="000000"/>
                <w:sz w:val="28"/>
                <w:szCs w:val="28"/>
                <w:bdr w:val="none" w:sz="0" w:space="0" w:color="auto" w:frame="1"/>
              </w:rPr>
            </w:pPr>
            <w:bookmarkStart w:id="328" w:name="n405"/>
            <w:bookmarkEnd w:id="328"/>
            <w:r w:rsidRPr="00726AE7">
              <w:rPr>
                <w:color w:val="000000"/>
                <w:sz w:val="28"/>
                <w:szCs w:val="28"/>
              </w:rPr>
              <w:t>7. Сертифікат підтверджує відповідність освітньої програми вищого навчального закладу за відповідною спеціальністю та рівнем вищої освіти стандарту вищої освіти і дає право на видачу диплома державного зразка за цією спеціальністю.</w:t>
            </w:r>
          </w:p>
        </w:tc>
        <w:tc>
          <w:tcPr>
            <w:tcW w:w="7922" w:type="dxa"/>
          </w:tcPr>
          <w:p w:rsidR="002D5488" w:rsidRPr="00726AE7" w:rsidRDefault="002D5488" w:rsidP="002F473F">
            <w:pPr>
              <w:pStyle w:val="rvps2"/>
              <w:shd w:val="clear" w:color="auto" w:fill="FFFFFF"/>
              <w:spacing w:before="0" w:beforeAutospacing="0" w:after="0" w:afterAutospacing="0"/>
              <w:ind w:firstLine="567"/>
              <w:jc w:val="both"/>
              <w:textAlignment w:val="baseline"/>
              <w:rPr>
                <w:color w:val="000000"/>
                <w:sz w:val="28"/>
                <w:szCs w:val="28"/>
              </w:rPr>
            </w:pPr>
            <w:r w:rsidRPr="00726AE7">
              <w:rPr>
                <w:rStyle w:val="rvts9"/>
                <w:bCs/>
                <w:color w:val="000000"/>
                <w:sz w:val="28"/>
                <w:szCs w:val="28"/>
                <w:bdr w:val="none" w:sz="0" w:space="0" w:color="auto" w:frame="1"/>
              </w:rPr>
              <w:t>Стаття 25.</w:t>
            </w:r>
            <w:r w:rsidRPr="00726AE7">
              <w:rPr>
                <w:rStyle w:val="apple-converted-space"/>
                <w:color w:val="000000"/>
                <w:sz w:val="28"/>
                <w:szCs w:val="28"/>
              </w:rPr>
              <w:t> </w:t>
            </w:r>
            <w:r w:rsidRPr="00726AE7">
              <w:rPr>
                <w:color w:val="000000"/>
                <w:sz w:val="28"/>
                <w:szCs w:val="28"/>
              </w:rPr>
              <w:t>Акредитація освітньої програми</w:t>
            </w:r>
          </w:p>
          <w:p w:rsidR="002D5488" w:rsidRPr="00726AE7" w:rsidRDefault="002D5488" w:rsidP="002F473F">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rPr>
              <w:t>…</w:t>
            </w:r>
          </w:p>
          <w:p w:rsidR="002D5488" w:rsidRDefault="002D5488" w:rsidP="002F473F">
            <w:pPr>
              <w:pStyle w:val="rvps2"/>
              <w:shd w:val="clear" w:color="auto" w:fill="FFFFFF"/>
              <w:spacing w:before="0" w:beforeAutospacing="0" w:after="0" w:afterAutospacing="0"/>
              <w:ind w:firstLine="567"/>
              <w:jc w:val="both"/>
              <w:textAlignment w:val="baseline"/>
              <w:rPr>
                <w:color w:val="000000"/>
                <w:sz w:val="28"/>
                <w:szCs w:val="28"/>
              </w:rPr>
            </w:pPr>
            <w:r w:rsidRPr="00726AE7">
              <w:rPr>
                <w:color w:val="000000"/>
                <w:sz w:val="28"/>
                <w:szCs w:val="28"/>
              </w:rPr>
              <w:t>7. Сертифікат підтверджує відповідність освітньої програми вищого навчального закладу за відповідною спеціальністю та рівнем вищої освіти стандарту вищої освіти і дає право на видачу диплома державного зразка за цією спеціальністю.</w:t>
            </w:r>
          </w:p>
          <w:p w:rsidR="002D5488" w:rsidRPr="002D5488" w:rsidRDefault="002D5488" w:rsidP="002D5488">
            <w:pPr>
              <w:pStyle w:val="rvps2"/>
              <w:shd w:val="clear" w:color="auto" w:fill="FFFFFF"/>
              <w:spacing w:before="0" w:beforeAutospacing="0" w:after="0" w:afterAutospacing="0"/>
              <w:ind w:firstLine="567"/>
              <w:jc w:val="both"/>
              <w:textAlignment w:val="baseline"/>
              <w:rPr>
                <w:b/>
                <w:bCs/>
                <w:color w:val="000000"/>
                <w:sz w:val="28"/>
                <w:szCs w:val="28"/>
                <w:bdr w:val="none" w:sz="0" w:space="0" w:color="auto" w:frame="1"/>
              </w:rPr>
            </w:pPr>
            <w:r w:rsidRPr="002D5488">
              <w:rPr>
                <w:b/>
                <w:color w:val="000000"/>
                <w:sz w:val="28"/>
                <w:szCs w:val="28"/>
              </w:rPr>
              <w:lastRenderedPageBreak/>
              <w:t>8. В Україні визнаються сертифікати про акредитацію освітніх програм, виданих зарубіжними акредитаційними агентствами чи агентствами забезпечення якості вищої освіти, перелік яких затверджується Кабінетом Міністрів України.</w:t>
            </w:r>
          </w:p>
        </w:tc>
      </w:tr>
      <w:tr w:rsidR="002D5488" w:rsidRPr="00610E5D" w:rsidTr="00CE4BF3">
        <w:tc>
          <w:tcPr>
            <w:tcW w:w="7921" w:type="dxa"/>
          </w:tcPr>
          <w:p w:rsidR="002D5488" w:rsidRPr="00610E5D" w:rsidRDefault="002D5488" w:rsidP="00221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b/>
                <w:bCs/>
                <w:color w:val="000000"/>
                <w:sz w:val="28"/>
                <w:szCs w:val="28"/>
                <w:bdr w:val="none" w:sz="0" w:space="0" w:color="auto" w:frame="1"/>
                <w:lang w:eastAsia="uk-UA"/>
              </w:rPr>
            </w:pPr>
          </w:p>
        </w:tc>
        <w:tc>
          <w:tcPr>
            <w:tcW w:w="7922" w:type="dxa"/>
          </w:tcPr>
          <w:p w:rsidR="002D5488" w:rsidRPr="00610E5D" w:rsidRDefault="002D5488"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Стаття 25-1. Інституційна акредитація закладу вищої освіти</w:t>
            </w:r>
          </w:p>
          <w:p w:rsidR="002D5488" w:rsidRPr="00610E5D" w:rsidRDefault="002D5488"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1. З</w:t>
            </w:r>
            <w:r w:rsidRPr="00610E5D">
              <w:rPr>
                <w:rFonts w:ascii="Times New Roman" w:hAnsi="Times New Roman" w:cs="Times New Roman"/>
                <w:b/>
                <w:sz w:val="28"/>
                <w:szCs w:val="28"/>
                <w:shd w:val="clear" w:color="auto" w:fill="FFFFFF"/>
              </w:rPr>
              <w:t xml:space="preserve">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w:t>
            </w:r>
            <w:r w:rsidRPr="00610E5D">
              <w:rPr>
                <w:rFonts w:ascii="Times New Roman" w:eastAsia="Times New Roman" w:hAnsi="Times New Roman" w:cs="Times New Roman"/>
                <w:b/>
                <w:color w:val="000000"/>
                <w:sz w:val="28"/>
                <w:szCs w:val="28"/>
                <w:lang w:eastAsia="uk-UA"/>
              </w:rPr>
              <w:t>системи внутрішнього забезпечення якості вимогам до системи забезпечення якості вищої освіти.</w:t>
            </w:r>
          </w:p>
          <w:p w:rsidR="002D5488" w:rsidRPr="00610E5D" w:rsidRDefault="002D5488"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2. Інституційна акредитація закладу вищої освіти є добровільною і може бути проведена за ініціативою керівника та колегіального органу управління закладу вищої освіти.</w:t>
            </w:r>
          </w:p>
          <w:p w:rsidR="002D5488" w:rsidRPr="00610E5D" w:rsidRDefault="002D5488" w:rsidP="007A625D">
            <w:pPr>
              <w:ind w:firstLine="567"/>
              <w:rPr>
                <w:rFonts w:ascii="Times New Roman" w:hAnsi="Times New Roman" w:cs="Times New Roman"/>
                <w:b/>
                <w:sz w:val="28"/>
                <w:szCs w:val="28"/>
              </w:rPr>
            </w:pPr>
            <w:r w:rsidRPr="00610E5D">
              <w:rPr>
                <w:rFonts w:ascii="Times New Roman" w:hAnsi="Times New Roman" w:cs="Times New Roman"/>
                <w:b/>
                <w:sz w:val="28"/>
                <w:szCs w:val="28"/>
              </w:rPr>
              <w:t xml:space="preserve">3. Сертифікат про </w:t>
            </w:r>
            <w:r w:rsidRPr="00610E5D">
              <w:rPr>
                <w:rFonts w:ascii="Times New Roman" w:eastAsia="Times New Roman" w:hAnsi="Times New Roman" w:cs="Times New Roman"/>
                <w:b/>
                <w:color w:val="000000"/>
                <w:sz w:val="28"/>
                <w:szCs w:val="28"/>
                <w:lang w:eastAsia="uk-UA"/>
              </w:rPr>
              <w:t>інституційну акредитацію надається строком на п’ять років.</w:t>
            </w:r>
          </w:p>
          <w:p w:rsidR="002D5488" w:rsidRPr="00610E5D" w:rsidRDefault="002D5488" w:rsidP="007A625D">
            <w:pPr>
              <w:shd w:val="clear" w:color="auto" w:fill="FFFFFF"/>
              <w:ind w:firstLine="567"/>
              <w:textAlignment w:val="baseline"/>
              <w:rPr>
                <w:rFonts w:ascii="Times New Roman" w:hAnsi="Times New Roman" w:cs="Times New Roman"/>
                <w:b/>
                <w:sz w:val="28"/>
                <w:szCs w:val="28"/>
              </w:rPr>
            </w:pPr>
            <w:r w:rsidRPr="00610E5D">
              <w:rPr>
                <w:rFonts w:ascii="Times New Roman" w:hAnsi="Times New Roman" w:cs="Times New Roman"/>
                <w:b/>
                <w:sz w:val="28"/>
                <w:szCs w:val="28"/>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2D5488" w:rsidRPr="00610E5D" w:rsidRDefault="002D5488" w:rsidP="002217CE">
            <w:pPr>
              <w:shd w:val="clear" w:color="auto" w:fill="FFFFFF"/>
              <w:ind w:firstLine="567"/>
              <w:textAlignment w:val="baseline"/>
              <w:rPr>
                <w:rFonts w:ascii="Times New Roman" w:eastAsia="Times New Roman" w:hAnsi="Times New Roman" w:cs="Times New Roman"/>
                <w:b/>
                <w:bCs/>
                <w:color w:val="000000"/>
                <w:sz w:val="28"/>
                <w:szCs w:val="28"/>
                <w:bdr w:val="none" w:sz="0" w:space="0" w:color="auto" w:frame="1"/>
                <w:lang w:eastAsia="uk-UA"/>
              </w:rPr>
            </w:pPr>
            <w:r w:rsidRPr="00610E5D">
              <w:rPr>
                <w:rFonts w:ascii="Times New Roman" w:hAnsi="Times New Roman" w:cs="Times New Roman"/>
                <w:b/>
                <w:sz w:val="28"/>
                <w:szCs w:val="28"/>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tc>
      </w:tr>
      <w:tr w:rsidR="002D5488" w:rsidRPr="00610E5D" w:rsidTr="00CE4BF3">
        <w:tc>
          <w:tcPr>
            <w:tcW w:w="7921" w:type="dxa"/>
          </w:tcPr>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27.</w:t>
            </w:r>
            <w:r w:rsidRPr="00610E5D">
              <w:rPr>
                <w:rFonts w:ascii="Times New Roman" w:eastAsia="Times New Roman" w:hAnsi="Times New Roman" w:cs="Times New Roman"/>
                <w:color w:val="000000"/>
                <w:sz w:val="28"/>
                <w:szCs w:val="28"/>
                <w:lang w:eastAsia="uk-UA"/>
              </w:rPr>
              <w:t xml:space="preserve"> Правовий статус </w:t>
            </w:r>
            <w:r w:rsidRPr="00610E5D">
              <w:rPr>
                <w:rFonts w:ascii="Times New Roman" w:eastAsia="Times New Roman" w:hAnsi="Times New Roman" w:cs="Times New Roman"/>
                <w:i/>
                <w:color w:val="000000"/>
                <w:sz w:val="28"/>
                <w:szCs w:val="28"/>
                <w:lang w:eastAsia="uk-UA"/>
              </w:rPr>
              <w:t>вищого навчального закладу</w:t>
            </w:r>
          </w:p>
          <w:p w:rsidR="002D5488" w:rsidRPr="00610E5D" w:rsidRDefault="002D5488" w:rsidP="007A625D">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329" w:name="n420"/>
            <w:bookmarkEnd w:id="329"/>
            <w:r w:rsidRPr="00610E5D">
              <w:rPr>
                <w:rFonts w:ascii="Times New Roman" w:eastAsia="Times New Roman" w:hAnsi="Times New Roman" w:cs="Times New Roman"/>
                <w:i/>
                <w:color w:val="000000"/>
                <w:sz w:val="28"/>
                <w:szCs w:val="28"/>
                <w:lang w:eastAsia="uk-UA"/>
              </w:rPr>
              <w:lastRenderedPageBreak/>
              <w:t>1. Вищий навчальний заклад утворюється у формі державної, комунальної, приватної установи і працює на засадах неприбутковості.</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30" w:name="n421"/>
            <w:bookmarkEnd w:id="330"/>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Юридична особа (крім наукової установи) набуває статусу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з моменту отримання ліцензії на провадження освітньої діяльності.</w:t>
            </w:r>
          </w:p>
          <w:p w:rsidR="002D5488" w:rsidRPr="00610E5D" w:rsidRDefault="002D5488"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tc>
        <w:tc>
          <w:tcPr>
            <w:tcW w:w="7922" w:type="dxa"/>
          </w:tcPr>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27.</w:t>
            </w:r>
            <w:r w:rsidRPr="00610E5D">
              <w:rPr>
                <w:rFonts w:ascii="Times New Roman" w:eastAsia="Times New Roman" w:hAnsi="Times New Roman" w:cs="Times New Roman"/>
                <w:color w:val="000000"/>
                <w:sz w:val="28"/>
                <w:szCs w:val="28"/>
                <w:lang w:eastAsia="uk-UA"/>
              </w:rPr>
              <w:t xml:space="preserve"> Правовий статус </w:t>
            </w:r>
            <w:r w:rsidRPr="00610E5D">
              <w:rPr>
                <w:rFonts w:ascii="Times New Roman" w:eastAsia="Times New Roman" w:hAnsi="Times New Roman" w:cs="Times New Roman"/>
                <w:b/>
                <w:color w:val="000000"/>
                <w:sz w:val="28"/>
                <w:szCs w:val="28"/>
                <w:lang w:eastAsia="uk-UA"/>
              </w:rPr>
              <w:t>закладу вищої освіти</w:t>
            </w:r>
          </w:p>
          <w:p w:rsidR="002D5488" w:rsidRPr="00610E5D" w:rsidRDefault="002D5488"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lastRenderedPageBreak/>
              <w:t>1. Заклад вищої освіти як суб’єкт господарювання може діяти в одному з таких статусів:</w:t>
            </w:r>
          </w:p>
          <w:p w:rsidR="002D5488" w:rsidRPr="00610E5D" w:rsidRDefault="002D5488"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бюджетна установа;</w:t>
            </w:r>
          </w:p>
          <w:p w:rsidR="002D5488" w:rsidRPr="00610E5D" w:rsidRDefault="002D5488"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неприбутковий заклад вищої освіти;</w:t>
            </w:r>
          </w:p>
          <w:p w:rsidR="002D5488" w:rsidRPr="00610E5D" w:rsidRDefault="002D5488"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прибутковий заклад вищої освіти.</w:t>
            </w:r>
          </w:p>
          <w:p w:rsidR="002D5488" w:rsidRPr="00610E5D" w:rsidRDefault="002D5488" w:rsidP="007A625D">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hAnsi="Times New Roman" w:cs="Times New Roman"/>
                <w:b/>
                <w:sz w:val="28"/>
                <w:szCs w:val="28"/>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у статуті цього закладу без дотримання вимог цього Закону.</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Юридична особа (крім наукової установи) набуває статусу </w:t>
            </w:r>
            <w:r w:rsidRPr="00610E5D">
              <w:rPr>
                <w:rFonts w:ascii="Times New Roman" w:eastAsia="Times New Roman" w:hAnsi="Times New Roman" w:cs="Times New Roman"/>
                <w:b/>
                <w:color w:val="000000"/>
                <w:sz w:val="28"/>
                <w:szCs w:val="28"/>
                <w:lang w:eastAsia="uk-UA"/>
              </w:rPr>
              <w:t>закладу вищої освіти</w:t>
            </w:r>
            <w:r w:rsidRPr="00610E5D">
              <w:rPr>
                <w:rFonts w:ascii="Times New Roman" w:eastAsia="Times New Roman" w:hAnsi="Times New Roman" w:cs="Times New Roman"/>
                <w:color w:val="000000"/>
                <w:sz w:val="28"/>
                <w:szCs w:val="28"/>
                <w:lang w:eastAsia="uk-UA"/>
              </w:rPr>
              <w:t xml:space="preserve"> з моменту отримання ліцензії на провадження освітньої діяльності.</w:t>
            </w:r>
          </w:p>
          <w:p w:rsidR="002D5488" w:rsidRPr="00610E5D" w:rsidRDefault="002D5488"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tc>
      </w:tr>
      <w:tr w:rsidR="002D5488" w:rsidRPr="00610E5D" w:rsidTr="00CE4BF3">
        <w:tc>
          <w:tcPr>
            <w:tcW w:w="7921" w:type="dxa"/>
          </w:tcPr>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28.</w:t>
            </w:r>
            <w:r w:rsidRPr="00610E5D">
              <w:rPr>
                <w:rFonts w:ascii="Times New Roman" w:eastAsia="Times New Roman" w:hAnsi="Times New Roman" w:cs="Times New Roman"/>
                <w:color w:val="000000"/>
                <w:sz w:val="28"/>
                <w:szCs w:val="28"/>
                <w:lang w:eastAsia="uk-UA"/>
              </w:rPr>
              <w:t> Типи вищих навчальних закладів</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31" w:name="n443"/>
            <w:bookmarkEnd w:id="331"/>
            <w:r w:rsidRPr="00610E5D">
              <w:rPr>
                <w:rFonts w:ascii="Times New Roman" w:eastAsia="Times New Roman" w:hAnsi="Times New Roman" w:cs="Times New Roman"/>
                <w:color w:val="000000"/>
                <w:sz w:val="28"/>
                <w:szCs w:val="28"/>
                <w:lang w:eastAsia="uk-UA"/>
              </w:rPr>
              <w:t>1. В Україні діють вищі навчальні заклади таких типів:</w:t>
            </w:r>
          </w:p>
          <w:p w:rsidR="002D5488" w:rsidRPr="00610E5D" w:rsidRDefault="002D5488"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p w:rsidR="002D5488" w:rsidRPr="00610E5D" w:rsidRDefault="002D5488" w:rsidP="007A625D">
            <w:pPr>
              <w:shd w:val="clear" w:color="auto" w:fill="FFFFFF"/>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 xml:space="preserve">3) коледж – </w:t>
            </w:r>
            <w:r w:rsidRPr="00610E5D">
              <w:rPr>
                <w:rFonts w:ascii="Times New Roman" w:hAnsi="Times New Roman" w:cs="Times New Roman"/>
                <w:i/>
                <w:color w:val="000000"/>
                <w:sz w:val="28"/>
                <w:szCs w:val="28"/>
                <w:shd w:val="clear" w:color="auto" w:fill="FFFFFF"/>
              </w:rPr>
              <w:t>галузевий</w:t>
            </w:r>
            <w:r w:rsidRPr="00610E5D">
              <w:rPr>
                <w:rFonts w:ascii="Times New Roman" w:hAnsi="Times New Roman" w:cs="Times New Roman"/>
                <w:color w:val="000000"/>
                <w:sz w:val="28"/>
                <w:szCs w:val="28"/>
                <w:shd w:val="clear" w:color="auto" w:fill="FFFFFF"/>
              </w:rPr>
              <w:t xml:space="preserve"> вищий навчальний заклад або структурний підрозділ університету, академії чи інституту, що провадить освітню діяльність, пов’язану із здобуттям ступенів </w:t>
            </w:r>
            <w:r w:rsidRPr="00610E5D">
              <w:rPr>
                <w:rFonts w:ascii="Times New Roman" w:hAnsi="Times New Roman" w:cs="Times New Roman"/>
                <w:i/>
                <w:color w:val="000000"/>
                <w:sz w:val="28"/>
                <w:szCs w:val="28"/>
                <w:shd w:val="clear" w:color="auto" w:fill="FFFFFF"/>
              </w:rPr>
              <w:t>молодшого бакалавра та/або бакалавра</w:t>
            </w:r>
            <w:r w:rsidRPr="00610E5D">
              <w:rPr>
                <w:rFonts w:ascii="Times New Roman" w:hAnsi="Times New Roman" w:cs="Times New Roman"/>
                <w:color w:val="000000"/>
                <w:sz w:val="28"/>
                <w:szCs w:val="28"/>
                <w:shd w:val="clear" w:color="auto" w:fill="FFFFFF"/>
              </w:rPr>
              <w:t>, проводить прикладні наукові дослідження. Коледж також має право здійснювати підготовку фахівців освітньо-кваліфікаційного рівня молодшого спеціаліста.</w:t>
            </w:r>
          </w:p>
          <w:p w:rsidR="002D5488" w:rsidRPr="00610E5D" w:rsidRDefault="002D5488"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D5488" w:rsidRPr="00610E5D" w:rsidRDefault="002D5488"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D5488" w:rsidRPr="00610E5D" w:rsidRDefault="002D5488"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D5488" w:rsidRPr="00610E5D" w:rsidRDefault="002D5488"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D5488" w:rsidRPr="00610E5D" w:rsidRDefault="002D5488"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D5488" w:rsidRPr="00610E5D" w:rsidRDefault="002D5488" w:rsidP="007A625D">
            <w:pPr>
              <w:shd w:val="clear" w:color="auto" w:fill="FFFFFF"/>
              <w:ind w:firstLine="567"/>
              <w:textAlignment w:val="baseline"/>
              <w:rPr>
                <w:rFonts w:ascii="Times New Roman" w:hAnsi="Times New Roman" w:cs="Times New Roman"/>
                <w:color w:val="000000"/>
                <w:sz w:val="28"/>
                <w:szCs w:val="28"/>
                <w:shd w:val="clear" w:color="auto" w:fill="FFFFFF"/>
              </w:rPr>
            </w:pPr>
          </w:p>
          <w:p w:rsidR="002D5488" w:rsidRPr="00610E5D" w:rsidRDefault="002D5488"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hAnsi="Times New Roman" w:cs="Times New Roman"/>
                <w:color w:val="000000"/>
                <w:sz w:val="28"/>
                <w:szCs w:val="28"/>
                <w:shd w:val="clear" w:color="auto" w:fill="FFFFFF"/>
              </w:rPr>
              <w:t>…</w:t>
            </w:r>
          </w:p>
        </w:tc>
        <w:tc>
          <w:tcPr>
            <w:tcW w:w="7922" w:type="dxa"/>
          </w:tcPr>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28.</w:t>
            </w:r>
            <w:r w:rsidRPr="00610E5D">
              <w:rPr>
                <w:rFonts w:ascii="Times New Roman" w:eastAsia="Times New Roman" w:hAnsi="Times New Roman" w:cs="Times New Roman"/>
                <w:color w:val="000000"/>
                <w:sz w:val="28"/>
                <w:szCs w:val="28"/>
                <w:lang w:eastAsia="uk-UA"/>
              </w:rPr>
              <w:t xml:space="preserve"> Типи </w:t>
            </w:r>
            <w:r w:rsidRPr="00610E5D">
              <w:rPr>
                <w:rFonts w:ascii="Times New Roman" w:eastAsia="Times New Roman" w:hAnsi="Times New Roman" w:cs="Times New Roman"/>
                <w:b/>
                <w:color w:val="000000"/>
                <w:sz w:val="28"/>
                <w:szCs w:val="28"/>
                <w:lang w:eastAsia="uk-UA"/>
              </w:rPr>
              <w:t>закладів вищої освіти</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В Україні діють </w:t>
            </w:r>
            <w:r w:rsidRPr="00610E5D">
              <w:rPr>
                <w:rFonts w:ascii="Times New Roman" w:eastAsia="Times New Roman" w:hAnsi="Times New Roman" w:cs="Times New Roman"/>
                <w:b/>
                <w:color w:val="000000"/>
                <w:sz w:val="28"/>
                <w:szCs w:val="28"/>
                <w:lang w:eastAsia="uk-UA"/>
              </w:rPr>
              <w:t>заклади вищої освіти</w:t>
            </w:r>
            <w:r w:rsidRPr="00610E5D">
              <w:rPr>
                <w:rFonts w:ascii="Times New Roman" w:eastAsia="Times New Roman" w:hAnsi="Times New Roman" w:cs="Times New Roman"/>
                <w:color w:val="000000"/>
                <w:sz w:val="28"/>
                <w:szCs w:val="28"/>
                <w:lang w:eastAsia="uk-UA"/>
              </w:rPr>
              <w:t xml:space="preserve"> таких типів:</w:t>
            </w:r>
          </w:p>
          <w:p w:rsidR="002D5488" w:rsidRPr="00610E5D" w:rsidRDefault="002D5488"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p w:rsidR="002D5488" w:rsidRPr="00610E5D" w:rsidRDefault="002D5488" w:rsidP="007A625D">
            <w:pPr>
              <w:shd w:val="clear" w:color="auto" w:fill="FFFFFF"/>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 xml:space="preserve">3) коледж – </w:t>
            </w:r>
            <w:r w:rsidRPr="00610E5D">
              <w:rPr>
                <w:rFonts w:ascii="Times New Roman" w:eastAsia="Times New Roman" w:hAnsi="Times New Roman" w:cs="Times New Roman"/>
                <w:b/>
                <w:color w:val="000000"/>
                <w:sz w:val="28"/>
                <w:szCs w:val="28"/>
                <w:lang w:eastAsia="uk-UA"/>
              </w:rPr>
              <w:t>заклад вищої освіти</w:t>
            </w:r>
            <w:r w:rsidRPr="00610E5D">
              <w:rPr>
                <w:rFonts w:ascii="Times New Roman" w:hAnsi="Times New Roman" w:cs="Times New Roman"/>
                <w:color w:val="000000"/>
                <w:sz w:val="28"/>
                <w:szCs w:val="28"/>
                <w:shd w:val="clear" w:color="auto" w:fill="FFFFFF"/>
              </w:rPr>
              <w:t xml:space="preserve"> або структурний підрозділ університету, академії чи інституту, що провадить освітню діяльність, пов’язану із здобуттям ступеня </w:t>
            </w:r>
            <w:r w:rsidRPr="00610E5D">
              <w:rPr>
                <w:rFonts w:ascii="Times New Roman" w:hAnsi="Times New Roman" w:cs="Times New Roman"/>
                <w:b/>
                <w:color w:val="000000"/>
                <w:sz w:val="28"/>
                <w:szCs w:val="28"/>
                <w:shd w:val="clear" w:color="auto" w:fill="FFFFFF"/>
              </w:rPr>
              <w:t>бакалавра та/або молодшого бакалавра</w:t>
            </w:r>
            <w:r w:rsidRPr="00610E5D">
              <w:rPr>
                <w:rFonts w:ascii="Times New Roman" w:hAnsi="Times New Roman" w:cs="Times New Roman"/>
                <w:color w:val="000000"/>
                <w:sz w:val="28"/>
                <w:szCs w:val="28"/>
                <w:shd w:val="clear" w:color="auto" w:fill="FFFFFF"/>
              </w:rPr>
              <w:t xml:space="preserve">, проводить прикладні наукові дослідження </w:t>
            </w:r>
            <w:r w:rsidRPr="00610E5D">
              <w:rPr>
                <w:rFonts w:ascii="Times New Roman" w:hAnsi="Times New Roman" w:cs="Times New Roman"/>
                <w:b/>
                <w:color w:val="000000"/>
                <w:sz w:val="28"/>
                <w:szCs w:val="28"/>
                <w:shd w:val="clear" w:color="auto" w:fill="FFFFFF"/>
              </w:rPr>
              <w:t>та/або</w:t>
            </w:r>
            <w:r w:rsidRPr="00610E5D">
              <w:rPr>
                <w:rStyle w:val="apple-converted-space"/>
                <w:rFonts w:ascii="Times New Roman" w:hAnsi="Times New Roman" w:cs="Times New Roman"/>
                <w:b/>
                <w:color w:val="000000"/>
                <w:sz w:val="28"/>
                <w:szCs w:val="28"/>
                <w:shd w:val="clear" w:color="auto" w:fill="FFFFFF"/>
              </w:rPr>
              <w:t xml:space="preserve"> </w:t>
            </w:r>
            <w:r w:rsidRPr="00610E5D">
              <w:rPr>
                <w:rFonts w:ascii="Times New Roman" w:hAnsi="Times New Roman" w:cs="Times New Roman"/>
                <w:b/>
                <w:color w:val="000000"/>
                <w:sz w:val="28"/>
                <w:szCs w:val="28"/>
                <w:shd w:val="clear" w:color="auto" w:fill="FFFFFF"/>
              </w:rPr>
              <w:t>творчу мистецьку діяльність.</w:t>
            </w:r>
            <w:r w:rsidRPr="00610E5D">
              <w:rPr>
                <w:rFonts w:ascii="Times New Roman" w:hAnsi="Times New Roman" w:cs="Times New Roman"/>
                <w:color w:val="000000"/>
                <w:sz w:val="28"/>
                <w:szCs w:val="28"/>
                <w:shd w:val="clear" w:color="auto" w:fill="FFFFFF"/>
              </w:rPr>
              <w:t xml:space="preserve"> </w:t>
            </w:r>
            <w:r w:rsidRPr="00610E5D">
              <w:rPr>
                <w:rFonts w:ascii="Times New Roman" w:hAnsi="Times New Roman" w:cs="Times New Roman"/>
                <w:b/>
                <w:color w:val="000000"/>
                <w:sz w:val="28"/>
                <w:szCs w:val="28"/>
                <w:shd w:val="clear" w:color="auto" w:fill="FFFFFF"/>
              </w:rPr>
              <w:t>Коледж також має право відповідно до ліцензії (ліцензій) забезпечувати здобуття профільної середньої, професійної (професійно-технічної) та/або фахової освіти.</w:t>
            </w:r>
          </w:p>
          <w:p w:rsidR="002D5488" w:rsidRPr="00610E5D" w:rsidRDefault="002D5488" w:rsidP="008E1C39">
            <w:pPr>
              <w:ind w:firstLine="567"/>
              <w:textAlignment w:val="baseline"/>
              <w:rPr>
                <w:rFonts w:ascii="Times New Roman" w:hAnsi="Times New Roman" w:cs="Times New Roman"/>
                <w:b/>
                <w:color w:val="000000"/>
                <w:sz w:val="28"/>
                <w:szCs w:val="28"/>
                <w:shd w:val="clear" w:color="auto" w:fill="FFFFFF"/>
              </w:rPr>
            </w:pPr>
            <w:r w:rsidRPr="00610E5D">
              <w:rPr>
                <w:rFonts w:ascii="Times New Roman" w:hAnsi="Times New Roman" w:cs="Times New Roman"/>
                <w:b/>
                <w:color w:val="000000"/>
                <w:sz w:val="28"/>
                <w:szCs w:val="28"/>
                <w:shd w:val="clear" w:color="auto" w:fill="FFFFFF"/>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2D5488" w:rsidRPr="00610E5D" w:rsidRDefault="002D5488"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hAnsi="Times New Roman" w:cs="Times New Roman"/>
                <w:color w:val="000000"/>
                <w:sz w:val="28"/>
                <w:szCs w:val="28"/>
                <w:shd w:val="clear" w:color="auto" w:fill="FFFFFF"/>
              </w:rPr>
              <w:t>…</w:t>
            </w:r>
          </w:p>
        </w:tc>
      </w:tr>
      <w:tr w:rsidR="002D5488" w:rsidRPr="00610E5D" w:rsidTr="00CE4BF3">
        <w:tc>
          <w:tcPr>
            <w:tcW w:w="7921" w:type="dxa"/>
          </w:tcPr>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lastRenderedPageBreak/>
              <w:t>Стаття 32.</w:t>
            </w:r>
            <w:r w:rsidRPr="00610E5D">
              <w:rPr>
                <w:rStyle w:val="apple-converted-space"/>
                <w:sz w:val="28"/>
                <w:szCs w:val="28"/>
                <w:lang w:eastAsia="ru-RU"/>
              </w:rPr>
              <w:t> </w:t>
            </w:r>
            <w:r w:rsidRPr="00610E5D">
              <w:rPr>
                <w:sz w:val="28"/>
                <w:szCs w:val="28"/>
                <w:lang w:eastAsia="ru-RU"/>
              </w:rPr>
              <w:t>Принципи діяльності, основні права та обов’язки вищого навчального закладу</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bookmarkStart w:id="332" w:name="n494"/>
            <w:bookmarkEnd w:id="332"/>
            <w:r w:rsidRPr="00610E5D">
              <w:rPr>
                <w:sz w:val="28"/>
                <w:szCs w:val="28"/>
                <w:lang w:eastAsia="ru-RU"/>
              </w:rPr>
              <w:t>…</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2. Вищі навчальні заклади мають рівні права, що становлять зміст їх автономії та самоврядування, у тому числі мають право:</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bookmarkStart w:id="333" w:name="n500"/>
            <w:bookmarkEnd w:id="333"/>
            <w:r w:rsidRPr="00610E5D">
              <w:rPr>
                <w:sz w:val="28"/>
                <w:szCs w:val="28"/>
                <w:lang w:eastAsia="ru-RU"/>
              </w:rPr>
              <w:t>…</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bookmarkStart w:id="334" w:name="n505"/>
            <w:bookmarkEnd w:id="334"/>
            <w:r w:rsidRPr="00610E5D">
              <w:rPr>
                <w:sz w:val="28"/>
                <w:szCs w:val="28"/>
                <w:lang w:eastAsia="ru-RU"/>
              </w:rPr>
              <w:t>6) приймати остаточне рішення щодо визнання, у тому числі встановлення еквівалентності, здобутих в іноземних вищих навчальних закладах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bookmarkStart w:id="335" w:name="n506"/>
            <w:bookmarkEnd w:id="335"/>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7) запроваджувати рейтингове оцінювання освітніх, науково-дослідницьких та інноваційних досягнень учасників освітнього процесу;</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bookmarkStart w:id="336" w:name="n507"/>
            <w:bookmarkEnd w:id="336"/>
            <w:r w:rsidRPr="00610E5D">
              <w:rPr>
                <w:sz w:val="28"/>
                <w:szCs w:val="28"/>
                <w:lang w:eastAsia="ru-RU"/>
              </w:rPr>
              <w:t>8) надавати додаткові освітні та інші послуги відповідно до законодавства;</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bookmarkStart w:id="337" w:name="n508"/>
            <w:bookmarkEnd w:id="337"/>
            <w:r w:rsidRPr="00610E5D">
              <w:rPr>
                <w:sz w:val="28"/>
                <w:szCs w:val="28"/>
                <w:lang w:eastAsia="ru-RU"/>
              </w:rPr>
              <w:t>9) самостійно розробляти та запроваджувати власні програми освітньої, наукової, науково-технічної та інноваційної діяльності;</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bookmarkStart w:id="338" w:name="n509"/>
            <w:bookmarkEnd w:id="338"/>
            <w:r w:rsidRPr="00610E5D">
              <w:rPr>
                <w:sz w:val="28"/>
                <w:szCs w:val="28"/>
                <w:lang w:eastAsia="ru-RU"/>
              </w:rPr>
              <w:t>…</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12) приймати остаточне рішення щодо присудження наукових ступенів акредитованими спеціалізованими вченими радами;</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bookmarkStart w:id="339" w:name="n512"/>
            <w:bookmarkEnd w:id="339"/>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color w:val="000000"/>
                <w:sz w:val="28"/>
                <w:szCs w:val="28"/>
                <w:shd w:val="clear" w:color="auto" w:fill="FFFFFF"/>
              </w:rPr>
              <w:t xml:space="preserve">13) утворювати </w:t>
            </w:r>
            <w:r w:rsidRPr="00610E5D">
              <w:rPr>
                <w:i/>
                <w:color w:val="000000"/>
                <w:sz w:val="28"/>
                <w:szCs w:val="28"/>
                <w:shd w:val="clear" w:color="auto" w:fill="FFFFFF"/>
              </w:rPr>
              <w:t>загальноосвітні навчальні заклади</w:t>
            </w:r>
            <w:r w:rsidRPr="00610E5D">
              <w:rPr>
                <w:color w:val="000000"/>
                <w:sz w:val="28"/>
                <w:szCs w:val="28"/>
                <w:shd w:val="clear" w:color="auto" w:fill="FFFFFF"/>
              </w:rPr>
              <w:t xml:space="preserve"> за погодженням з органами місцевого самоврядування;</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276C8D">
            <w:pPr>
              <w:pStyle w:val="rvps2"/>
              <w:shd w:val="clear" w:color="auto" w:fill="FFFFFF"/>
              <w:spacing w:before="0" w:beforeAutospacing="0" w:after="0" w:afterAutospacing="0"/>
              <w:ind w:firstLine="567"/>
              <w:jc w:val="both"/>
              <w:textAlignment w:val="baseline"/>
              <w:rPr>
                <w:rStyle w:val="rvts9"/>
                <w:rFonts w:eastAsia="MS Mincho"/>
                <w:b/>
                <w:bCs/>
                <w:bdr w:val="none" w:sz="0" w:space="0" w:color="auto" w:frame="1"/>
              </w:rPr>
            </w:pPr>
            <w:r w:rsidRPr="00610E5D">
              <w:rPr>
                <w:sz w:val="28"/>
                <w:szCs w:val="28"/>
                <w:lang w:eastAsia="ru-RU"/>
              </w:rPr>
              <w:t>…</w:t>
            </w:r>
          </w:p>
        </w:tc>
        <w:tc>
          <w:tcPr>
            <w:tcW w:w="7922" w:type="dxa"/>
          </w:tcPr>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t>Стаття 32.</w:t>
            </w:r>
            <w:r w:rsidRPr="00610E5D">
              <w:rPr>
                <w:rStyle w:val="apple-converted-space"/>
                <w:sz w:val="28"/>
                <w:szCs w:val="28"/>
                <w:lang w:eastAsia="ru-RU"/>
              </w:rPr>
              <w:t> </w:t>
            </w:r>
            <w:r w:rsidRPr="00610E5D">
              <w:rPr>
                <w:sz w:val="28"/>
                <w:szCs w:val="28"/>
                <w:lang w:eastAsia="ru-RU"/>
              </w:rPr>
              <w:t>Принципи діяльності, основні права та обов’язки вищого навчального закладу</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2. Вищі навчальні заклади мають рівні права, що становлять зміст їх автономії та самоврядування, у тому числі мають право:</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6) приймати остаточне рішення щодо визнання, у тому числі встановлення еквівалентності, здобутих в іноземних вищих навчальних закладах ступенів бакалавра, магістра, доктора філософії / </w:t>
            </w:r>
            <w:r w:rsidRPr="00610E5D">
              <w:rPr>
                <w:b/>
                <w:sz w:val="28"/>
                <w:szCs w:val="28"/>
                <w:lang w:eastAsia="ru-RU"/>
              </w:rPr>
              <w:t>доктора мистецтва,</w:t>
            </w:r>
            <w:r w:rsidRPr="00610E5D">
              <w:rPr>
                <w:sz w:val="28"/>
                <w:szCs w:val="28"/>
                <w:lang w:eastAsia="ru-RU"/>
              </w:rPr>
              <w:t xml:space="preserve"> доктора наук і вчених звань доцента, професора під час зарахування на навчання та/або на посаду наукового чи науково-педагогічного працівника;</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7) запроваджувати рейтингове оцінювання освітніх, </w:t>
            </w:r>
            <w:r w:rsidRPr="00610E5D">
              <w:rPr>
                <w:b/>
                <w:sz w:val="28"/>
                <w:szCs w:val="28"/>
                <w:lang w:eastAsia="ru-RU"/>
              </w:rPr>
              <w:t>мистецьких</w:t>
            </w:r>
            <w:r w:rsidRPr="00610E5D">
              <w:rPr>
                <w:sz w:val="28"/>
                <w:szCs w:val="28"/>
                <w:lang w:eastAsia="ru-RU"/>
              </w:rPr>
              <w:t>, науково-дослідницьких та інноваційних досягнень учасників освітнього процесу;</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8) надавати додаткові освітні та інші послуги відповідно до законодавства;</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9) самостійно розробляти та запроваджувати власні програми освітньої, </w:t>
            </w:r>
            <w:r w:rsidRPr="00610E5D">
              <w:rPr>
                <w:b/>
                <w:sz w:val="28"/>
                <w:szCs w:val="28"/>
                <w:lang w:eastAsia="ru-RU"/>
              </w:rPr>
              <w:t>мистецької</w:t>
            </w:r>
            <w:r w:rsidRPr="00610E5D">
              <w:rPr>
                <w:sz w:val="28"/>
                <w:szCs w:val="28"/>
                <w:lang w:eastAsia="ru-RU"/>
              </w:rPr>
              <w:t>, наукової, науково-технічної та інноваційної діяльності;</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488" w:rsidRPr="00610E5D" w:rsidRDefault="002D5488" w:rsidP="00276C8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12) приймати остаточне рішення щодо присудження наукових ступенів акредитованими спеціалізованими вченими радами </w:t>
            </w:r>
            <w:r w:rsidRPr="00610E5D">
              <w:rPr>
                <w:b/>
                <w:sz w:val="28"/>
                <w:szCs w:val="28"/>
                <w:lang w:eastAsia="ru-RU"/>
              </w:rPr>
              <w:t>(ступеня доктора мистецтва акредитованими спеціалізованими радами з присудження ступеня доктора мистецтва)</w:t>
            </w:r>
            <w:r w:rsidRPr="00610E5D">
              <w:rPr>
                <w:sz w:val="28"/>
                <w:szCs w:val="28"/>
                <w:lang w:eastAsia="ru-RU"/>
              </w:rPr>
              <w:t>;</w:t>
            </w:r>
          </w:p>
          <w:p w:rsidR="002D5488" w:rsidRPr="00610E5D" w:rsidRDefault="002D5488" w:rsidP="00310974">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 xml:space="preserve">13) утворювати </w:t>
            </w:r>
            <w:r w:rsidRPr="00610E5D">
              <w:rPr>
                <w:rFonts w:ascii="Times New Roman" w:eastAsia="Times New Roman" w:hAnsi="Times New Roman" w:cs="Times New Roman"/>
                <w:b/>
                <w:color w:val="000000"/>
                <w:sz w:val="28"/>
                <w:szCs w:val="28"/>
                <w:bdr w:val="none" w:sz="0" w:space="0" w:color="auto" w:frame="1"/>
                <w:lang w:eastAsia="uk-UA"/>
              </w:rPr>
              <w:t>заклади</w:t>
            </w:r>
            <w:r w:rsidRPr="00610E5D">
              <w:rPr>
                <w:rFonts w:ascii="Times New Roman" w:eastAsia="Times New Roman" w:hAnsi="Times New Roman" w:cs="Times New Roman"/>
                <w:color w:val="000000"/>
                <w:sz w:val="28"/>
                <w:szCs w:val="28"/>
                <w:bdr w:val="none" w:sz="0" w:space="0" w:color="auto" w:frame="1"/>
                <w:lang w:eastAsia="uk-UA"/>
              </w:rPr>
              <w:t xml:space="preserve"> </w:t>
            </w:r>
            <w:r w:rsidRPr="00610E5D">
              <w:rPr>
                <w:rFonts w:ascii="Times New Roman" w:eastAsia="Times New Roman" w:hAnsi="Times New Roman" w:cs="Times New Roman"/>
                <w:b/>
                <w:color w:val="000000"/>
                <w:sz w:val="28"/>
                <w:szCs w:val="28"/>
                <w:bdr w:val="none" w:sz="0" w:space="0" w:color="auto" w:frame="1"/>
                <w:lang w:eastAsia="uk-UA"/>
              </w:rPr>
              <w:t>загальної середньої освіти</w:t>
            </w:r>
            <w:r w:rsidRPr="00610E5D">
              <w:rPr>
                <w:rFonts w:ascii="Times New Roman" w:eastAsia="Times New Roman" w:hAnsi="Times New Roman" w:cs="Times New Roman"/>
                <w:color w:val="000000"/>
                <w:sz w:val="28"/>
                <w:szCs w:val="28"/>
                <w:bdr w:val="none" w:sz="0" w:space="0" w:color="auto" w:frame="1"/>
                <w:lang w:eastAsia="uk-UA"/>
              </w:rPr>
              <w:t xml:space="preserve"> за погодженням з органами місцевого самоврядування;</w:t>
            </w:r>
          </w:p>
          <w:p w:rsidR="002D5488" w:rsidRPr="00610E5D" w:rsidRDefault="002D5488" w:rsidP="00310974">
            <w:pPr>
              <w:ind w:firstLine="567"/>
              <w:textAlignment w:val="baseline"/>
              <w:rPr>
                <w:rFonts w:ascii="Times New Roman" w:eastAsia="Times New Roman" w:hAnsi="Times New Roman" w:cs="Times New Roman"/>
                <w:b/>
                <w:color w:val="000000"/>
                <w:sz w:val="28"/>
                <w:szCs w:val="28"/>
                <w:bdr w:val="none" w:sz="0" w:space="0" w:color="auto" w:frame="1"/>
                <w:lang w:eastAsia="uk-UA"/>
              </w:rPr>
            </w:pPr>
            <w:r w:rsidRPr="00610E5D">
              <w:rPr>
                <w:rFonts w:ascii="Times New Roman" w:eastAsia="Times New Roman" w:hAnsi="Times New Roman" w:cs="Times New Roman"/>
                <w:b/>
                <w:color w:val="000000"/>
                <w:sz w:val="28"/>
                <w:szCs w:val="28"/>
                <w:bdr w:val="none" w:sz="0" w:space="0" w:color="auto" w:frame="1"/>
                <w:lang w:eastAsia="uk-UA"/>
              </w:rPr>
              <w:t>13-1) виступати засновником чи співзасновником закладів професійної (професійно-технічної), фахової  освіти, коледжів;</w:t>
            </w:r>
          </w:p>
          <w:p w:rsidR="002D5488" w:rsidRPr="00610E5D" w:rsidRDefault="002D5488" w:rsidP="00276C8D">
            <w:pPr>
              <w:pStyle w:val="rvps2"/>
              <w:shd w:val="clear" w:color="auto" w:fill="FFFFFF"/>
              <w:spacing w:before="0" w:beforeAutospacing="0" w:after="0" w:afterAutospacing="0"/>
              <w:ind w:firstLine="567"/>
              <w:jc w:val="both"/>
              <w:textAlignment w:val="baseline"/>
              <w:rPr>
                <w:rStyle w:val="rvts9"/>
                <w:rFonts w:eastAsia="MS Mincho"/>
                <w:b/>
                <w:bCs/>
                <w:bdr w:val="none" w:sz="0" w:space="0" w:color="auto" w:frame="1"/>
              </w:rPr>
            </w:pPr>
            <w:r w:rsidRPr="00610E5D">
              <w:rPr>
                <w:sz w:val="28"/>
                <w:szCs w:val="28"/>
                <w:lang w:eastAsia="ru-RU"/>
              </w:rPr>
              <w:t>…</w:t>
            </w:r>
          </w:p>
        </w:tc>
      </w:tr>
      <w:tr w:rsidR="002D5488" w:rsidRPr="00610E5D" w:rsidTr="00CE4BF3">
        <w:tc>
          <w:tcPr>
            <w:tcW w:w="7921" w:type="dxa"/>
          </w:tcPr>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33.</w:t>
            </w:r>
            <w:r w:rsidRPr="00610E5D">
              <w:rPr>
                <w:rFonts w:ascii="Times New Roman" w:eastAsia="Times New Roman" w:hAnsi="Times New Roman" w:cs="Times New Roman"/>
                <w:color w:val="000000"/>
                <w:sz w:val="28"/>
                <w:szCs w:val="28"/>
                <w:lang w:eastAsia="uk-UA"/>
              </w:rPr>
              <w:t xml:space="preserve"> Структура </w:t>
            </w:r>
            <w:r w:rsidRPr="00610E5D">
              <w:rPr>
                <w:rFonts w:ascii="Times New Roman" w:eastAsia="Times New Roman" w:hAnsi="Times New Roman" w:cs="Times New Roman"/>
                <w:i/>
                <w:color w:val="000000"/>
                <w:sz w:val="28"/>
                <w:szCs w:val="28"/>
                <w:lang w:eastAsia="uk-UA"/>
              </w:rPr>
              <w:t>вищого навчального закладу</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40" w:name="n531"/>
            <w:bookmarkEnd w:id="340"/>
            <w:r w:rsidRPr="00610E5D">
              <w:rPr>
                <w:rFonts w:ascii="Times New Roman" w:eastAsia="Times New Roman" w:hAnsi="Times New Roman" w:cs="Times New Roman"/>
                <w:color w:val="000000"/>
                <w:sz w:val="28"/>
                <w:szCs w:val="28"/>
                <w:lang w:eastAsia="uk-UA"/>
              </w:rPr>
              <w:lastRenderedPageBreak/>
              <w:t xml:space="preserve">1. Структура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статус і функції його структурних підрозділів визначаються статутом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та положеннями про відповідні структурні підрозділи.</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41" w:name="n532"/>
            <w:bookmarkEnd w:id="341"/>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Структурні підрозділи утворюються рішенням вченої ради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у порядку, визначеному цим Законом і статутом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42" w:name="n533"/>
            <w:bookmarkEnd w:id="342"/>
            <w:r w:rsidRPr="00610E5D">
              <w:rPr>
                <w:rFonts w:ascii="Times New Roman" w:eastAsia="Times New Roman" w:hAnsi="Times New Roman" w:cs="Times New Roman"/>
                <w:color w:val="000000"/>
                <w:sz w:val="28"/>
                <w:szCs w:val="28"/>
                <w:lang w:eastAsia="uk-UA"/>
              </w:rPr>
              <w:t xml:space="preserve">3. Основними структурними підрозділами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є факультети, кафедри, бібліотека.</w:t>
            </w:r>
          </w:p>
          <w:p w:rsidR="002D5488" w:rsidRPr="00610E5D" w:rsidRDefault="002D5488"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tc>
        <w:tc>
          <w:tcPr>
            <w:tcW w:w="7922" w:type="dxa"/>
          </w:tcPr>
          <w:p w:rsidR="002D5488" w:rsidRPr="00610E5D" w:rsidRDefault="002D5488" w:rsidP="00A64C08">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33.</w:t>
            </w:r>
            <w:r w:rsidRPr="00610E5D">
              <w:rPr>
                <w:rFonts w:ascii="Times New Roman" w:eastAsia="Times New Roman" w:hAnsi="Times New Roman" w:cs="Times New Roman"/>
                <w:color w:val="000000"/>
                <w:sz w:val="28"/>
                <w:szCs w:val="28"/>
                <w:lang w:eastAsia="uk-UA"/>
              </w:rPr>
              <w:t xml:space="preserve"> Структура </w:t>
            </w:r>
            <w:r w:rsidRPr="00610E5D">
              <w:rPr>
                <w:rFonts w:ascii="Times New Roman" w:eastAsia="Times New Roman" w:hAnsi="Times New Roman" w:cs="Times New Roman"/>
                <w:b/>
                <w:color w:val="000000"/>
                <w:sz w:val="28"/>
                <w:szCs w:val="28"/>
                <w:lang w:eastAsia="uk-UA"/>
              </w:rPr>
              <w:t>закладу вищої освіти</w:t>
            </w:r>
            <w:r w:rsidRPr="00610E5D">
              <w:rPr>
                <w:rFonts w:ascii="Times New Roman" w:eastAsia="Times New Roman" w:hAnsi="Times New Roman" w:cs="Times New Roman"/>
                <w:color w:val="000000"/>
                <w:sz w:val="28"/>
                <w:szCs w:val="28"/>
                <w:lang w:eastAsia="uk-UA"/>
              </w:rPr>
              <w:t xml:space="preserve"> </w:t>
            </w:r>
          </w:p>
          <w:p w:rsidR="002D5488" w:rsidRPr="00610E5D" w:rsidRDefault="002D5488" w:rsidP="00A64C08">
            <w:pPr>
              <w:shd w:val="clear" w:color="auto" w:fill="FFFFFF"/>
              <w:ind w:firstLine="567"/>
              <w:textAlignment w:val="baseline"/>
              <w:rPr>
                <w:b/>
                <w:color w:val="000000"/>
                <w:shd w:val="clear" w:color="auto" w:fill="FFFFFF"/>
              </w:rPr>
            </w:pPr>
            <w:r w:rsidRPr="00610E5D">
              <w:rPr>
                <w:rFonts w:ascii="Times New Roman" w:eastAsia="Times New Roman" w:hAnsi="Times New Roman" w:cs="Times New Roman"/>
                <w:color w:val="000000"/>
                <w:sz w:val="28"/>
                <w:szCs w:val="28"/>
                <w:lang w:eastAsia="uk-UA"/>
              </w:rPr>
              <w:lastRenderedPageBreak/>
              <w:t xml:space="preserve">1. Структура </w:t>
            </w:r>
            <w:r w:rsidRPr="00610E5D">
              <w:rPr>
                <w:rFonts w:ascii="Times New Roman" w:eastAsia="Times New Roman" w:hAnsi="Times New Roman" w:cs="Times New Roman"/>
                <w:b/>
                <w:color w:val="000000"/>
                <w:sz w:val="28"/>
                <w:szCs w:val="28"/>
                <w:lang w:eastAsia="uk-UA"/>
              </w:rPr>
              <w:t>закладу вищої освіти</w:t>
            </w:r>
            <w:r w:rsidRPr="00610E5D">
              <w:rPr>
                <w:rFonts w:ascii="Times New Roman" w:eastAsia="Times New Roman" w:hAnsi="Times New Roman" w:cs="Times New Roman"/>
                <w:color w:val="000000"/>
                <w:sz w:val="28"/>
                <w:szCs w:val="28"/>
                <w:lang w:eastAsia="uk-UA"/>
              </w:rPr>
              <w:t xml:space="preserve">, статус і функції його структурних підрозділів визначаються статутом </w:t>
            </w:r>
            <w:r w:rsidRPr="00610E5D">
              <w:rPr>
                <w:rFonts w:ascii="Times New Roman" w:eastAsia="Times New Roman" w:hAnsi="Times New Roman" w:cs="Times New Roman"/>
                <w:b/>
                <w:color w:val="000000"/>
                <w:sz w:val="28"/>
                <w:szCs w:val="28"/>
                <w:lang w:eastAsia="uk-UA"/>
              </w:rPr>
              <w:t>закладу вищої освіти</w:t>
            </w:r>
            <w:r w:rsidRPr="00610E5D">
              <w:rPr>
                <w:rFonts w:ascii="Times New Roman" w:eastAsia="Times New Roman" w:hAnsi="Times New Roman" w:cs="Times New Roman"/>
                <w:color w:val="000000"/>
                <w:sz w:val="28"/>
                <w:szCs w:val="28"/>
                <w:lang w:eastAsia="uk-UA"/>
              </w:rPr>
              <w:t xml:space="preserve"> та положеннями про відповідні структурні підрозділи. </w:t>
            </w:r>
            <w:r w:rsidRPr="00610E5D">
              <w:rPr>
                <w:rFonts w:ascii="Times New Roman" w:eastAsia="Times New Roman" w:hAnsi="Times New Roman" w:cs="Times New Roman"/>
                <w:b/>
                <w:color w:val="000000"/>
                <w:sz w:val="28"/>
                <w:szCs w:val="28"/>
                <w:lang w:eastAsia="uk-UA"/>
              </w:rPr>
              <w:t xml:space="preserve">Структура закладу вищої освіти, що не є бюджетною установою, </w:t>
            </w:r>
            <w:r w:rsidRPr="00610E5D">
              <w:rPr>
                <w:rFonts w:ascii="Times New Roman" w:hAnsi="Times New Roman" w:cs="Times New Roman"/>
                <w:b/>
                <w:color w:val="000000"/>
                <w:sz w:val="28"/>
                <w:szCs w:val="28"/>
                <w:shd w:val="clear" w:color="auto" w:fill="FFFFFF"/>
              </w:rPr>
              <w:t>може визначатися у статуті закладу без дотримання вимог цієї статті.</w:t>
            </w:r>
          </w:p>
          <w:p w:rsidR="002D5488" w:rsidRPr="00610E5D" w:rsidRDefault="002D5488" w:rsidP="0037137A">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Структурні підрозділи утворюються рішенням вченої ради </w:t>
            </w:r>
            <w:r w:rsidRPr="00610E5D">
              <w:rPr>
                <w:rFonts w:ascii="Times New Roman" w:eastAsia="Times New Roman" w:hAnsi="Times New Roman" w:cs="Times New Roman"/>
                <w:b/>
                <w:color w:val="000000"/>
                <w:sz w:val="28"/>
                <w:szCs w:val="28"/>
                <w:lang w:eastAsia="uk-UA"/>
              </w:rPr>
              <w:t>закладу вищої освіти</w:t>
            </w:r>
            <w:r w:rsidRPr="00610E5D">
              <w:rPr>
                <w:rFonts w:ascii="Times New Roman" w:eastAsia="Times New Roman" w:hAnsi="Times New Roman" w:cs="Times New Roman"/>
                <w:color w:val="000000"/>
                <w:sz w:val="28"/>
                <w:szCs w:val="28"/>
                <w:lang w:eastAsia="uk-UA"/>
              </w:rPr>
              <w:t xml:space="preserve"> у порядку, визначеному цим Законом і статутом </w:t>
            </w:r>
            <w:r w:rsidRPr="00610E5D">
              <w:rPr>
                <w:rFonts w:ascii="Times New Roman" w:eastAsia="Times New Roman" w:hAnsi="Times New Roman" w:cs="Times New Roman"/>
                <w:b/>
                <w:color w:val="000000"/>
                <w:sz w:val="28"/>
                <w:szCs w:val="28"/>
                <w:lang w:eastAsia="uk-UA"/>
              </w:rPr>
              <w:t>закладу вищої освіти</w:t>
            </w:r>
            <w:r w:rsidRPr="00610E5D">
              <w:rPr>
                <w:rFonts w:ascii="Times New Roman" w:eastAsia="Times New Roman" w:hAnsi="Times New Roman" w:cs="Times New Roman"/>
                <w:color w:val="000000"/>
                <w:sz w:val="28"/>
                <w:szCs w:val="28"/>
                <w:lang w:eastAsia="uk-UA"/>
              </w:rPr>
              <w:t>.</w:t>
            </w:r>
          </w:p>
          <w:p w:rsidR="002D5488" w:rsidRPr="00610E5D" w:rsidRDefault="002D5488" w:rsidP="0037137A">
            <w:pPr>
              <w:pStyle w:val="HTML"/>
              <w:shd w:val="clear" w:color="auto" w:fill="FFFFFF"/>
              <w:ind w:firstLine="567"/>
              <w:jc w:val="both"/>
              <w:rPr>
                <w:rFonts w:ascii="Times New Roman" w:hAnsi="Times New Roman" w:cs="Times New Roman"/>
                <w:color w:val="000000"/>
                <w:sz w:val="28"/>
                <w:szCs w:val="28"/>
              </w:rPr>
            </w:pPr>
            <w:r w:rsidRPr="00610E5D">
              <w:rPr>
                <w:rFonts w:ascii="Times New Roman" w:hAnsi="Times New Roman" w:cs="Times New Roman"/>
                <w:color w:val="000000"/>
                <w:sz w:val="28"/>
                <w:szCs w:val="28"/>
              </w:rPr>
              <w:t xml:space="preserve">3. Основними структурними підрозділами </w:t>
            </w:r>
            <w:r w:rsidRPr="00610E5D">
              <w:rPr>
                <w:rFonts w:ascii="Times New Roman" w:hAnsi="Times New Roman" w:cs="Times New Roman"/>
                <w:b/>
                <w:color w:val="000000"/>
                <w:sz w:val="28"/>
                <w:szCs w:val="28"/>
              </w:rPr>
              <w:t>закладів вищої освіти</w:t>
            </w:r>
            <w:r w:rsidRPr="00610E5D">
              <w:rPr>
                <w:rFonts w:ascii="Times New Roman" w:hAnsi="Times New Roman" w:cs="Times New Roman"/>
                <w:color w:val="000000"/>
                <w:sz w:val="28"/>
                <w:szCs w:val="28"/>
              </w:rPr>
              <w:t xml:space="preserve"> </w:t>
            </w:r>
            <w:r w:rsidRPr="00610E5D">
              <w:rPr>
                <w:rFonts w:ascii="Times New Roman" w:hAnsi="Times New Roman" w:cs="Times New Roman"/>
                <w:b/>
                <w:color w:val="000000"/>
                <w:sz w:val="28"/>
                <w:szCs w:val="28"/>
              </w:rPr>
              <w:t>(крім коледжів, які не здійснюють підготовку бакалаврів)</w:t>
            </w:r>
            <w:r w:rsidRPr="00610E5D">
              <w:rPr>
                <w:rFonts w:ascii="Times New Roman" w:hAnsi="Times New Roman" w:cs="Times New Roman"/>
                <w:color w:val="000000"/>
                <w:sz w:val="28"/>
                <w:szCs w:val="28"/>
              </w:rPr>
              <w:t xml:space="preserve"> є факультети, кафедри, бібліотека.</w:t>
            </w:r>
          </w:p>
          <w:p w:rsidR="002D5488" w:rsidRPr="00610E5D" w:rsidRDefault="002D5488" w:rsidP="0037137A">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tc>
      </w:tr>
      <w:tr w:rsidR="002D5488" w:rsidRPr="00610E5D" w:rsidTr="00CE4BF3">
        <w:tc>
          <w:tcPr>
            <w:tcW w:w="7921" w:type="dxa"/>
          </w:tcPr>
          <w:p w:rsidR="002D5488" w:rsidRPr="00610E5D" w:rsidRDefault="002D5488" w:rsidP="007D53E4">
            <w:pPr>
              <w:pStyle w:val="af"/>
              <w:ind w:firstLine="567"/>
              <w:jc w:val="both"/>
              <w:rPr>
                <w:rStyle w:val="rvts9"/>
                <w:rFonts w:ascii="Times New Roman" w:hAnsi="Times New Roman"/>
                <w:sz w:val="28"/>
                <w:szCs w:val="28"/>
                <w:lang w:val="uk-UA"/>
              </w:rPr>
            </w:pPr>
            <w:r w:rsidRPr="00610E5D">
              <w:rPr>
                <w:rStyle w:val="rvts9"/>
                <w:rFonts w:ascii="Times New Roman" w:hAnsi="Times New Roman"/>
                <w:sz w:val="28"/>
                <w:szCs w:val="28"/>
                <w:lang w:val="uk-UA"/>
              </w:rPr>
              <w:lastRenderedPageBreak/>
              <w:t>Стаття 36. Вчена рада</w:t>
            </w:r>
          </w:p>
          <w:p w:rsidR="002D5488" w:rsidRPr="00610E5D" w:rsidRDefault="002D5488" w:rsidP="007D53E4">
            <w:pPr>
              <w:pStyle w:val="af"/>
              <w:ind w:firstLine="567"/>
              <w:jc w:val="both"/>
              <w:rPr>
                <w:rStyle w:val="rvts9"/>
                <w:rFonts w:ascii="Times New Roman" w:hAnsi="Times New Roman"/>
                <w:sz w:val="28"/>
                <w:szCs w:val="28"/>
                <w:lang w:val="uk-UA"/>
              </w:rPr>
            </w:pPr>
            <w:r w:rsidRPr="00610E5D">
              <w:rPr>
                <w:rStyle w:val="rvts9"/>
                <w:rFonts w:ascii="Times New Roman" w:hAnsi="Times New Roman"/>
                <w:sz w:val="28"/>
                <w:szCs w:val="28"/>
                <w:lang w:val="uk-UA"/>
              </w:rPr>
              <w:t>…</w:t>
            </w:r>
          </w:p>
          <w:p w:rsidR="002D5488" w:rsidRPr="00610E5D" w:rsidRDefault="002D5488" w:rsidP="007D53E4">
            <w:pPr>
              <w:pStyle w:val="af"/>
              <w:ind w:firstLine="567"/>
              <w:jc w:val="both"/>
              <w:rPr>
                <w:rStyle w:val="rvts9"/>
                <w:rFonts w:ascii="Times New Roman" w:hAnsi="Times New Roman"/>
                <w:sz w:val="28"/>
                <w:szCs w:val="28"/>
                <w:lang w:val="uk-UA"/>
              </w:rPr>
            </w:pPr>
            <w:r w:rsidRPr="00610E5D">
              <w:rPr>
                <w:rStyle w:val="rvts9"/>
                <w:rFonts w:ascii="Times New Roman" w:hAnsi="Times New Roman"/>
                <w:sz w:val="28"/>
                <w:szCs w:val="28"/>
                <w:lang w:val="uk-UA"/>
              </w:rPr>
              <w:t xml:space="preserve">2. Вчена рада </w:t>
            </w:r>
            <w:r w:rsidRPr="00610E5D">
              <w:rPr>
                <w:rStyle w:val="rvts9"/>
                <w:rFonts w:ascii="Times New Roman" w:hAnsi="Times New Roman"/>
                <w:i/>
                <w:sz w:val="28"/>
                <w:szCs w:val="28"/>
                <w:lang w:val="uk-UA"/>
              </w:rPr>
              <w:t>вищого навчального закладу</w:t>
            </w:r>
            <w:r w:rsidRPr="00610E5D">
              <w:rPr>
                <w:rStyle w:val="rvts9"/>
                <w:rFonts w:ascii="Times New Roman" w:hAnsi="Times New Roman"/>
                <w:sz w:val="28"/>
                <w:szCs w:val="28"/>
                <w:lang w:val="uk-UA"/>
              </w:rPr>
              <w:t>:</w:t>
            </w:r>
          </w:p>
          <w:p w:rsidR="002D5488" w:rsidRPr="00610E5D" w:rsidRDefault="002D5488" w:rsidP="007D53E4">
            <w:pPr>
              <w:pStyle w:val="af"/>
              <w:ind w:firstLine="567"/>
              <w:jc w:val="both"/>
              <w:rPr>
                <w:rStyle w:val="rvts9"/>
                <w:rFonts w:ascii="Times New Roman" w:hAnsi="Times New Roman"/>
                <w:sz w:val="28"/>
                <w:szCs w:val="28"/>
                <w:lang w:val="uk-UA"/>
              </w:rPr>
            </w:pPr>
            <w:r w:rsidRPr="00610E5D">
              <w:rPr>
                <w:rStyle w:val="rvts9"/>
                <w:rFonts w:ascii="Times New Roman" w:hAnsi="Times New Roman"/>
                <w:sz w:val="28"/>
                <w:szCs w:val="28"/>
                <w:lang w:val="uk-UA"/>
              </w:rPr>
              <w:t>…</w:t>
            </w:r>
          </w:p>
          <w:p w:rsidR="002D5488" w:rsidRPr="00610E5D" w:rsidRDefault="002D5488" w:rsidP="007D53E4">
            <w:pPr>
              <w:pStyle w:val="af"/>
              <w:ind w:firstLine="567"/>
              <w:jc w:val="both"/>
              <w:rPr>
                <w:rStyle w:val="rvts9"/>
                <w:rFonts w:ascii="Times New Roman" w:hAnsi="Times New Roman"/>
                <w:sz w:val="28"/>
                <w:szCs w:val="28"/>
                <w:lang w:val="uk-UA"/>
              </w:rPr>
            </w:pPr>
            <w:r w:rsidRPr="00610E5D">
              <w:rPr>
                <w:rStyle w:val="rvts9"/>
                <w:rFonts w:ascii="Times New Roman" w:hAnsi="Times New Roman"/>
                <w:sz w:val="28"/>
                <w:szCs w:val="28"/>
                <w:lang w:val="uk-UA"/>
              </w:rPr>
              <w:t xml:space="preserve">7) обирає за конкурсом таємним голосуванням на посади </w:t>
            </w:r>
            <w:r w:rsidRPr="00610E5D">
              <w:rPr>
                <w:rStyle w:val="rvts9"/>
                <w:rFonts w:ascii="Times New Roman" w:hAnsi="Times New Roman"/>
                <w:i/>
                <w:sz w:val="28"/>
                <w:szCs w:val="28"/>
                <w:lang w:val="uk-UA"/>
              </w:rPr>
              <w:t>деканів</w:t>
            </w:r>
            <w:r w:rsidRPr="00610E5D">
              <w:rPr>
                <w:rStyle w:val="rvts9"/>
                <w:rFonts w:ascii="Times New Roman" w:hAnsi="Times New Roman"/>
                <w:sz w:val="28"/>
                <w:szCs w:val="28"/>
                <w:lang w:val="uk-UA"/>
              </w:rPr>
              <w:t>, завідувачів (начальників) кафедр, професорів і доцентів, директора бібліотеки, керівників філій;</w:t>
            </w:r>
          </w:p>
          <w:p w:rsidR="002D5488" w:rsidRPr="00610E5D" w:rsidRDefault="002D5488" w:rsidP="007D53E4">
            <w:pPr>
              <w:pStyle w:val="af"/>
              <w:ind w:firstLine="567"/>
              <w:jc w:val="both"/>
              <w:rPr>
                <w:rStyle w:val="rvts9"/>
                <w:rFonts w:ascii="Times New Roman" w:hAnsi="Times New Roman"/>
                <w:sz w:val="28"/>
                <w:szCs w:val="28"/>
                <w:lang w:val="uk-UA"/>
              </w:rPr>
            </w:pPr>
            <w:r w:rsidRPr="00610E5D">
              <w:rPr>
                <w:rStyle w:val="rvts9"/>
                <w:rFonts w:ascii="Times New Roman" w:hAnsi="Times New Roman"/>
                <w:sz w:val="28"/>
                <w:szCs w:val="28"/>
                <w:lang w:val="uk-UA"/>
              </w:rPr>
              <w:t>…</w:t>
            </w:r>
          </w:p>
          <w:p w:rsidR="002D5488" w:rsidRPr="00610E5D" w:rsidRDefault="002D5488" w:rsidP="007D53E4">
            <w:pPr>
              <w:pStyle w:val="af"/>
              <w:ind w:firstLine="567"/>
              <w:jc w:val="both"/>
              <w:rPr>
                <w:rStyle w:val="rvts9"/>
                <w:rFonts w:ascii="Times New Roman" w:hAnsi="Times New Roman"/>
                <w:sz w:val="28"/>
                <w:szCs w:val="28"/>
                <w:lang w:val="uk-UA"/>
              </w:rPr>
            </w:pPr>
            <w:r w:rsidRPr="00610E5D">
              <w:rPr>
                <w:rStyle w:val="rvts9"/>
                <w:rFonts w:ascii="Times New Roman" w:hAnsi="Times New Roman"/>
                <w:sz w:val="28"/>
                <w:szCs w:val="28"/>
                <w:lang w:val="uk-UA"/>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2D5488" w:rsidRPr="00610E5D" w:rsidRDefault="002D5488" w:rsidP="007D53E4">
            <w:pPr>
              <w:pStyle w:val="rvps2"/>
              <w:shd w:val="clear" w:color="auto" w:fill="FFFFFF"/>
              <w:spacing w:before="0" w:beforeAutospacing="0" w:after="0" w:afterAutospacing="0"/>
              <w:ind w:firstLine="567"/>
              <w:jc w:val="both"/>
              <w:textAlignment w:val="baseline"/>
              <w:rPr>
                <w:rStyle w:val="rvts9"/>
                <w:rFonts w:eastAsia="Calibri"/>
                <w:sz w:val="28"/>
                <w:szCs w:val="28"/>
                <w:lang w:eastAsia="en-US"/>
              </w:rPr>
            </w:pPr>
          </w:p>
          <w:p w:rsidR="002D5488" w:rsidRPr="00610E5D" w:rsidRDefault="002D5488" w:rsidP="007D53E4">
            <w:pPr>
              <w:pStyle w:val="rvps2"/>
              <w:shd w:val="clear" w:color="auto" w:fill="FFFFFF"/>
              <w:spacing w:before="0" w:beforeAutospacing="0" w:after="0" w:afterAutospacing="0"/>
              <w:ind w:firstLine="567"/>
              <w:jc w:val="both"/>
              <w:textAlignment w:val="baseline"/>
              <w:rPr>
                <w:rStyle w:val="rvts9"/>
                <w:rFonts w:eastAsia="Calibri"/>
                <w:sz w:val="28"/>
                <w:szCs w:val="28"/>
                <w:lang w:eastAsia="en-US"/>
              </w:rPr>
            </w:pPr>
          </w:p>
          <w:p w:rsidR="002D5488" w:rsidRPr="00610E5D" w:rsidRDefault="002D5488" w:rsidP="007D53E4">
            <w:pPr>
              <w:pStyle w:val="rvps2"/>
              <w:shd w:val="clear" w:color="auto" w:fill="FFFFFF"/>
              <w:spacing w:before="0" w:beforeAutospacing="0" w:after="0" w:afterAutospacing="0"/>
              <w:ind w:firstLine="567"/>
              <w:jc w:val="both"/>
              <w:textAlignment w:val="baseline"/>
              <w:rPr>
                <w:rStyle w:val="rvts9"/>
                <w:rFonts w:eastAsia="Calibri"/>
                <w:sz w:val="28"/>
                <w:szCs w:val="28"/>
                <w:lang w:eastAsia="en-US"/>
              </w:rPr>
            </w:pPr>
          </w:p>
          <w:p w:rsidR="002D5488" w:rsidRPr="00610E5D" w:rsidRDefault="002D5488" w:rsidP="007D53E4">
            <w:pPr>
              <w:pStyle w:val="rvps2"/>
              <w:shd w:val="clear" w:color="auto" w:fill="FFFFFF"/>
              <w:spacing w:before="0" w:beforeAutospacing="0" w:after="0" w:afterAutospacing="0"/>
              <w:ind w:firstLine="567"/>
              <w:jc w:val="both"/>
              <w:textAlignment w:val="baseline"/>
              <w:rPr>
                <w:rStyle w:val="rvts9"/>
                <w:rFonts w:eastAsia="Calibri"/>
                <w:sz w:val="28"/>
                <w:szCs w:val="28"/>
                <w:lang w:eastAsia="en-US"/>
              </w:rPr>
            </w:pPr>
          </w:p>
          <w:p w:rsidR="002D5488" w:rsidRPr="00610E5D" w:rsidRDefault="002D5488" w:rsidP="007D53E4">
            <w:pPr>
              <w:pStyle w:val="rvps2"/>
              <w:shd w:val="clear" w:color="auto" w:fill="FFFFFF"/>
              <w:spacing w:before="0" w:beforeAutospacing="0" w:after="0" w:afterAutospacing="0"/>
              <w:ind w:firstLine="567"/>
              <w:jc w:val="both"/>
              <w:textAlignment w:val="baseline"/>
              <w:rPr>
                <w:rStyle w:val="rvts9"/>
                <w:rFonts w:eastAsia="Calibri"/>
                <w:sz w:val="28"/>
                <w:szCs w:val="28"/>
                <w:lang w:eastAsia="en-US"/>
              </w:rPr>
            </w:pPr>
          </w:p>
          <w:p w:rsidR="002D5488" w:rsidRPr="00610E5D" w:rsidRDefault="002D5488" w:rsidP="007D53E4">
            <w:pPr>
              <w:pStyle w:val="rvps2"/>
              <w:shd w:val="clear" w:color="auto" w:fill="FFFFFF"/>
              <w:spacing w:before="0" w:beforeAutospacing="0" w:after="0" w:afterAutospacing="0"/>
              <w:ind w:firstLine="567"/>
              <w:jc w:val="both"/>
              <w:textAlignment w:val="baseline"/>
              <w:rPr>
                <w:rStyle w:val="rvts9"/>
                <w:rFonts w:eastAsia="Calibri"/>
                <w:sz w:val="28"/>
                <w:szCs w:val="28"/>
                <w:lang w:eastAsia="en-US"/>
              </w:rPr>
            </w:pPr>
            <w:r w:rsidRPr="00610E5D">
              <w:rPr>
                <w:rStyle w:val="rvts9"/>
                <w:rFonts w:eastAsia="Calibri"/>
                <w:sz w:val="28"/>
                <w:szCs w:val="28"/>
                <w:lang w:eastAsia="en-US"/>
              </w:rPr>
              <w:t xml:space="preserve">15) має право вносити подання про відкликання керівника вищого навчального закладу з підстав, передбачених </w:t>
            </w:r>
            <w:r w:rsidRPr="00610E5D">
              <w:rPr>
                <w:rStyle w:val="rvts9"/>
                <w:rFonts w:eastAsia="Calibri"/>
                <w:sz w:val="28"/>
                <w:szCs w:val="28"/>
                <w:lang w:eastAsia="en-US"/>
              </w:rPr>
              <w:lastRenderedPageBreak/>
              <w:t>законодавством, статутом вищого навчального закладу, контрактом, яке розглядається вищим колегіальним органом громадського самоврядування вищого навчального закладу;</w:t>
            </w:r>
          </w:p>
          <w:p w:rsidR="002D5488" w:rsidRPr="00610E5D" w:rsidRDefault="002D5488" w:rsidP="007D53E4">
            <w:pPr>
              <w:pStyle w:val="rvps2"/>
              <w:shd w:val="clear" w:color="auto" w:fill="FFFFFF"/>
              <w:spacing w:before="0" w:beforeAutospacing="0" w:after="0" w:afterAutospacing="0"/>
              <w:ind w:firstLine="567"/>
              <w:jc w:val="both"/>
              <w:textAlignment w:val="baseline"/>
              <w:rPr>
                <w:rStyle w:val="rvts9"/>
                <w:rFonts w:eastAsia="Calibri"/>
                <w:sz w:val="28"/>
                <w:szCs w:val="28"/>
                <w:lang w:eastAsia="en-US"/>
              </w:rPr>
            </w:pPr>
            <w:r w:rsidRPr="00610E5D">
              <w:rPr>
                <w:rStyle w:val="rvts9"/>
                <w:rFonts w:eastAsia="Calibri"/>
                <w:sz w:val="28"/>
                <w:szCs w:val="28"/>
                <w:lang w:eastAsia="en-US"/>
              </w:rPr>
              <w:t>…</w:t>
            </w:r>
          </w:p>
        </w:tc>
        <w:tc>
          <w:tcPr>
            <w:tcW w:w="7922" w:type="dxa"/>
          </w:tcPr>
          <w:p w:rsidR="002D5488" w:rsidRPr="00610E5D" w:rsidRDefault="002D5488" w:rsidP="00A64C08">
            <w:pPr>
              <w:pStyle w:val="af"/>
              <w:ind w:firstLine="567"/>
              <w:jc w:val="both"/>
              <w:rPr>
                <w:rStyle w:val="rvts0"/>
                <w:sz w:val="28"/>
                <w:szCs w:val="28"/>
                <w:lang w:val="uk-UA"/>
              </w:rPr>
            </w:pPr>
            <w:r w:rsidRPr="00610E5D">
              <w:rPr>
                <w:rStyle w:val="rvts9"/>
                <w:rFonts w:ascii="Times New Roman" w:hAnsi="Times New Roman"/>
                <w:sz w:val="28"/>
                <w:szCs w:val="28"/>
                <w:lang w:val="uk-UA"/>
              </w:rPr>
              <w:lastRenderedPageBreak/>
              <w:t>Стаття 36.</w:t>
            </w:r>
            <w:r w:rsidRPr="00610E5D">
              <w:rPr>
                <w:rStyle w:val="rvts0"/>
                <w:sz w:val="28"/>
                <w:szCs w:val="28"/>
                <w:lang w:val="uk-UA"/>
              </w:rPr>
              <w:t xml:space="preserve"> Вчена рада</w:t>
            </w:r>
          </w:p>
          <w:p w:rsidR="002D5488" w:rsidRPr="00610E5D" w:rsidRDefault="002D5488" w:rsidP="00A64C08">
            <w:pPr>
              <w:pStyle w:val="af"/>
              <w:ind w:firstLine="567"/>
              <w:jc w:val="both"/>
              <w:rPr>
                <w:rStyle w:val="rvts0"/>
                <w:sz w:val="28"/>
                <w:szCs w:val="28"/>
                <w:lang w:val="uk-UA"/>
              </w:rPr>
            </w:pPr>
            <w:r w:rsidRPr="00610E5D">
              <w:rPr>
                <w:rStyle w:val="rvts0"/>
                <w:sz w:val="28"/>
                <w:szCs w:val="28"/>
                <w:lang w:val="uk-UA"/>
              </w:rPr>
              <w:t>…</w:t>
            </w:r>
          </w:p>
          <w:p w:rsidR="002D5488" w:rsidRPr="00610E5D" w:rsidRDefault="002D5488" w:rsidP="00A64C08">
            <w:pPr>
              <w:pStyle w:val="af"/>
              <w:ind w:firstLine="567"/>
              <w:jc w:val="both"/>
              <w:rPr>
                <w:rStyle w:val="rvts0"/>
                <w:sz w:val="28"/>
                <w:szCs w:val="28"/>
                <w:lang w:val="uk-UA"/>
              </w:rPr>
            </w:pPr>
            <w:r w:rsidRPr="00610E5D">
              <w:rPr>
                <w:rStyle w:val="rvts0"/>
                <w:sz w:val="28"/>
                <w:szCs w:val="28"/>
                <w:lang w:val="uk-UA"/>
              </w:rPr>
              <w:t xml:space="preserve">2. Вчена рада </w:t>
            </w:r>
            <w:r w:rsidRPr="00610E5D">
              <w:rPr>
                <w:rStyle w:val="rvts0"/>
                <w:b/>
                <w:sz w:val="28"/>
                <w:szCs w:val="28"/>
                <w:lang w:val="uk-UA"/>
              </w:rPr>
              <w:t>закладу вищої освіти</w:t>
            </w:r>
            <w:r w:rsidRPr="00610E5D">
              <w:rPr>
                <w:rStyle w:val="rvts0"/>
                <w:sz w:val="28"/>
                <w:szCs w:val="28"/>
                <w:lang w:val="uk-UA"/>
              </w:rPr>
              <w:t>:</w:t>
            </w:r>
          </w:p>
          <w:p w:rsidR="002D5488" w:rsidRPr="00610E5D" w:rsidRDefault="002D5488" w:rsidP="00A64C08">
            <w:pPr>
              <w:pStyle w:val="af"/>
              <w:ind w:firstLine="567"/>
              <w:jc w:val="both"/>
              <w:rPr>
                <w:rStyle w:val="rvts0"/>
                <w:sz w:val="28"/>
                <w:szCs w:val="28"/>
                <w:lang w:val="uk-UA"/>
              </w:rPr>
            </w:pPr>
            <w:r w:rsidRPr="00610E5D">
              <w:rPr>
                <w:rStyle w:val="rvts0"/>
                <w:sz w:val="28"/>
                <w:szCs w:val="28"/>
                <w:lang w:val="uk-UA"/>
              </w:rPr>
              <w:t>…</w:t>
            </w:r>
          </w:p>
          <w:p w:rsidR="002D5488" w:rsidRPr="00610E5D" w:rsidRDefault="002D5488" w:rsidP="00DE619D">
            <w:pPr>
              <w:pStyle w:val="af"/>
              <w:ind w:firstLine="567"/>
              <w:jc w:val="both"/>
              <w:rPr>
                <w:rStyle w:val="rvts9"/>
                <w:lang w:val="uk-UA"/>
              </w:rPr>
            </w:pPr>
            <w:r w:rsidRPr="00610E5D">
              <w:rPr>
                <w:rStyle w:val="rvts9"/>
                <w:rFonts w:ascii="Times New Roman" w:hAnsi="Times New Roman"/>
                <w:sz w:val="28"/>
                <w:szCs w:val="28"/>
                <w:lang w:val="uk-UA"/>
              </w:rPr>
              <w:t>7) обирає за конкурсом таємним голосуванням на посади завідувачів (начальників) кафедр, професорів і доцентів, директора бібліотеки, керівників філій;</w:t>
            </w:r>
          </w:p>
          <w:p w:rsidR="002D5488" w:rsidRPr="00610E5D" w:rsidRDefault="002D5488" w:rsidP="00A64C08">
            <w:pPr>
              <w:pStyle w:val="af"/>
              <w:ind w:firstLine="567"/>
              <w:jc w:val="both"/>
              <w:rPr>
                <w:rStyle w:val="rvts0"/>
                <w:sz w:val="28"/>
                <w:szCs w:val="28"/>
                <w:lang w:val="uk-UA"/>
              </w:rPr>
            </w:pPr>
            <w:r w:rsidRPr="00610E5D">
              <w:rPr>
                <w:rStyle w:val="rvts0"/>
                <w:sz w:val="28"/>
                <w:szCs w:val="28"/>
                <w:lang w:val="uk-UA"/>
              </w:rPr>
              <w:t>…</w:t>
            </w:r>
          </w:p>
          <w:p w:rsidR="002D5488" w:rsidRPr="00610E5D" w:rsidRDefault="002D5488" w:rsidP="00A64C08">
            <w:pPr>
              <w:pStyle w:val="af"/>
              <w:ind w:firstLine="567"/>
              <w:jc w:val="both"/>
              <w:rPr>
                <w:rStyle w:val="rvts0"/>
                <w:sz w:val="28"/>
                <w:szCs w:val="28"/>
                <w:lang w:val="uk-UA"/>
              </w:rPr>
            </w:pPr>
            <w:r w:rsidRPr="00610E5D">
              <w:rPr>
                <w:rStyle w:val="rvts0"/>
                <w:sz w:val="28"/>
                <w:szCs w:val="28"/>
                <w:lang w:val="uk-UA"/>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2D5488" w:rsidRPr="00610E5D" w:rsidRDefault="002D5488" w:rsidP="00A64C08">
            <w:pPr>
              <w:pStyle w:val="rvps2"/>
              <w:shd w:val="clear" w:color="auto" w:fill="FFFFFF"/>
              <w:spacing w:before="0" w:beforeAutospacing="0" w:after="0" w:afterAutospacing="0"/>
              <w:ind w:firstLine="567"/>
              <w:jc w:val="both"/>
              <w:textAlignment w:val="baseline"/>
              <w:rPr>
                <w:rStyle w:val="rvts0"/>
                <w:b/>
                <w:sz w:val="28"/>
                <w:szCs w:val="28"/>
              </w:rPr>
            </w:pPr>
            <w:r w:rsidRPr="00610E5D">
              <w:rPr>
                <w:rStyle w:val="rvts0"/>
                <w:b/>
                <w:sz w:val="28"/>
                <w:szCs w:val="28"/>
              </w:rPr>
              <w:t>14-1) приймає остаточні рішення про визнання</w:t>
            </w:r>
            <w:r w:rsidRPr="00610E5D">
              <w:rPr>
                <w:rStyle w:val="rvts0"/>
                <w:sz w:val="28"/>
                <w:szCs w:val="28"/>
              </w:rPr>
              <w:t xml:space="preserve"> </w:t>
            </w:r>
            <w:r w:rsidRPr="00610E5D">
              <w:rPr>
                <w:rStyle w:val="rvts0"/>
                <w:b/>
                <w:sz w:val="28"/>
                <w:szCs w:val="28"/>
              </w:rPr>
              <w:t>документів про вищу освіту, виданих вищими духовними навчальними закладами, статути (положення) яких зареєстровано у встановленому законодавством порядку, під час зарахування вступників на навчання;</w:t>
            </w:r>
          </w:p>
          <w:p w:rsidR="002D5488" w:rsidRPr="00610E5D" w:rsidRDefault="002D5488" w:rsidP="00A64C08">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 xml:space="preserve">15) має право вносити подання про відкликання керівника вищого навчального закладу з підстав, передбачених </w:t>
            </w:r>
            <w:r w:rsidRPr="00610E5D">
              <w:rPr>
                <w:color w:val="000000"/>
                <w:sz w:val="28"/>
                <w:szCs w:val="28"/>
                <w:shd w:val="clear" w:color="auto" w:fill="FFFFFF"/>
              </w:rPr>
              <w:lastRenderedPageBreak/>
              <w:t>законодавством, статутом вищого навчального закладу, контрактом, яке розглядається вищим колегіальним органом громадського самоврядування вищого навчального закладу;</w:t>
            </w:r>
          </w:p>
          <w:p w:rsidR="002D5488" w:rsidRPr="00610E5D" w:rsidRDefault="002D5488" w:rsidP="00A64C08">
            <w:pPr>
              <w:pStyle w:val="rvps2"/>
              <w:shd w:val="clear" w:color="auto" w:fill="FFFFFF"/>
              <w:spacing w:before="0" w:beforeAutospacing="0" w:after="0" w:afterAutospacing="0"/>
              <w:ind w:firstLine="567"/>
              <w:jc w:val="both"/>
              <w:textAlignment w:val="baseline"/>
              <w:rPr>
                <w:rStyle w:val="rvts9"/>
                <w:rFonts w:eastAsia="MS Mincho"/>
                <w:bCs/>
                <w:sz w:val="28"/>
                <w:szCs w:val="28"/>
                <w:bdr w:val="none" w:sz="0" w:space="0" w:color="auto" w:frame="1"/>
                <w:lang w:eastAsia="ru-RU"/>
              </w:rPr>
            </w:pPr>
            <w:r w:rsidRPr="00610E5D">
              <w:rPr>
                <w:rStyle w:val="rvts0"/>
                <w:b/>
                <w:sz w:val="28"/>
                <w:szCs w:val="28"/>
              </w:rPr>
              <w:t>…</w:t>
            </w:r>
          </w:p>
        </w:tc>
      </w:tr>
      <w:tr w:rsidR="002D5488" w:rsidRPr="00610E5D" w:rsidTr="00CE4BF3">
        <w:tc>
          <w:tcPr>
            <w:tcW w:w="7921" w:type="dxa"/>
          </w:tcPr>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37.</w:t>
            </w:r>
            <w:r w:rsidRPr="00610E5D">
              <w:rPr>
                <w:rFonts w:ascii="Times New Roman" w:eastAsia="Times New Roman" w:hAnsi="Times New Roman" w:cs="Times New Roman"/>
                <w:color w:val="000000"/>
                <w:sz w:val="28"/>
                <w:szCs w:val="28"/>
                <w:lang w:eastAsia="uk-UA"/>
              </w:rPr>
              <w:t> Наглядова рада</w:t>
            </w: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43" w:name="n616"/>
            <w:bookmarkEnd w:id="343"/>
            <w:r w:rsidRPr="00610E5D">
              <w:rPr>
                <w:rFonts w:ascii="Times New Roman" w:eastAsia="Times New Roman" w:hAnsi="Times New Roman" w:cs="Times New Roman"/>
                <w:color w:val="000000"/>
                <w:sz w:val="28"/>
                <w:szCs w:val="28"/>
                <w:lang w:eastAsia="uk-UA"/>
              </w:rPr>
              <w:t xml:space="preserve">1. </w:t>
            </w:r>
            <w:r w:rsidRPr="00610E5D">
              <w:rPr>
                <w:rFonts w:ascii="Times New Roman" w:eastAsia="Times New Roman" w:hAnsi="Times New Roman" w:cs="Times New Roman"/>
                <w:i/>
                <w:color w:val="000000"/>
                <w:sz w:val="28"/>
                <w:szCs w:val="28"/>
                <w:lang w:eastAsia="uk-UA"/>
              </w:rPr>
              <w:t>У вищому навчальному закладі утворюється наглядова рада</w:t>
            </w:r>
            <w:r w:rsidRPr="00610E5D">
              <w:rPr>
                <w:rFonts w:ascii="Times New Roman" w:eastAsia="Times New Roman" w:hAnsi="Times New Roman" w:cs="Times New Roman"/>
                <w:color w:val="000000"/>
                <w:sz w:val="28"/>
                <w:szCs w:val="28"/>
                <w:lang w:eastAsia="uk-UA"/>
              </w:rPr>
              <w:t xml:space="preserve"> для здійснення нагляду за управлінням майном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додержанням мети його створення.</w:t>
            </w: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44" w:name="n617"/>
            <w:bookmarkEnd w:id="344"/>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Наглядова рада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здійснює громадський контроль за його діяльністю тощо.</w:t>
            </w: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45" w:name="n618"/>
            <w:bookmarkEnd w:id="345"/>
            <w:r w:rsidRPr="00610E5D">
              <w:rPr>
                <w:rFonts w:ascii="Times New Roman" w:eastAsia="Times New Roman" w:hAnsi="Times New Roman" w:cs="Times New Roman"/>
                <w:color w:val="000000"/>
                <w:sz w:val="28"/>
                <w:szCs w:val="28"/>
                <w:lang w:eastAsia="uk-UA"/>
              </w:rPr>
              <w:t xml:space="preserve">3. Члени наглядової ради мають право брати участь у роботі вищого колегіального органу громадського самоврядування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з правом дорадчого голосу.</w:t>
            </w: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46" w:name="n619"/>
            <w:bookmarkEnd w:id="346"/>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4. Наглядова рада має право вносити вищому колегіальному органу громадського самоврядування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подання про відкликання керівника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з підстав, передбачених законодавством, статутом вищого навчального закладу, контрактом.</w:t>
            </w: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47" w:name="n620"/>
            <w:bookmarkEnd w:id="347"/>
          </w:p>
          <w:p w:rsidR="002D5488" w:rsidRPr="00610E5D" w:rsidRDefault="002D5488" w:rsidP="007D53E4">
            <w:pPr>
              <w:shd w:val="clear" w:color="auto" w:fill="FFFFFF"/>
              <w:ind w:firstLine="567"/>
              <w:textAlignment w:val="baseline"/>
              <w:rPr>
                <w:rStyle w:val="rvts9"/>
                <w:rFonts w:eastAsia="MS Mincho"/>
                <w:bCs/>
                <w:sz w:val="28"/>
                <w:szCs w:val="28"/>
                <w:bdr w:val="none" w:sz="0" w:space="0" w:color="auto" w:frame="1"/>
                <w:lang w:eastAsia="ru-RU"/>
              </w:rPr>
            </w:pPr>
            <w:r w:rsidRPr="00610E5D">
              <w:rPr>
                <w:rFonts w:ascii="Times New Roman" w:eastAsia="Times New Roman" w:hAnsi="Times New Roman" w:cs="Times New Roman"/>
                <w:color w:val="000000"/>
                <w:sz w:val="28"/>
                <w:szCs w:val="28"/>
                <w:lang w:eastAsia="uk-UA"/>
              </w:rPr>
              <w:t xml:space="preserve">5. Порядок формування наглядової ради, строк її повноважень, компетенція і порядок діяльності визначаються статутом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 xml:space="preserve">. До складу наглядової ради не можуть входити працівники </w:t>
            </w:r>
            <w:r w:rsidRPr="00610E5D">
              <w:rPr>
                <w:rFonts w:ascii="Times New Roman" w:eastAsia="Times New Roman" w:hAnsi="Times New Roman" w:cs="Times New Roman"/>
                <w:i/>
                <w:color w:val="000000"/>
                <w:sz w:val="28"/>
                <w:szCs w:val="28"/>
                <w:lang w:eastAsia="uk-UA"/>
              </w:rPr>
              <w:t>вищого навчального закладу</w:t>
            </w:r>
            <w:r w:rsidRPr="00610E5D">
              <w:rPr>
                <w:rFonts w:ascii="Times New Roman" w:eastAsia="Times New Roman" w:hAnsi="Times New Roman" w:cs="Times New Roman"/>
                <w:color w:val="000000"/>
                <w:sz w:val="28"/>
                <w:szCs w:val="28"/>
                <w:lang w:eastAsia="uk-UA"/>
              </w:rPr>
              <w:t>.</w:t>
            </w:r>
          </w:p>
        </w:tc>
        <w:tc>
          <w:tcPr>
            <w:tcW w:w="7922" w:type="dxa"/>
          </w:tcPr>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37.</w:t>
            </w:r>
            <w:r w:rsidRPr="00610E5D">
              <w:rPr>
                <w:rFonts w:ascii="Times New Roman" w:eastAsia="Times New Roman" w:hAnsi="Times New Roman" w:cs="Times New Roman"/>
                <w:color w:val="000000"/>
                <w:sz w:val="28"/>
                <w:szCs w:val="28"/>
                <w:lang w:eastAsia="uk-UA"/>
              </w:rPr>
              <w:t> Наглядова рада</w:t>
            </w:r>
          </w:p>
          <w:p w:rsidR="002D5488" w:rsidRPr="00610E5D" w:rsidRDefault="002D5488" w:rsidP="007D53E4">
            <w:pPr>
              <w:ind w:firstLine="567"/>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 </w:t>
            </w:r>
            <w:r w:rsidRPr="00610E5D">
              <w:rPr>
                <w:rFonts w:ascii="Times New Roman" w:hAnsi="Times New Roman" w:cs="Times New Roman"/>
                <w:b/>
                <w:sz w:val="28"/>
                <w:szCs w:val="28"/>
              </w:rPr>
              <w:t>Наглядова рада закладу вищої освіти створюється за рішенням засновника (засновників)</w:t>
            </w:r>
            <w:r w:rsidRPr="00610E5D">
              <w:rPr>
                <w:rFonts w:ascii="Times New Roman" w:hAnsi="Times New Roman" w:cs="Times New Roman"/>
                <w:sz w:val="28"/>
                <w:szCs w:val="28"/>
              </w:rPr>
              <w:t xml:space="preserve"> </w:t>
            </w:r>
            <w:r w:rsidRPr="00610E5D">
              <w:rPr>
                <w:rFonts w:ascii="Times New Roman" w:hAnsi="Times New Roman" w:cs="Times New Roman"/>
                <w:color w:val="000000"/>
                <w:sz w:val="28"/>
                <w:szCs w:val="28"/>
              </w:rPr>
              <w:t>для здійснення нагляду за управлінням майном закладу вищої освіти, додержанням мети його створення.</w:t>
            </w:r>
          </w:p>
          <w:p w:rsidR="002D5488" w:rsidRPr="00610E5D" w:rsidRDefault="002D5488" w:rsidP="007D53E4">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Наглядова рада </w:t>
            </w:r>
            <w:r w:rsidRPr="00610E5D">
              <w:rPr>
                <w:rFonts w:ascii="Times New Roman" w:hAnsi="Times New Roman" w:cs="Times New Roman"/>
                <w:b/>
                <w:sz w:val="28"/>
                <w:szCs w:val="28"/>
              </w:rPr>
              <w:t xml:space="preserve">закладу вищої освіти </w:t>
            </w:r>
            <w:r w:rsidRPr="00610E5D">
              <w:rPr>
                <w:rFonts w:ascii="Times New Roman" w:eastAsia="Times New Roman" w:hAnsi="Times New Roman" w:cs="Times New Roman"/>
                <w:color w:val="000000"/>
                <w:sz w:val="28"/>
                <w:szCs w:val="28"/>
                <w:lang w:eastAsia="uk-UA"/>
              </w:rPr>
              <w:t xml:space="preserve">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w:t>
            </w:r>
            <w:r w:rsidRPr="00610E5D">
              <w:rPr>
                <w:rFonts w:ascii="Times New Roman" w:hAnsi="Times New Roman" w:cs="Times New Roman"/>
                <w:b/>
                <w:sz w:val="28"/>
                <w:szCs w:val="28"/>
              </w:rPr>
              <w:t>закладу вищої освіти</w:t>
            </w:r>
            <w:r w:rsidRPr="00610E5D">
              <w:rPr>
                <w:rFonts w:ascii="Times New Roman" w:eastAsia="Times New Roman" w:hAnsi="Times New Roman" w:cs="Times New Roman"/>
                <w:color w:val="000000"/>
                <w:sz w:val="28"/>
                <w:szCs w:val="28"/>
                <w:lang w:eastAsia="uk-UA"/>
              </w:rPr>
              <w:t xml:space="preserve">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w:t>
            </w:r>
            <w:r w:rsidRPr="00610E5D">
              <w:rPr>
                <w:rFonts w:ascii="Times New Roman" w:hAnsi="Times New Roman" w:cs="Times New Roman"/>
                <w:b/>
                <w:sz w:val="28"/>
                <w:szCs w:val="28"/>
              </w:rPr>
              <w:t>закладу вищої освіти</w:t>
            </w:r>
            <w:r w:rsidRPr="00610E5D">
              <w:rPr>
                <w:rFonts w:ascii="Times New Roman" w:eastAsia="Times New Roman" w:hAnsi="Times New Roman" w:cs="Times New Roman"/>
                <w:color w:val="000000"/>
                <w:sz w:val="28"/>
                <w:szCs w:val="28"/>
                <w:lang w:eastAsia="uk-UA"/>
              </w:rPr>
              <w:t>, здійснює громадський контроль за його діяльністю тощо.</w:t>
            </w:r>
          </w:p>
          <w:p w:rsidR="002D5488" w:rsidRPr="00610E5D" w:rsidRDefault="002D5488" w:rsidP="00072EA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072EA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3. Члени наглядової ради мають право:</w:t>
            </w:r>
          </w:p>
          <w:p w:rsidR="002D5488" w:rsidRPr="00610E5D" w:rsidRDefault="002D5488" w:rsidP="006A6A74">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брати участь у роботі вищого колегіального органу громадського самоврядування </w:t>
            </w:r>
            <w:r w:rsidRPr="00610E5D">
              <w:rPr>
                <w:rFonts w:ascii="Times New Roman" w:hAnsi="Times New Roman" w:cs="Times New Roman"/>
                <w:b/>
                <w:sz w:val="28"/>
                <w:szCs w:val="28"/>
              </w:rPr>
              <w:t xml:space="preserve">закладу вищої освіти </w:t>
            </w:r>
            <w:r w:rsidRPr="00610E5D">
              <w:rPr>
                <w:rFonts w:ascii="Times New Roman" w:eastAsia="Times New Roman" w:hAnsi="Times New Roman" w:cs="Times New Roman"/>
                <w:color w:val="000000"/>
                <w:sz w:val="28"/>
                <w:szCs w:val="28"/>
                <w:lang w:eastAsia="uk-UA"/>
              </w:rPr>
              <w:t>з правом дорадчого голосу;</w:t>
            </w:r>
          </w:p>
          <w:p w:rsidR="002D5488" w:rsidRPr="00610E5D" w:rsidRDefault="002D5488" w:rsidP="006A6A74">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брати участь у визначенні стратегії розвитку закладу вищої освіти та контролювати її виконання;</w:t>
            </w:r>
          </w:p>
          <w:p w:rsidR="002D5488" w:rsidRPr="00610E5D" w:rsidRDefault="002D5488" w:rsidP="006A6A74">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сприяти залученню додаткових джерел фінансування;</w:t>
            </w:r>
          </w:p>
          <w:p w:rsidR="002D5488" w:rsidRPr="00610E5D" w:rsidRDefault="002D5488" w:rsidP="006A6A74">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аналізувати та оцінювати діяльність закладу вищої освіти та його керівника;</w:t>
            </w:r>
          </w:p>
          <w:p w:rsidR="002D5488" w:rsidRPr="00610E5D" w:rsidRDefault="002D5488" w:rsidP="006A6A74">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 xml:space="preserve">контролювати виконання кошторису та/або бюджету закладу вищої освіти і вносити відповідні рекомендації та </w:t>
            </w:r>
            <w:r w:rsidRPr="00610E5D">
              <w:rPr>
                <w:rFonts w:ascii="Times New Roman" w:eastAsia="Times New Roman" w:hAnsi="Times New Roman" w:cs="Times New Roman"/>
                <w:b/>
                <w:color w:val="000000"/>
                <w:sz w:val="28"/>
                <w:szCs w:val="28"/>
                <w:lang w:eastAsia="uk-UA"/>
              </w:rPr>
              <w:lastRenderedPageBreak/>
              <w:t>пропозиції, що є обов’язковими для розгляду керівником закладу вищої освіти;</w:t>
            </w:r>
          </w:p>
          <w:p w:rsidR="002D5488" w:rsidRPr="00610E5D" w:rsidRDefault="002D5488" w:rsidP="006A6A74">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2D5488" w:rsidRPr="00610E5D" w:rsidRDefault="002D5488" w:rsidP="006A6A74">
            <w:pPr>
              <w:shd w:val="clear" w:color="auto" w:fill="FFFFFF"/>
              <w:ind w:firstLine="567"/>
              <w:textAlignment w:val="baseline"/>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здійснювати інші права, визначені установчими документами закладу вищої освіти.</w:t>
            </w:r>
          </w:p>
          <w:p w:rsidR="002D5488" w:rsidRPr="00610E5D" w:rsidRDefault="002D5488" w:rsidP="00072EA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4. Наглядова рада має право вносити вищому колегіальному органу громадського самоврядування </w:t>
            </w:r>
            <w:r w:rsidRPr="00610E5D">
              <w:rPr>
                <w:rFonts w:ascii="Times New Roman" w:eastAsia="Times New Roman" w:hAnsi="Times New Roman" w:cs="Times New Roman"/>
                <w:b/>
                <w:color w:val="000000"/>
                <w:sz w:val="28"/>
                <w:szCs w:val="28"/>
                <w:lang w:eastAsia="uk-UA"/>
              </w:rPr>
              <w:t xml:space="preserve">та/або засновнику (засновникам) </w:t>
            </w:r>
            <w:r w:rsidRPr="00610E5D">
              <w:rPr>
                <w:rFonts w:ascii="Times New Roman" w:hAnsi="Times New Roman" w:cs="Times New Roman"/>
                <w:b/>
                <w:sz w:val="28"/>
                <w:szCs w:val="28"/>
              </w:rPr>
              <w:t>закладу вищої освіти</w:t>
            </w:r>
            <w:r w:rsidRPr="00610E5D">
              <w:rPr>
                <w:rFonts w:ascii="Times New Roman" w:eastAsia="Times New Roman" w:hAnsi="Times New Roman" w:cs="Times New Roman"/>
                <w:color w:val="000000"/>
                <w:sz w:val="28"/>
                <w:szCs w:val="28"/>
                <w:lang w:eastAsia="uk-UA"/>
              </w:rPr>
              <w:t xml:space="preserve"> подання про відкликання керівника </w:t>
            </w:r>
            <w:r w:rsidRPr="00610E5D">
              <w:rPr>
                <w:rFonts w:ascii="Times New Roman" w:hAnsi="Times New Roman" w:cs="Times New Roman"/>
                <w:b/>
                <w:sz w:val="28"/>
                <w:szCs w:val="28"/>
              </w:rPr>
              <w:t>закладу вищої освіти</w:t>
            </w:r>
            <w:r w:rsidRPr="00610E5D">
              <w:rPr>
                <w:rFonts w:ascii="Times New Roman" w:eastAsia="Times New Roman" w:hAnsi="Times New Roman" w:cs="Times New Roman"/>
                <w:color w:val="000000"/>
                <w:sz w:val="28"/>
                <w:szCs w:val="28"/>
                <w:lang w:eastAsia="uk-UA"/>
              </w:rPr>
              <w:t xml:space="preserve"> з підстав, передбачених законодавством, статутом вищого навчального закладу, контрактом.</w:t>
            </w:r>
          </w:p>
          <w:p w:rsidR="002D5488" w:rsidRPr="00610E5D" w:rsidRDefault="002D5488" w:rsidP="007D53E4">
            <w:pPr>
              <w:shd w:val="clear" w:color="auto" w:fill="FFFFFF"/>
              <w:ind w:firstLine="567"/>
              <w:textAlignment w:val="baseline"/>
              <w:rPr>
                <w:rStyle w:val="rvts9"/>
                <w:rFonts w:eastAsia="MS Mincho"/>
                <w:bCs/>
                <w:sz w:val="28"/>
                <w:szCs w:val="28"/>
                <w:bdr w:val="none" w:sz="0" w:space="0" w:color="auto" w:frame="1"/>
                <w:lang w:eastAsia="ru-RU"/>
              </w:rPr>
            </w:pPr>
            <w:r w:rsidRPr="00610E5D">
              <w:rPr>
                <w:rFonts w:ascii="Times New Roman" w:eastAsia="Times New Roman" w:hAnsi="Times New Roman" w:cs="Times New Roman"/>
                <w:color w:val="000000"/>
                <w:sz w:val="28"/>
                <w:szCs w:val="28"/>
                <w:lang w:eastAsia="uk-UA"/>
              </w:rPr>
              <w:t xml:space="preserve">5. Порядок формування наглядової ради, строк її повноважень, компетенція і порядок діяльності визначаються статутом </w:t>
            </w:r>
            <w:r w:rsidRPr="00610E5D">
              <w:rPr>
                <w:rFonts w:ascii="Times New Roman" w:hAnsi="Times New Roman" w:cs="Times New Roman"/>
                <w:b/>
                <w:sz w:val="28"/>
                <w:szCs w:val="28"/>
              </w:rPr>
              <w:t>закладу вищої освіти</w:t>
            </w:r>
            <w:r w:rsidRPr="00610E5D">
              <w:rPr>
                <w:rFonts w:ascii="Times New Roman" w:eastAsia="Times New Roman" w:hAnsi="Times New Roman" w:cs="Times New Roman"/>
                <w:color w:val="000000"/>
                <w:sz w:val="28"/>
                <w:szCs w:val="28"/>
                <w:lang w:eastAsia="uk-UA"/>
              </w:rPr>
              <w:t xml:space="preserve">. До складу наглядової ради не можуть входити </w:t>
            </w:r>
            <w:r w:rsidRPr="00610E5D">
              <w:rPr>
                <w:rFonts w:ascii="Times New Roman" w:eastAsia="Times New Roman" w:hAnsi="Times New Roman" w:cs="Times New Roman"/>
                <w:b/>
                <w:color w:val="000000"/>
                <w:sz w:val="28"/>
                <w:szCs w:val="28"/>
                <w:lang w:eastAsia="uk-UA"/>
              </w:rPr>
              <w:t>здобувачі вищої освіти</w:t>
            </w:r>
            <w:r w:rsidRPr="00610E5D">
              <w:rPr>
                <w:rFonts w:ascii="Times New Roman" w:eastAsia="Times New Roman" w:hAnsi="Times New Roman" w:cs="Times New Roman"/>
                <w:color w:val="000000"/>
                <w:sz w:val="28"/>
                <w:szCs w:val="28"/>
                <w:lang w:eastAsia="uk-UA"/>
              </w:rPr>
              <w:t xml:space="preserve"> та працівники </w:t>
            </w:r>
            <w:r w:rsidRPr="00610E5D">
              <w:rPr>
                <w:rFonts w:ascii="Times New Roman" w:hAnsi="Times New Roman" w:cs="Times New Roman"/>
                <w:b/>
                <w:sz w:val="28"/>
                <w:szCs w:val="28"/>
              </w:rPr>
              <w:t>закладу вищої освіти</w:t>
            </w:r>
            <w:r w:rsidRPr="00610E5D">
              <w:rPr>
                <w:rFonts w:ascii="Times New Roman" w:eastAsia="Times New Roman" w:hAnsi="Times New Roman" w:cs="Times New Roman"/>
                <w:color w:val="000000"/>
                <w:sz w:val="28"/>
                <w:szCs w:val="28"/>
                <w:lang w:eastAsia="uk-UA"/>
              </w:rPr>
              <w:t>.</w:t>
            </w:r>
          </w:p>
        </w:tc>
      </w:tr>
      <w:tr w:rsidR="002D5488" w:rsidRPr="00610E5D" w:rsidTr="00CE4BF3">
        <w:tc>
          <w:tcPr>
            <w:tcW w:w="7921" w:type="dxa"/>
          </w:tcPr>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lastRenderedPageBreak/>
              <w:t>Стаття 42.</w:t>
            </w:r>
            <w:r w:rsidRPr="00610E5D">
              <w:rPr>
                <w:rStyle w:val="apple-converted-space"/>
                <w:sz w:val="28"/>
                <w:szCs w:val="28"/>
                <w:lang w:eastAsia="ru-RU"/>
              </w:rPr>
              <w:t> </w:t>
            </w:r>
            <w:r w:rsidRPr="00610E5D">
              <w:rPr>
                <w:sz w:val="28"/>
                <w:szCs w:val="28"/>
                <w:lang w:eastAsia="ru-RU"/>
              </w:rPr>
              <w:t>Обрання, призначення та звільнення з посади керівника вищого навчального закладу</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bookmarkStart w:id="348" w:name="n723"/>
            <w:bookmarkEnd w:id="348"/>
            <w:r w:rsidRPr="00610E5D">
              <w:rPr>
                <w:sz w:val="28"/>
                <w:szCs w:val="28"/>
                <w:lang w:eastAsia="ru-RU"/>
              </w:rPr>
              <w:t>1. Кандидат на посаду керівника вищого навчального закладу повинен вільно володіти державною мовою, мати вчене звання та науковий ступінь і стаж роботи на посадах науково-педагогічних працівників не менш як 10 років. Кандидат на посаду керівника вищого навчального закладу державної чи комунальної форми власності має бути громадянином України.</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bookmarkStart w:id="349" w:name="n724"/>
            <w:bookmarkEnd w:id="349"/>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Одна і та сама особа не може бути керівником відповідного вищого навчального закладу більше ніж два строки.</w:t>
            </w:r>
          </w:p>
          <w:p w:rsidR="002D5488" w:rsidRPr="00610E5D" w:rsidRDefault="002D5488" w:rsidP="007F58F6">
            <w:pPr>
              <w:pStyle w:val="rvps2"/>
              <w:shd w:val="clear" w:color="auto" w:fill="FFFFFF"/>
              <w:spacing w:before="0" w:beforeAutospacing="0" w:after="0" w:afterAutospacing="0"/>
              <w:ind w:firstLine="567"/>
              <w:jc w:val="both"/>
              <w:textAlignment w:val="baseline"/>
              <w:rPr>
                <w:rStyle w:val="rvts9"/>
                <w:rFonts w:eastAsia="MS Mincho"/>
                <w:b/>
                <w:bCs/>
                <w:sz w:val="28"/>
                <w:szCs w:val="28"/>
                <w:bdr w:val="none" w:sz="0" w:space="0" w:color="auto" w:frame="1"/>
              </w:rPr>
            </w:pPr>
            <w:r w:rsidRPr="00610E5D">
              <w:rPr>
                <w:rStyle w:val="rvts9"/>
                <w:rFonts w:eastAsia="MS Mincho"/>
                <w:bCs/>
                <w:sz w:val="28"/>
                <w:szCs w:val="28"/>
                <w:bdr w:val="none" w:sz="0" w:space="0" w:color="auto" w:frame="1"/>
                <w:lang w:eastAsia="ru-RU"/>
              </w:rPr>
              <w:t>…</w:t>
            </w:r>
          </w:p>
        </w:tc>
        <w:tc>
          <w:tcPr>
            <w:tcW w:w="7922" w:type="dxa"/>
          </w:tcPr>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t>Стаття 42.</w:t>
            </w:r>
            <w:r w:rsidRPr="00610E5D">
              <w:rPr>
                <w:rStyle w:val="apple-converted-space"/>
                <w:sz w:val="28"/>
                <w:szCs w:val="28"/>
                <w:lang w:eastAsia="ru-RU"/>
              </w:rPr>
              <w:t> </w:t>
            </w:r>
            <w:r w:rsidRPr="00610E5D">
              <w:rPr>
                <w:sz w:val="28"/>
                <w:szCs w:val="28"/>
                <w:lang w:eastAsia="ru-RU"/>
              </w:rPr>
              <w:t>Обрання, призначення та звільнення з посади керівника вищого навчального закладу</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1. Кандидат на посаду керівника вищого навчального закладу повинен вільно володіти державною мовою, мати вчене звання та науковий ступінь </w:t>
            </w:r>
            <w:r w:rsidRPr="00610E5D">
              <w:rPr>
                <w:b/>
                <w:sz w:val="28"/>
                <w:szCs w:val="28"/>
                <w:lang w:eastAsia="ru-RU"/>
              </w:rPr>
              <w:t>(для вищих начальних закладів мистецького спрямування – вчене звання та науковий ступінь або ступінь доктора мистецтва)</w:t>
            </w:r>
            <w:r w:rsidRPr="00610E5D">
              <w:rPr>
                <w:sz w:val="28"/>
                <w:szCs w:val="28"/>
                <w:lang w:eastAsia="ru-RU"/>
              </w:rPr>
              <w:t xml:space="preserve"> і стаж роботи на посадах науково-педагогічних працівників не менш як 10 років. Кандидат на посаду керівника вищого навчального закладу державної чи комунальної форми власності має бути громадянином України.</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Одна і та сама особа не може бути керівником відповідного вищого навчального закладу більше ніж два строки.</w:t>
            </w:r>
          </w:p>
          <w:p w:rsidR="002D5488" w:rsidRPr="00610E5D" w:rsidRDefault="002D5488" w:rsidP="007F58F6">
            <w:pPr>
              <w:pStyle w:val="rvps2"/>
              <w:shd w:val="clear" w:color="auto" w:fill="FFFFFF"/>
              <w:spacing w:before="0" w:beforeAutospacing="0" w:after="0" w:afterAutospacing="0"/>
              <w:ind w:firstLine="567"/>
              <w:jc w:val="both"/>
              <w:textAlignment w:val="baseline"/>
              <w:rPr>
                <w:rStyle w:val="rvts9"/>
                <w:rFonts w:eastAsia="MS Mincho"/>
                <w:b/>
                <w:bCs/>
                <w:sz w:val="28"/>
                <w:szCs w:val="28"/>
                <w:bdr w:val="none" w:sz="0" w:space="0" w:color="auto" w:frame="1"/>
              </w:rPr>
            </w:pPr>
            <w:r w:rsidRPr="00610E5D">
              <w:rPr>
                <w:rStyle w:val="rvts9"/>
                <w:rFonts w:eastAsia="MS Mincho"/>
                <w:bCs/>
                <w:sz w:val="28"/>
                <w:szCs w:val="28"/>
                <w:bdr w:val="none" w:sz="0" w:space="0" w:color="auto" w:frame="1"/>
                <w:lang w:eastAsia="ru-RU"/>
              </w:rPr>
              <w:t>…</w:t>
            </w:r>
          </w:p>
        </w:tc>
      </w:tr>
      <w:tr w:rsidR="002D5488" w:rsidRPr="00610E5D" w:rsidTr="00CE4BF3">
        <w:tc>
          <w:tcPr>
            <w:tcW w:w="7921" w:type="dxa"/>
          </w:tcPr>
          <w:p w:rsidR="002D5488" w:rsidRPr="009F272D" w:rsidRDefault="002D5488" w:rsidP="009F272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lastRenderedPageBreak/>
              <w:t>Стаття 43. </w:t>
            </w:r>
            <w:r w:rsidRPr="009F272D">
              <w:rPr>
                <w:sz w:val="28"/>
                <w:szCs w:val="28"/>
                <w:lang w:eastAsia="ru-RU"/>
              </w:rPr>
              <w:t>Обрання на посаду та звільнення з посади керівника факультету (навчально-наукового інституту) вищого навчального закладу державної (комунальної) форми власності</w:t>
            </w:r>
          </w:p>
          <w:p w:rsidR="002D5488" w:rsidRPr="009F272D" w:rsidRDefault="002D5488" w:rsidP="009F272D">
            <w:pPr>
              <w:pStyle w:val="rvps2"/>
              <w:shd w:val="clear" w:color="auto" w:fill="FFFFFF"/>
              <w:spacing w:before="0" w:beforeAutospacing="0" w:after="0" w:afterAutospacing="0"/>
              <w:ind w:firstLine="567"/>
              <w:jc w:val="both"/>
              <w:textAlignment w:val="baseline"/>
              <w:rPr>
                <w:sz w:val="28"/>
                <w:szCs w:val="28"/>
                <w:lang w:eastAsia="ru-RU"/>
              </w:rPr>
            </w:pPr>
            <w:bookmarkStart w:id="350" w:name="n740"/>
            <w:bookmarkEnd w:id="350"/>
            <w:r w:rsidRPr="009F272D">
              <w:rPr>
                <w:sz w:val="28"/>
                <w:szCs w:val="28"/>
                <w:lang w:eastAsia="ru-RU"/>
              </w:rPr>
              <w:t>1. Керівник факультету (навчально-наукового інституту) обирається вченою радою вищого навчального закладу строком на п’ять років з урахуванням пропозицій факультету (навчально-наукового інституту). Керівник вищого навчального закладу укладає з керівником факультету (навчально-наукового інституту) контракт.</w:t>
            </w:r>
          </w:p>
          <w:p w:rsidR="002D5488" w:rsidRPr="00610E5D" w:rsidRDefault="002D5488" w:rsidP="009F272D">
            <w:pPr>
              <w:pStyle w:val="rvps2"/>
              <w:shd w:val="clear" w:color="auto" w:fill="FFFFFF"/>
              <w:spacing w:before="0" w:beforeAutospacing="0" w:after="0" w:afterAutospacing="0"/>
              <w:ind w:firstLine="567"/>
              <w:jc w:val="both"/>
              <w:textAlignment w:val="baseline"/>
              <w:rPr>
                <w:sz w:val="28"/>
                <w:szCs w:val="28"/>
                <w:lang w:eastAsia="ru-RU"/>
              </w:rPr>
            </w:pPr>
            <w:bookmarkStart w:id="351" w:name="n741"/>
            <w:bookmarkEnd w:id="351"/>
          </w:p>
          <w:p w:rsidR="002D5488" w:rsidRPr="009F272D" w:rsidRDefault="002D5488" w:rsidP="009F272D">
            <w:pPr>
              <w:pStyle w:val="rvps2"/>
              <w:shd w:val="clear" w:color="auto" w:fill="FFFFFF"/>
              <w:spacing w:before="0" w:beforeAutospacing="0" w:after="0" w:afterAutospacing="0"/>
              <w:ind w:firstLine="567"/>
              <w:jc w:val="both"/>
              <w:textAlignment w:val="baseline"/>
              <w:rPr>
                <w:sz w:val="28"/>
                <w:szCs w:val="28"/>
                <w:lang w:eastAsia="ru-RU"/>
              </w:rPr>
            </w:pPr>
            <w:r w:rsidRPr="009F272D">
              <w:rPr>
                <w:sz w:val="28"/>
                <w:szCs w:val="28"/>
                <w:lang w:eastAsia="ru-RU"/>
              </w:rPr>
              <w:t>Керівник вищого навчального закладу призначає керівника факультету (навчально-наукового інституту) строком на п’ять років. Керівник факультету (навчально-наукового інституту) здійснює свої повноваження на постійній основі. Інші питання щодо порядку обрання керівника факультету (навчально-наукового інституту) визначаються статутом вищого навчального закладу.</w:t>
            </w:r>
          </w:p>
          <w:p w:rsidR="002D5488" w:rsidRPr="00610E5D" w:rsidRDefault="002D5488" w:rsidP="009F272D">
            <w:pPr>
              <w:pStyle w:val="rvps2"/>
              <w:shd w:val="clear" w:color="auto" w:fill="FFFFFF"/>
              <w:spacing w:before="0" w:beforeAutospacing="0" w:after="0" w:afterAutospacing="0"/>
              <w:ind w:firstLine="567"/>
              <w:jc w:val="both"/>
              <w:textAlignment w:val="baseline"/>
              <w:rPr>
                <w:lang w:eastAsia="ru-RU"/>
              </w:rPr>
            </w:pPr>
            <w:r w:rsidRPr="00610E5D">
              <w:rPr>
                <w:lang w:eastAsia="ru-RU"/>
              </w:rPr>
              <w:t>…</w:t>
            </w:r>
          </w:p>
        </w:tc>
        <w:tc>
          <w:tcPr>
            <w:tcW w:w="7922" w:type="dxa"/>
          </w:tcPr>
          <w:p w:rsidR="002D5488" w:rsidRPr="009F272D" w:rsidRDefault="002D5488" w:rsidP="009F272D">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Стаття 43. </w:t>
            </w:r>
            <w:r w:rsidRPr="009F272D">
              <w:rPr>
                <w:sz w:val="28"/>
                <w:szCs w:val="28"/>
                <w:lang w:eastAsia="ru-RU"/>
              </w:rPr>
              <w:t>Обрання на посаду та звільнення з посади керівника факультету (навчально-наукового інституту) вищого навчального закладу державної (комунальної) форми власності</w:t>
            </w:r>
          </w:p>
          <w:p w:rsidR="002D5488" w:rsidRPr="009F272D" w:rsidRDefault="002D5488" w:rsidP="009F272D">
            <w:pPr>
              <w:pStyle w:val="rvps2"/>
              <w:shd w:val="clear" w:color="auto" w:fill="FFFFFF"/>
              <w:spacing w:before="0" w:beforeAutospacing="0" w:after="0" w:afterAutospacing="0"/>
              <w:ind w:firstLine="567"/>
              <w:jc w:val="both"/>
              <w:textAlignment w:val="baseline"/>
              <w:rPr>
                <w:sz w:val="28"/>
                <w:szCs w:val="28"/>
                <w:lang w:eastAsia="ru-RU"/>
              </w:rPr>
            </w:pPr>
            <w:r w:rsidRPr="00610E5D">
              <w:rPr>
                <w:color w:val="000000"/>
                <w:sz w:val="28"/>
                <w:szCs w:val="28"/>
              </w:rPr>
              <w:t xml:space="preserve">1. Керівник факультету (навчально-наукового інституту) обирається вченою радою </w:t>
            </w:r>
            <w:r w:rsidRPr="00610E5D">
              <w:rPr>
                <w:b/>
                <w:color w:val="000000"/>
                <w:sz w:val="28"/>
                <w:szCs w:val="28"/>
              </w:rPr>
              <w:t>факультету (навчально-наукового інституту)</w:t>
            </w:r>
            <w:r w:rsidRPr="00610E5D">
              <w:rPr>
                <w:color w:val="000000"/>
                <w:sz w:val="28"/>
                <w:szCs w:val="28"/>
              </w:rPr>
              <w:t xml:space="preserve"> вищого навчального закладу строком на п’ять років з урахуванням пропозицій </w:t>
            </w:r>
            <w:r w:rsidRPr="00610E5D">
              <w:rPr>
                <w:b/>
                <w:color w:val="000000"/>
                <w:sz w:val="28"/>
                <w:szCs w:val="28"/>
              </w:rPr>
              <w:t>трудового колективу</w:t>
            </w:r>
            <w:r w:rsidRPr="00610E5D">
              <w:rPr>
                <w:color w:val="000000"/>
                <w:sz w:val="28"/>
                <w:szCs w:val="28"/>
              </w:rPr>
              <w:t xml:space="preserve"> факультету (навчально-наукового інституту). </w:t>
            </w:r>
            <w:r w:rsidRPr="009F272D">
              <w:rPr>
                <w:sz w:val="28"/>
                <w:szCs w:val="28"/>
                <w:lang w:eastAsia="ru-RU"/>
              </w:rPr>
              <w:t>Керівник вищого навчального закладу укладає з керівником факультету (навчально-наукового інституту) контракт.</w:t>
            </w:r>
          </w:p>
          <w:p w:rsidR="002D5488" w:rsidRPr="009F272D" w:rsidRDefault="002D5488" w:rsidP="009F272D">
            <w:pPr>
              <w:pStyle w:val="rvps2"/>
              <w:shd w:val="clear" w:color="auto" w:fill="FFFFFF"/>
              <w:spacing w:before="0" w:beforeAutospacing="0" w:after="0" w:afterAutospacing="0"/>
              <w:ind w:firstLine="567"/>
              <w:jc w:val="both"/>
              <w:textAlignment w:val="baseline"/>
              <w:rPr>
                <w:sz w:val="28"/>
                <w:szCs w:val="28"/>
                <w:lang w:eastAsia="ru-RU"/>
              </w:rPr>
            </w:pPr>
            <w:r w:rsidRPr="009F272D">
              <w:rPr>
                <w:sz w:val="28"/>
                <w:szCs w:val="28"/>
                <w:lang w:eastAsia="ru-RU"/>
              </w:rPr>
              <w:t>Керівник вищого навчального закладу призначає керівника факультету (навчально-наукового інституту) строком на п’ять років. Керівник факультету (навчально-наукового інституту) здійснює свої повноваження на постійній основі. Інші питання щодо порядку обрання керівника факультету (навчально-наукового інституту) визначаються статутом вищого навчального закладу.</w:t>
            </w:r>
          </w:p>
          <w:p w:rsidR="002D5488" w:rsidRPr="00610E5D" w:rsidRDefault="002D5488" w:rsidP="009F272D">
            <w:pPr>
              <w:ind w:firstLine="567"/>
              <w:textAlignment w:val="baseline"/>
              <w:rPr>
                <w:rStyle w:val="rvts9"/>
                <w:rFonts w:ascii="Times New Roman" w:hAnsi="Times New Roman" w:cs="Times New Roman"/>
                <w:bCs/>
                <w:color w:val="000000"/>
                <w:sz w:val="28"/>
                <w:szCs w:val="28"/>
                <w:bdr w:val="none" w:sz="0" w:space="0" w:color="auto" w:frame="1"/>
                <w:shd w:val="clear" w:color="auto" w:fill="FFFFFF"/>
              </w:rPr>
            </w:pPr>
            <w:r w:rsidRPr="00610E5D">
              <w:rPr>
                <w:rFonts w:ascii="Times New Roman" w:hAnsi="Times New Roman" w:cs="Times New Roman"/>
                <w:sz w:val="28"/>
                <w:szCs w:val="28"/>
                <w:lang w:eastAsia="ru-RU"/>
              </w:rPr>
              <w:t>…</w:t>
            </w:r>
          </w:p>
        </w:tc>
      </w:tr>
      <w:tr w:rsidR="002D5488" w:rsidRPr="00610E5D" w:rsidTr="00CE4BF3">
        <w:tc>
          <w:tcPr>
            <w:tcW w:w="7921" w:type="dxa"/>
          </w:tcPr>
          <w:p w:rsidR="002D5488" w:rsidRPr="00610E5D" w:rsidRDefault="002D5488" w:rsidP="00072EAD">
            <w:pPr>
              <w:ind w:firstLine="567"/>
              <w:textAlignment w:val="baseline"/>
              <w:rPr>
                <w:rFonts w:ascii="Times New Roman" w:hAnsi="Times New Roman" w:cs="Times New Roman"/>
                <w:color w:val="000000"/>
                <w:sz w:val="28"/>
                <w:szCs w:val="28"/>
                <w:shd w:val="clear" w:color="auto" w:fill="FFFFFF"/>
              </w:rPr>
            </w:pPr>
            <w:r w:rsidRPr="00610E5D">
              <w:rPr>
                <w:rStyle w:val="rvts9"/>
                <w:rFonts w:ascii="Times New Roman" w:hAnsi="Times New Roman" w:cs="Times New Roman"/>
                <w:bCs/>
                <w:color w:val="000000"/>
                <w:sz w:val="28"/>
                <w:szCs w:val="28"/>
                <w:bdr w:val="none" w:sz="0" w:space="0" w:color="auto" w:frame="1"/>
                <w:shd w:val="clear" w:color="auto" w:fill="FFFFFF"/>
              </w:rPr>
              <w:t>Стаття 44.</w:t>
            </w:r>
            <w:r w:rsidRPr="00610E5D">
              <w:rPr>
                <w:rStyle w:val="apple-converted-space"/>
                <w:rFonts w:ascii="Times New Roman" w:hAnsi="Times New Roman" w:cs="Times New Roman"/>
                <w:color w:val="000000"/>
                <w:sz w:val="28"/>
                <w:szCs w:val="28"/>
                <w:shd w:val="clear" w:color="auto" w:fill="FFFFFF"/>
              </w:rPr>
              <w:t> </w:t>
            </w:r>
            <w:r w:rsidRPr="00610E5D">
              <w:rPr>
                <w:rFonts w:ascii="Times New Roman" w:hAnsi="Times New Roman" w:cs="Times New Roman"/>
                <w:color w:val="000000"/>
                <w:sz w:val="28"/>
                <w:szCs w:val="28"/>
                <w:shd w:val="clear" w:color="auto" w:fill="FFFFFF"/>
              </w:rPr>
              <w:t>Умови прийому на навчання до вищих навчальних закладів</w:t>
            </w:r>
          </w:p>
          <w:p w:rsidR="002D5488" w:rsidRPr="00610E5D" w:rsidRDefault="002D5488" w:rsidP="00072EAD">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w:t>
            </w:r>
          </w:p>
          <w:p w:rsidR="002D5488" w:rsidRPr="00610E5D" w:rsidRDefault="002D5488" w:rsidP="00072EAD">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 xml:space="preserve">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вищого навчального закладу для здобуття ступеня магістра на основі ступеня </w:t>
            </w:r>
            <w:r w:rsidRPr="00610E5D">
              <w:rPr>
                <w:rFonts w:ascii="Times New Roman" w:hAnsi="Times New Roman" w:cs="Times New Roman"/>
                <w:i/>
                <w:color w:val="000000"/>
                <w:sz w:val="28"/>
                <w:szCs w:val="28"/>
                <w:shd w:val="clear" w:color="auto" w:fill="FFFFFF"/>
              </w:rPr>
              <w:t>бакалавра</w:t>
            </w:r>
            <w:r w:rsidRPr="00610E5D">
              <w:rPr>
                <w:rFonts w:ascii="Times New Roman" w:hAnsi="Times New Roman" w:cs="Times New Roman"/>
                <w:color w:val="000000"/>
                <w:sz w:val="28"/>
                <w:szCs w:val="28"/>
                <w:shd w:val="clear" w:color="auto" w:fill="FFFFFF"/>
              </w:rPr>
              <w:t xml:space="preserve">, </w:t>
            </w:r>
            <w:r w:rsidRPr="00610E5D">
              <w:rPr>
                <w:rFonts w:ascii="Times New Roman" w:hAnsi="Times New Roman" w:cs="Times New Roman"/>
                <w:i/>
                <w:color w:val="000000"/>
                <w:sz w:val="28"/>
                <w:szCs w:val="28"/>
                <w:shd w:val="clear" w:color="auto" w:fill="FFFFFF"/>
              </w:rPr>
              <w:t>здобутого</w:t>
            </w:r>
            <w:r w:rsidRPr="00610E5D">
              <w:rPr>
                <w:rFonts w:ascii="Times New Roman" w:hAnsi="Times New Roman" w:cs="Times New Roman"/>
                <w:color w:val="000000"/>
                <w:sz w:val="28"/>
                <w:szCs w:val="28"/>
                <w:shd w:val="clear" w:color="auto" w:fill="FFFFFF"/>
              </w:rPr>
              <w:t xml:space="preserve">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2D5488" w:rsidRPr="00610E5D" w:rsidRDefault="002D5488" w:rsidP="00072EAD">
            <w:pPr>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hAnsi="Times New Roman" w:cs="Times New Roman"/>
                <w:color w:val="000000"/>
                <w:sz w:val="28"/>
                <w:szCs w:val="28"/>
                <w:shd w:val="clear" w:color="auto" w:fill="FFFFFF"/>
              </w:rPr>
              <w:t>…</w:t>
            </w:r>
          </w:p>
        </w:tc>
        <w:tc>
          <w:tcPr>
            <w:tcW w:w="7922" w:type="dxa"/>
          </w:tcPr>
          <w:p w:rsidR="002D5488" w:rsidRPr="00610E5D" w:rsidRDefault="002D5488" w:rsidP="007F58F6">
            <w:pPr>
              <w:ind w:firstLine="567"/>
              <w:textAlignment w:val="baseline"/>
              <w:rPr>
                <w:rFonts w:ascii="Times New Roman" w:hAnsi="Times New Roman" w:cs="Times New Roman"/>
                <w:color w:val="000000"/>
                <w:sz w:val="28"/>
                <w:szCs w:val="28"/>
                <w:shd w:val="clear" w:color="auto" w:fill="FFFFFF"/>
              </w:rPr>
            </w:pPr>
            <w:r w:rsidRPr="00610E5D">
              <w:rPr>
                <w:rStyle w:val="rvts9"/>
                <w:rFonts w:ascii="Times New Roman" w:hAnsi="Times New Roman" w:cs="Times New Roman"/>
                <w:bCs/>
                <w:color w:val="000000"/>
                <w:sz w:val="28"/>
                <w:szCs w:val="28"/>
                <w:bdr w:val="none" w:sz="0" w:space="0" w:color="auto" w:frame="1"/>
                <w:shd w:val="clear" w:color="auto" w:fill="FFFFFF"/>
              </w:rPr>
              <w:t>Стаття 44.</w:t>
            </w:r>
            <w:r w:rsidRPr="00610E5D">
              <w:rPr>
                <w:rStyle w:val="apple-converted-space"/>
                <w:rFonts w:ascii="Times New Roman" w:hAnsi="Times New Roman" w:cs="Times New Roman"/>
                <w:color w:val="000000"/>
                <w:sz w:val="28"/>
                <w:szCs w:val="28"/>
                <w:shd w:val="clear" w:color="auto" w:fill="FFFFFF"/>
              </w:rPr>
              <w:t> </w:t>
            </w:r>
            <w:r w:rsidRPr="00610E5D">
              <w:rPr>
                <w:rFonts w:ascii="Times New Roman" w:hAnsi="Times New Roman" w:cs="Times New Roman"/>
                <w:color w:val="000000"/>
                <w:sz w:val="28"/>
                <w:szCs w:val="28"/>
                <w:shd w:val="clear" w:color="auto" w:fill="FFFFFF"/>
              </w:rPr>
              <w:t>Умови прийому на навчання до вищих навчальних закладів</w:t>
            </w:r>
          </w:p>
          <w:p w:rsidR="002D5488" w:rsidRPr="00610E5D" w:rsidRDefault="002D5488" w:rsidP="007F58F6">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w:t>
            </w:r>
          </w:p>
          <w:p w:rsidR="002D5488" w:rsidRPr="00610E5D" w:rsidRDefault="002D5488" w:rsidP="007F58F6">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 xml:space="preserve">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w:t>
            </w:r>
            <w:r w:rsidRPr="00610E5D">
              <w:rPr>
                <w:rFonts w:ascii="Times New Roman" w:hAnsi="Times New Roman" w:cs="Times New Roman"/>
                <w:b/>
                <w:color w:val="000000"/>
                <w:sz w:val="28"/>
                <w:szCs w:val="28"/>
                <w:shd w:val="clear" w:color="auto" w:fill="FFFFFF"/>
              </w:rPr>
              <w:t>закладу вищо</w:t>
            </w:r>
            <w:r w:rsidRPr="00610E5D">
              <w:rPr>
                <w:rFonts w:ascii="Times New Roman" w:hAnsi="Times New Roman" w:cs="Times New Roman"/>
                <w:b/>
                <w:sz w:val="28"/>
                <w:szCs w:val="28"/>
                <w:shd w:val="clear" w:color="auto" w:fill="FFFFFF"/>
              </w:rPr>
              <w:t>ї освіти</w:t>
            </w:r>
            <w:r w:rsidRPr="00610E5D">
              <w:rPr>
                <w:rFonts w:ascii="Times New Roman" w:hAnsi="Times New Roman" w:cs="Times New Roman"/>
                <w:color w:val="000000"/>
                <w:sz w:val="28"/>
                <w:szCs w:val="28"/>
                <w:shd w:val="clear" w:color="auto" w:fill="FFFFFF"/>
              </w:rPr>
              <w:t xml:space="preserve"> для здобуття ступеня магістра на основі ступеня </w:t>
            </w:r>
            <w:r w:rsidRPr="00610E5D">
              <w:rPr>
                <w:rFonts w:ascii="Times New Roman" w:hAnsi="Times New Roman" w:cs="Times New Roman"/>
                <w:b/>
                <w:color w:val="000000"/>
                <w:sz w:val="28"/>
                <w:szCs w:val="28"/>
                <w:shd w:val="clear" w:color="auto" w:fill="FFFFFF"/>
              </w:rPr>
              <w:t>бакалавра</w:t>
            </w:r>
            <w:r w:rsidRPr="00610E5D">
              <w:rPr>
                <w:rFonts w:ascii="Times New Roman" w:hAnsi="Times New Roman" w:cs="Times New Roman"/>
                <w:sz w:val="28"/>
                <w:szCs w:val="28"/>
                <w:shd w:val="clear" w:color="auto" w:fill="FFFFFF"/>
              </w:rPr>
              <w:t xml:space="preserve"> </w:t>
            </w:r>
            <w:r w:rsidRPr="00610E5D">
              <w:rPr>
                <w:rFonts w:ascii="Times New Roman" w:hAnsi="Times New Roman" w:cs="Times New Roman"/>
                <w:b/>
                <w:sz w:val="28"/>
                <w:szCs w:val="28"/>
                <w:shd w:val="clear" w:color="auto" w:fill="FFFFFF"/>
              </w:rPr>
              <w:t>чи магістра</w:t>
            </w:r>
            <w:r w:rsidRPr="00610E5D">
              <w:rPr>
                <w:rFonts w:ascii="Times New Roman" w:hAnsi="Times New Roman" w:cs="Times New Roman"/>
                <w:color w:val="000000"/>
                <w:sz w:val="28"/>
                <w:szCs w:val="28"/>
                <w:shd w:val="clear" w:color="auto" w:fill="FFFFFF"/>
              </w:rPr>
              <w:t xml:space="preserve">, </w:t>
            </w:r>
            <w:r w:rsidRPr="00610E5D">
              <w:rPr>
                <w:rFonts w:ascii="Times New Roman" w:hAnsi="Times New Roman" w:cs="Times New Roman"/>
                <w:b/>
                <w:color w:val="000000"/>
                <w:sz w:val="28"/>
                <w:szCs w:val="28"/>
                <w:shd w:val="clear" w:color="auto" w:fill="FFFFFF"/>
              </w:rPr>
              <w:t>здобутих</w:t>
            </w:r>
            <w:r w:rsidRPr="00610E5D">
              <w:rPr>
                <w:rFonts w:ascii="Times New Roman" w:hAnsi="Times New Roman" w:cs="Times New Roman"/>
                <w:color w:val="000000"/>
                <w:sz w:val="28"/>
                <w:szCs w:val="28"/>
                <w:shd w:val="clear" w:color="auto" w:fill="FFFFFF"/>
              </w:rPr>
              <w:t xml:space="preserve">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r w:rsidRPr="00610E5D">
              <w:rPr>
                <w:rFonts w:ascii="Times New Roman" w:hAnsi="Times New Roman" w:cs="Times New Roman"/>
                <w:sz w:val="28"/>
                <w:szCs w:val="28"/>
                <w:shd w:val="clear" w:color="auto" w:fill="FFFFFF"/>
              </w:rPr>
              <w:t xml:space="preserve"> </w:t>
            </w:r>
            <w:r w:rsidRPr="00610E5D">
              <w:rPr>
                <w:rFonts w:ascii="Times New Roman" w:hAnsi="Times New Roman" w:cs="Times New Roman"/>
                <w:b/>
                <w:sz w:val="28"/>
                <w:szCs w:val="28"/>
                <w:shd w:val="clear" w:color="auto" w:fill="FFFFFF"/>
              </w:rPr>
              <w:t>чи магістра</w:t>
            </w:r>
            <w:r w:rsidRPr="00610E5D">
              <w:rPr>
                <w:rFonts w:ascii="Times New Roman" w:hAnsi="Times New Roman" w:cs="Times New Roman"/>
                <w:color w:val="000000"/>
                <w:sz w:val="28"/>
                <w:szCs w:val="28"/>
                <w:shd w:val="clear" w:color="auto" w:fill="FFFFFF"/>
              </w:rPr>
              <w:t>.</w:t>
            </w:r>
          </w:p>
          <w:p w:rsidR="002D5488" w:rsidRPr="00610E5D" w:rsidRDefault="002D5488" w:rsidP="007F58F6">
            <w:pPr>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hAnsi="Times New Roman" w:cs="Times New Roman"/>
                <w:color w:val="000000"/>
                <w:sz w:val="28"/>
                <w:szCs w:val="28"/>
                <w:shd w:val="clear" w:color="auto" w:fill="FFFFFF"/>
              </w:rPr>
              <w:t>…</w:t>
            </w:r>
          </w:p>
        </w:tc>
      </w:tr>
      <w:tr w:rsidR="002D5488" w:rsidRPr="00610E5D" w:rsidTr="00CE4BF3">
        <w:tc>
          <w:tcPr>
            <w:tcW w:w="7921" w:type="dxa"/>
          </w:tcPr>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45.</w:t>
            </w:r>
            <w:r w:rsidRPr="00610E5D">
              <w:rPr>
                <w:rFonts w:ascii="Times New Roman" w:eastAsia="Times New Roman" w:hAnsi="Times New Roman" w:cs="Times New Roman"/>
                <w:color w:val="000000"/>
                <w:sz w:val="28"/>
                <w:szCs w:val="28"/>
                <w:bdr w:val="none" w:sz="0" w:space="0" w:color="auto" w:frame="1"/>
                <w:lang w:eastAsia="uk-UA"/>
              </w:rPr>
              <w:t> Зовнішнє незалежне оцінювання</w:t>
            </w: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w:t>
            </w:r>
          </w:p>
          <w:p w:rsidR="002D5488" w:rsidRPr="00610E5D" w:rsidRDefault="002D5488" w:rsidP="008C4402">
            <w:pPr>
              <w:ind w:firstLine="567"/>
              <w:textAlignment w:val="baseline"/>
              <w:rPr>
                <w:rFonts w:ascii="Times New Roman" w:eastAsia="Times New Roman" w:hAnsi="Times New Roman" w:cs="Times New Roman"/>
                <w:i/>
                <w:color w:val="000000"/>
                <w:sz w:val="28"/>
                <w:szCs w:val="28"/>
                <w:bdr w:val="none" w:sz="0" w:space="0" w:color="auto" w:frame="1"/>
                <w:lang w:eastAsia="uk-UA"/>
              </w:rPr>
            </w:pPr>
            <w:bookmarkStart w:id="352" w:name="n784"/>
            <w:bookmarkEnd w:id="352"/>
            <w:r w:rsidRPr="00610E5D">
              <w:rPr>
                <w:rFonts w:ascii="Times New Roman" w:eastAsia="Times New Roman" w:hAnsi="Times New Roman" w:cs="Times New Roman"/>
                <w:i/>
                <w:color w:val="000000"/>
                <w:sz w:val="28"/>
                <w:szCs w:val="28"/>
                <w:bdr w:val="none" w:sz="0" w:space="0" w:color="auto" w:frame="1"/>
                <w:lang w:eastAsia="uk-UA"/>
              </w:rPr>
              <w:lastRenderedPageBreak/>
              <w:t>2. 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центральним органом виконавчої влади у сфері освіти і науки та не пізніше ніж за 1,5 року до проведення зовнішнього незалежного оцінювання оприлюднюється на його офіційному веб-сайті.</w:t>
            </w: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bookmarkStart w:id="353" w:name="n785"/>
            <w:bookmarkEnd w:id="353"/>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bookmarkStart w:id="354" w:name="n786"/>
            <w:bookmarkEnd w:id="354"/>
            <w:r w:rsidRPr="00610E5D">
              <w:rPr>
                <w:rFonts w:ascii="Times New Roman" w:eastAsia="Times New Roman" w:hAnsi="Times New Roman" w:cs="Times New Roman"/>
                <w:color w:val="000000"/>
                <w:sz w:val="28"/>
                <w:szCs w:val="28"/>
                <w:bdr w:val="none" w:sz="0" w:space="0" w:color="auto" w:frame="1"/>
                <w:lang w:eastAsia="uk-UA"/>
              </w:rPr>
              <w:t>…</w:t>
            </w: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w:t>
            </w: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p>
          <w:p w:rsidR="002D5488" w:rsidRPr="00610E5D" w:rsidRDefault="002D5488" w:rsidP="008C4402">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bdr w:val="none" w:sz="0" w:space="0" w:color="auto" w:frame="1"/>
                <w:lang w:eastAsia="uk-UA"/>
              </w:rPr>
              <w:t>…</w:t>
            </w:r>
          </w:p>
        </w:tc>
        <w:tc>
          <w:tcPr>
            <w:tcW w:w="7922" w:type="dxa"/>
          </w:tcPr>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45.</w:t>
            </w:r>
            <w:r w:rsidRPr="00610E5D">
              <w:rPr>
                <w:rFonts w:ascii="Times New Roman" w:eastAsia="Times New Roman" w:hAnsi="Times New Roman" w:cs="Times New Roman"/>
                <w:color w:val="000000"/>
                <w:sz w:val="28"/>
                <w:szCs w:val="28"/>
                <w:bdr w:val="none" w:sz="0" w:space="0" w:color="auto" w:frame="1"/>
                <w:lang w:eastAsia="uk-UA"/>
              </w:rPr>
              <w:t> Зовнішнє незалежне оцінювання</w:t>
            </w: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w:t>
            </w:r>
          </w:p>
          <w:p w:rsidR="002D5488" w:rsidRPr="00610E5D" w:rsidRDefault="002D5488" w:rsidP="008C4402">
            <w:pPr>
              <w:ind w:firstLine="567"/>
              <w:textAlignment w:val="baseline"/>
              <w:rPr>
                <w:rFonts w:ascii="Times New Roman" w:eastAsia="Times New Roman" w:hAnsi="Times New Roman" w:cs="Times New Roman"/>
                <w:b/>
                <w:color w:val="000000"/>
                <w:sz w:val="28"/>
                <w:szCs w:val="28"/>
                <w:bdr w:val="none" w:sz="0" w:space="0" w:color="auto" w:frame="1"/>
                <w:lang w:eastAsia="uk-UA"/>
              </w:rPr>
            </w:pPr>
            <w:r w:rsidRPr="00610E5D">
              <w:rPr>
                <w:rFonts w:ascii="Times New Roman" w:eastAsia="Times New Roman" w:hAnsi="Times New Roman" w:cs="Times New Roman"/>
                <w:b/>
                <w:color w:val="000000"/>
                <w:sz w:val="28"/>
                <w:szCs w:val="28"/>
                <w:bdr w:val="none" w:sz="0" w:space="0" w:color="auto" w:frame="1"/>
                <w:lang w:eastAsia="uk-UA"/>
              </w:rPr>
              <w:lastRenderedPageBreak/>
              <w:t xml:space="preserve">2. </w:t>
            </w:r>
            <w:r w:rsidRPr="00610E5D">
              <w:rPr>
                <w:rFonts w:ascii="Times New Roman" w:hAnsi="Times New Roman" w:cs="Times New Roman"/>
                <w:b/>
                <w:sz w:val="28"/>
                <w:szCs w:val="28"/>
              </w:rPr>
              <w:t>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2D5488" w:rsidRPr="00610E5D" w:rsidRDefault="002D5488" w:rsidP="008C4402">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w:t>
            </w:r>
          </w:p>
          <w:p w:rsidR="002D5488" w:rsidRPr="00610E5D" w:rsidRDefault="002D5488" w:rsidP="008C4402">
            <w:pPr>
              <w:ind w:firstLine="567"/>
              <w:textAlignment w:val="baseline"/>
              <w:rPr>
                <w:rFonts w:ascii="Times New Roman" w:eastAsia="MS Mincho" w:hAnsi="Times New Roman" w:cs="Times New Roman"/>
                <w:sz w:val="28"/>
                <w:szCs w:val="28"/>
                <w:lang w:eastAsia="en-GB"/>
              </w:rPr>
            </w:pPr>
            <w:r w:rsidRPr="00610E5D">
              <w:rPr>
                <w:rFonts w:ascii="Times New Roman" w:hAnsi="Times New Roman" w:cs="Times New Roman"/>
                <w:sz w:val="28"/>
                <w:szCs w:val="28"/>
              </w:rPr>
              <w:t xml:space="preserve">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w:t>
            </w:r>
            <w:r w:rsidRPr="00610E5D">
              <w:rPr>
                <w:rFonts w:ascii="Times New Roman" w:hAnsi="Times New Roman" w:cs="Times New Roman"/>
                <w:b/>
                <w:sz w:val="28"/>
                <w:szCs w:val="28"/>
                <w:shd w:val="clear" w:color="auto" w:fill="FFFFFF"/>
              </w:rPr>
              <w:t>та за рахунок інших джерел, що не заборонені законодавством</w:t>
            </w:r>
            <w:r w:rsidRPr="00610E5D">
              <w:rPr>
                <w:rFonts w:ascii="Times New Roman" w:hAnsi="Times New Roman" w:cs="Times New Roman"/>
                <w:sz w:val="28"/>
                <w:szCs w:val="28"/>
              </w:rPr>
              <w:t>.</w:t>
            </w:r>
          </w:p>
          <w:p w:rsidR="002D5488" w:rsidRPr="00610E5D" w:rsidRDefault="002D5488" w:rsidP="008C4402">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color w:val="000000"/>
                <w:sz w:val="28"/>
                <w:szCs w:val="28"/>
                <w:bdr w:val="none" w:sz="0" w:space="0" w:color="auto" w:frame="1"/>
                <w:lang w:eastAsia="uk-UA"/>
              </w:rPr>
              <w:t>…</w:t>
            </w:r>
          </w:p>
        </w:tc>
      </w:tr>
      <w:tr w:rsidR="002D5488" w:rsidRPr="00610E5D" w:rsidTr="00CE4BF3">
        <w:tc>
          <w:tcPr>
            <w:tcW w:w="7921" w:type="dxa"/>
          </w:tcPr>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46.</w:t>
            </w:r>
            <w:r w:rsidRPr="00610E5D">
              <w:rPr>
                <w:rFonts w:ascii="Times New Roman" w:eastAsia="Times New Roman" w:hAnsi="Times New Roman" w:cs="Times New Roman"/>
                <w:color w:val="000000"/>
                <w:sz w:val="28"/>
                <w:szCs w:val="28"/>
                <w:lang w:eastAsia="uk-UA"/>
              </w:rPr>
              <w:t> Відрахування, переривання навчання, поновлення і переведення здобувачів вищої освіти</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55" w:name="n806"/>
            <w:bookmarkEnd w:id="355"/>
            <w:r w:rsidRPr="00610E5D">
              <w:rPr>
                <w:rFonts w:ascii="Times New Roman" w:eastAsia="Times New Roman" w:hAnsi="Times New Roman" w:cs="Times New Roman"/>
                <w:color w:val="000000"/>
                <w:sz w:val="28"/>
                <w:szCs w:val="28"/>
                <w:lang w:eastAsia="uk-UA"/>
              </w:rPr>
              <w:t>1. Підставами для відрахування здобувача вищої освіти є:</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56" w:name="n807"/>
            <w:bookmarkEnd w:id="356"/>
            <w:r w:rsidRPr="00610E5D">
              <w:rPr>
                <w:rFonts w:ascii="Times New Roman" w:eastAsia="Times New Roman" w:hAnsi="Times New Roman" w:cs="Times New Roman"/>
                <w:color w:val="000000"/>
                <w:sz w:val="28"/>
                <w:szCs w:val="28"/>
                <w:lang w:eastAsia="uk-UA"/>
              </w:rPr>
              <w:t>1) завершення навчання за відповідною освітньою (науковою) програмою;</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57" w:name="n808"/>
            <w:bookmarkEnd w:id="357"/>
            <w:r w:rsidRPr="00610E5D">
              <w:rPr>
                <w:rFonts w:ascii="Times New Roman" w:eastAsia="Times New Roman" w:hAnsi="Times New Roman" w:cs="Times New Roman"/>
                <w:color w:val="000000"/>
                <w:sz w:val="28"/>
                <w:szCs w:val="28"/>
                <w:lang w:eastAsia="uk-UA"/>
              </w:rPr>
              <w:t>2) власне бажання;</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58" w:name="n809"/>
            <w:bookmarkEnd w:id="358"/>
            <w:r w:rsidRPr="00610E5D">
              <w:rPr>
                <w:rFonts w:ascii="Times New Roman" w:eastAsia="Times New Roman" w:hAnsi="Times New Roman" w:cs="Times New Roman"/>
                <w:color w:val="000000"/>
                <w:sz w:val="28"/>
                <w:szCs w:val="28"/>
                <w:lang w:eastAsia="uk-UA"/>
              </w:rPr>
              <w:t>3) переведення до іншого навчального закладу;</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59" w:name="n810"/>
            <w:bookmarkEnd w:id="359"/>
            <w:r w:rsidRPr="00610E5D">
              <w:rPr>
                <w:rFonts w:ascii="Times New Roman" w:eastAsia="Times New Roman" w:hAnsi="Times New Roman" w:cs="Times New Roman"/>
                <w:color w:val="000000"/>
                <w:sz w:val="28"/>
                <w:szCs w:val="28"/>
                <w:lang w:eastAsia="uk-UA"/>
              </w:rPr>
              <w:t>4) невиконання навчального плану;</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60" w:name="n811"/>
            <w:bookmarkEnd w:id="360"/>
            <w:r w:rsidRPr="00610E5D">
              <w:rPr>
                <w:rFonts w:ascii="Times New Roman" w:eastAsia="Times New Roman" w:hAnsi="Times New Roman" w:cs="Times New Roman"/>
                <w:color w:val="000000"/>
                <w:sz w:val="28"/>
                <w:szCs w:val="28"/>
                <w:lang w:eastAsia="uk-UA"/>
              </w:rPr>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61" w:name="n812"/>
            <w:bookmarkEnd w:id="361"/>
            <w:r w:rsidRPr="00610E5D">
              <w:rPr>
                <w:rFonts w:ascii="Times New Roman" w:eastAsia="Times New Roman" w:hAnsi="Times New Roman" w:cs="Times New Roman"/>
                <w:color w:val="000000"/>
                <w:sz w:val="28"/>
                <w:szCs w:val="28"/>
                <w:lang w:eastAsia="uk-UA"/>
              </w:rPr>
              <w:t>6) інші випадки, передбачені законом.</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62" w:name="n813"/>
            <w:bookmarkEnd w:id="362"/>
            <w:r w:rsidRPr="00610E5D">
              <w:rPr>
                <w:rFonts w:ascii="Times New Roman" w:eastAsia="Times New Roman" w:hAnsi="Times New Roman" w:cs="Times New Roman"/>
                <w:color w:val="000000"/>
                <w:sz w:val="28"/>
                <w:szCs w:val="28"/>
                <w:lang w:eastAsia="uk-UA"/>
              </w:rPr>
              <w:t xml:space="preserve">Особа, відрахована з вищого навчального закладу до завершення навчання за освітньою програмою, отримує </w:t>
            </w:r>
            <w:r w:rsidRPr="00610E5D">
              <w:rPr>
                <w:rFonts w:ascii="Times New Roman" w:eastAsia="Times New Roman" w:hAnsi="Times New Roman" w:cs="Times New Roman"/>
                <w:color w:val="000000"/>
                <w:sz w:val="28"/>
                <w:szCs w:val="28"/>
                <w:lang w:eastAsia="uk-UA"/>
              </w:rPr>
              <w:lastRenderedPageBreak/>
              <w:t>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2D5488" w:rsidRPr="00610E5D" w:rsidRDefault="002D5488" w:rsidP="008C4402">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tc>
        <w:tc>
          <w:tcPr>
            <w:tcW w:w="7922" w:type="dxa"/>
          </w:tcPr>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46.</w:t>
            </w:r>
            <w:r w:rsidRPr="00610E5D">
              <w:rPr>
                <w:rFonts w:ascii="Times New Roman" w:eastAsia="Times New Roman" w:hAnsi="Times New Roman" w:cs="Times New Roman"/>
                <w:color w:val="000000"/>
                <w:sz w:val="28"/>
                <w:szCs w:val="28"/>
                <w:lang w:eastAsia="uk-UA"/>
              </w:rPr>
              <w:t> Відрахування, переривання навчання, поновлення і переведення здобувачів вищої освіти</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Підставами для відрахування здобувача вищої освіти є:</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завершення навчання за відповідною освітньою (науковою) програмою;</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2) власне бажання;</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3) переведення до іншого навчального закладу;</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4) невиконання </w:t>
            </w:r>
            <w:r w:rsidRPr="00610E5D">
              <w:rPr>
                <w:rFonts w:ascii="Times New Roman" w:eastAsia="Times New Roman" w:hAnsi="Times New Roman" w:cs="Times New Roman"/>
                <w:b/>
                <w:color w:val="000000"/>
                <w:sz w:val="28"/>
                <w:szCs w:val="28"/>
                <w:lang w:eastAsia="uk-UA"/>
              </w:rPr>
              <w:t>індивідуального</w:t>
            </w:r>
            <w:r w:rsidRPr="00610E5D">
              <w:rPr>
                <w:rFonts w:ascii="Times New Roman" w:eastAsia="Times New Roman" w:hAnsi="Times New Roman" w:cs="Times New Roman"/>
                <w:color w:val="000000"/>
                <w:sz w:val="28"/>
                <w:szCs w:val="28"/>
                <w:lang w:eastAsia="uk-UA"/>
              </w:rPr>
              <w:t xml:space="preserve"> навчального плану;</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6) інші випадки, передбачені законом.</w:t>
            </w:r>
          </w:p>
          <w:p w:rsidR="002D5488" w:rsidRPr="00610E5D" w:rsidRDefault="002D5488" w:rsidP="008C440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Особа, відрахована з вищого навчального закладу до завершення навчання за освітньою програмою, отримує </w:t>
            </w:r>
            <w:r w:rsidRPr="00610E5D">
              <w:rPr>
                <w:rFonts w:ascii="Times New Roman" w:eastAsia="Times New Roman" w:hAnsi="Times New Roman" w:cs="Times New Roman"/>
                <w:color w:val="000000"/>
                <w:sz w:val="28"/>
                <w:szCs w:val="28"/>
                <w:lang w:eastAsia="uk-UA"/>
              </w:rPr>
              <w:lastRenderedPageBreak/>
              <w:t>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2D5488" w:rsidRPr="00610E5D" w:rsidRDefault="002D5488" w:rsidP="008C4402">
            <w:pPr>
              <w:ind w:firstLine="567"/>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tc>
      </w:tr>
      <w:tr w:rsidR="002D5488" w:rsidRPr="00610E5D" w:rsidTr="00CE4BF3">
        <w:tc>
          <w:tcPr>
            <w:tcW w:w="7921" w:type="dxa"/>
          </w:tcPr>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lastRenderedPageBreak/>
              <w:t>Стаття 58.</w:t>
            </w:r>
            <w:r w:rsidRPr="00610E5D">
              <w:rPr>
                <w:rStyle w:val="apple-converted-space"/>
                <w:color w:val="000000"/>
                <w:sz w:val="28"/>
                <w:szCs w:val="28"/>
              </w:rPr>
              <w:t> </w:t>
            </w:r>
            <w:r w:rsidRPr="00610E5D">
              <w:rPr>
                <w:color w:val="000000"/>
                <w:sz w:val="28"/>
                <w:szCs w:val="28"/>
              </w:rPr>
              <w:t>Обов’язки науково-педагогічних, наукових і педагогічних працівників</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bookmarkStart w:id="363" w:name="n926"/>
            <w:bookmarkEnd w:id="363"/>
            <w:r w:rsidRPr="00610E5D">
              <w:rPr>
                <w:color w:val="000000"/>
                <w:sz w:val="28"/>
                <w:szCs w:val="28"/>
              </w:rPr>
              <w:t>1. Науково-педагогічні, наукові та педагогічні працівники вищого навчального закладу зобов’язані:</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bookmarkStart w:id="364" w:name="n927"/>
            <w:bookmarkEnd w:id="364"/>
            <w:r w:rsidRPr="00610E5D">
              <w:rPr>
                <w:color w:val="000000"/>
                <w:sz w:val="28"/>
                <w:szCs w:val="28"/>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bookmarkStart w:id="365" w:name="n928"/>
            <w:bookmarkEnd w:id="365"/>
            <w:r w:rsidRPr="00610E5D">
              <w:rPr>
                <w:color w:val="000000"/>
                <w:sz w:val="28"/>
                <w:szCs w:val="28"/>
              </w:rPr>
              <w:t>2) підвищувати професійний рівень, педагогічну майстерність, наукову кваліфікацію (для науково-педагогічних працівників);</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bookmarkStart w:id="366" w:name="n929"/>
            <w:bookmarkEnd w:id="366"/>
            <w:r w:rsidRPr="00610E5D">
              <w:rPr>
                <w:color w:val="000000"/>
                <w:sz w:val="28"/>
                <w:szCs w:val="28"/>
              </w:rPr>
              <w:t xml:space="preserve">3) дотримуватися норм педагогічної етики, моралі, поважати гідність осіб, які навчаються у вищих навчальних закладах, прищеплювати їм любов до України, виховувати їх у дусі українського патріотизму і поваги до </w:t>
            </w:r>
            <w:hyperlink r:id="rId52" w:tgtFrame="_blank" w:history="1">
              <w:r w:rsidRPr="00610E5D">
                <w:rPr>
                  <w:color w:val="000000"/>
                  <w:sz w:val="28"/>
                  <w:szCs w:val="28"/>
                </w:rPr>
                <w:t>Конституції України</w:t>
              </w:r>
            </w:hyperlink>
            <w:r w:rsidRPr="00610E5D">
              <w:rPr>
                <w:sz w:val="28"/>
                <w:szCs w:val="28"/>
              </w:rPr>
              <w:t xml:space="preserve"> </w:t>
            </w:r>
            <w:r w:rsidRPr="00610E5D">
              <w:rPr>
                <w:color w:val="000000"/>
                <w:sz w:val="28"/>
                <w:szCs w:val="28"/>
              </w:rPr>
              <w:t>та державних символів України;</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bookmarkStart w:id="367" w:name="n930"/>
            <w:bookmarkEnd w:id="367"/>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r w:rsidRPr="00610E5D">
              <w:rPr>
                <w:i/>
                <w:color w:val="000000"/>
                <w:sz w:val="28"/>
                <w:szCs w:val="28"/>
              </w:rPr>
              <w:t>4)</w:t>
            </w:r>
            <w:r w:rsidRPr="00610E5D">
              <w:rPr>
                <w:color w:val="000000"/>
                <w:sz w:val="28"/>
                <w:szCs w:val="28"/>
              </w:rPr>
              <w:t xml:space="preserve"> розвивати в осіб, які навчаються у вищих навчальних закладах, самостійність, ініціативу, творчі здібності;</w:t>
            </w:r>
          </w:p>
          <w:p w:rsidR="002D5488" w:rsidRPr="00610E5D" w:rsidRDefault="002D5488" w:rsidP="008C4402">
            <w:pPr>
              <w:pStyle w:val="rvps2"/>
              <w:shd w:val="clear" w:color="auto" w:fill="FFFFFF"/>
              <w:spacing w:before="0" w:beforeAutospacing="0" w:after="0" w:afterAutospacing="0"/>
              <w:ind w:firstLine="567"/>
              <w:jc w:val="both"/>
              <w:textAlignment w:val="baseline"/>
              <w:rPr>
                <w:bCs/>
                <w:color w:val="000000"/>
                <w:sz w:val="28"/>
                <w:szCs w:val="28"/>
                <w:bdr w:val="none" w:sz="0" w:space="0" w:color="auto" w:frame="1"/>
              </w:rPr>
            </w:pPr>
            <w:bookmarkStart w:id="368" w:name="n931"/>
            <w:bookmarkEnd w:id="368"/>
            <w:r w:rsidRPr="00610E5D">
              <w:rPr>
                <w:i/>
                <w:color w:val="000000"/>
                <w:sz w:val="28"/>
                <w:szCs w:val="28"/>
              </w:rPr>
              <w:t>5</w:t>
            </w:r>
            <w:r w:rsidRPr="00610E5D">
              <w:rPr>
                <w:color w:val="000000"/>
                <w:sz w:val="28"/>
                <w:szCs w:val="28"/>
              </w:rPr>
              <w:t>) дотримуватися статуту вищого навчального закладу, законів, інших нормативно-правових актів.</w:t>
            </w:r>
          </w:p>
        </w:tc>
        <w:tc>
          <w:tcPr>
            <w:tcW w:w="7922" w:type="dxa"/>
          </w:tcPr>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r w:rsidRPr="00610E5D">
              <w:rPr>
                <w:rStyle w:val="rvts9"/>
                <w:bCs/>
                <w:color w:val="000000"/>
                <w:sz w:val="28"/>
                <w:szCs w:val="28"/>
                <w:bdr w:val="none" w:sz="0" w:space="0" w:color="auto" w:frame="1"/>
              </w:rPr>
              <w:t>Стаття 58.</w:t>
            </w:r>
            <w:r w:rsidRPr="00610E5D">
              <w:rPr>
                <w:rStyle w:val="apple-converted-space"/>
                <w:color w:val="000000"/>
                <w:sz w:val="28"/>
                <w:szCs w:val="28"/>
              </w:rPr>
              <w:t> </w:t>
            </w:r>
            <w:r w:rsidRPr="00610E5D">
              <w:rPr>
                <w:color w:val="000000"/>
                <w:sz w:val="28"/>
                <w:szCs w:val="28"/>
              </w:rPr>
              <w:t>Обов’язки науково-педагогічних, наукових і педагогічних працівників</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1. Науково-педагогічні, наукові та педагогічні працівники вищого навчального закладу зобов’язані:</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2) підвищувати професійний рівень, педагогічну майстерність, наукову кваліфікацію (для науково-педагогічних працівників);</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3) дотримуватися норм педагогічної етики, моралі, поважати гідність осіб, які навчаються у вищих навчальних закладах, прищеплювати їм любов до України, виховувати їх у дусі українського патріотизму і поваги до </w:t>
            </w:r>
            <w:hyperlink r:id="rId53" w:tgtFrame="_blank" w:history="1">
              <w:r w:rsidRPr="00610E5D">
                <w:rPr>
                  <w:color w:val="000000"/>
                  <w:sz w:val="28"/>
                  <w:szCs w:val="28"/>
                </w:rPr>
                <w:t>Конституції України</w:t>
              </w:r>
            </w:hyperlink>
            <w:r w:rsidRPr="00610E5D">
              <w:rPr>
                <w:sz w:val="28"/>
                <w:szCs w:val="28"/>
              </w:rPr>
              <w:t xml:space="preserve"> </w:t>
            </w:r>
            <w:r w:rsidRPr="00610E5D">
              <w:rPr>
                <w:color w:val="000000"/>
                <w:sz w:val="28"/>
                <w:szCs w:val="28"/>
              </w:rPr>
              <w:t>та державних символів України;</w:t>
            </w:r>
          </w:p>
          <w:p w:rsidR="002D5488" w:rsidRPr="00610E5D" w:rsidRDefault="002D5488" w:rsidP="008C4402">
            <w:pPr>
              <w:pStyle w:val="rvps2"/>
              <w:shd w:val="clear" w:color="auto" w:fill="FFFFFF"/>
              <w:spacing w:before="0" w:beforeAutospacing="0" w:after="0" w:afterAutospacing="0"/>
              <w:ind w:firstLine="567"/>
              <w:jc w:val="both"/>
              <w:textAlignment w:val="baseline"/>
              <w:rPr>
                <w:b/>
                <w:color w:val="000000"/>
                <w:sz w:val="28"/>
                <w:szCs w:val="28"/>
              </w:rPr>
            </w:pPr>
            <w:r w:rsidRPr="00610E5D">
              <w:rPr>
                <w:b/>
                <w:sz w:val="28"/>
                <w:szCs w:val="28"/>
              </w:rPr>
              <w:t>4)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2D5488" w:rsidRPr="00610E5D" w:rsidRDefault="002D5488" w:rsidP="008C4402">
            <w:pPr>
              <w:pStyle w:val="rvps2"/>
              <w:shd w:val="clear" w:color="auto" w:fill="FFFFFF"/>
              <w:spacing w:before="0" w:beforeAutospacing="0" w:after="0" w:afterAutospacing="0"/>
              <w:ind w:firstLine="567"/>
              <w:jc w:val="both"/>
              <w:textAlignment w:val="baseline"/>
              <w:rPr>
                <w:color w:val="000000"/>
                <w:sz w:val="28"/>
                <w:szCs w:val="28"/>
              </w:rPr>
            </w:pPr>
            <w:r w:rsidRPr="00610E5D">
              <w:rPr>
                <w:b/>
                <w:color w:val="000000"/>
                <w:sz w:val="28"/>
                <w:szCs w:val="28"/>
              </w:rPr>
              <w:t>5</w:t>
            </w:r>
            <w:r w:rsidRPr="00610E5D">
              <w:rPr>
                <w:color w:val="000000"/>
                <w:sz w:val="28"/>
                <w:szCs w:val="28"/>
              </w:rPr>
              <w:t>) розвивати в осіб, які навчаються у вищих навчальних закладах, самостійність, ініціативу, творчі здібності;</w:t>
            </w:r>
          </w:p>
          <w:p w:rsidR="002D5488" w:rsidRPr="00610E5D" w:rsidRDefault="002D5488" w:rsidP="008C4402">
            <w:pPr>
              <w:widowControl w:val="0"/>
              <w:ind w:firstLine="567"/>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hAnsi="Times New Roman" w:cs="Times New Roman"/>
                <w:b/>
                <w:color w:val="000000"/>
                <w:sz w:val="28"/>
                <w:szCs w:val="28"/>
              </w:rPr>
              <w:t>6</w:t>
            </w:r>
            <w:r w:rsidRPr="00610E5D">
              <w:rPr>
                <w:rFonts w:ascii="Times New Roman" w:hAnsi="Times New Roman" w:cs="Times New Roman"/>
                <w:color w:val="000000"/>
                <w:sz w:val="28"/>
                <w:szCs w:val="28"/>
              </w:rPr>
              <w:t>) дотримуватися статуту вищого навчального закладу, законів, інших нормативно-правових актів.</w:t>
            </w:r>
          </w:p>
        </w:tc>
      </w:tr>
      <w:tr w:rsidR="002D5488" w:rsidRPr="00610E5D" w:rsidTr="00CE4BF3">
        <w:tc>
          <w:tcPr>
            <w:tcW w:w="7921" w:type="dxa"/>
          </w:tcPr>
          <w:p w:rsidR="002D5488" w:rsidRPr="00610E5D" w:rsidRDefault="002D5488" w:rsidP="007F58F6">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59.</w:t>
            </w:r>
            <w:r w:rsidRPr="00610E5D">
              <w:rPr>
                <w:rFonts w:ascii="Times New Roman" w:eastAsia="Times New Roman" w:hAnsi="Times New Roman" w:cs="Times New Roman"/>
                <w:color w:val="000000"/>
                <w:sz w:val="28"/>
                <w:szCs w:val="28"/>
                <w:lang w:eastAsia="uk-UA"/>
              </w:rPr>
              <w:t> Гарантії науково-педагогічним, науковим, педагогічним та іншим працівникам вищих навчальних закладів</w:t>
            </w:r>
          </w:p>
          <w:p w:rsidR="002D5488" w:rsidRPr="00610E5D" w:rsidRDefault="002D5488" w:rsidP="007F58F6">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69" w:name="n933"/>
            <w:bookmarkEnd w:id="369"/>
            <w:r w:rsidRPr="00610E5D">
              <w:rPr>
                <w:rFonts w:ascii="Times New Roman" w:eastAsia="Times New Roman" w:hAnsi="Times New Roman" w:cs="Times New Roman"/>
                <w:color w:val="000000"/>
                <w:sz w:val="28"/>
                <w:szCs w:val="28"/>
                <w:lang w:eastAsia="uk-UA"/>
              </w:rPr>
              <w:t>…</w:t>
            </w:r>
          </w:p>
          <w:p w:rsidR="002D5488" w:rsidRPr="00610E5D" w:rsidRDefault="002D5488" w:rsidP="007F58F6">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70" w:name="n936"/>
            <w:bookmarkEnd w:id="370"/>
            <w:r w:rsidRPr="00610E5D">
              <w:rPr>
                <w:rFonts w:ascii="Times New Roman" w:eastAsia="Times New Roman" w:hAnsi="Times New Roman" w:cs="Times New Roman"/>
                <w:color w:val="000000"/>
                <w:sz w:val="28"/>
                <w:szCs w:val="28"/>
                <w:lang w:eastAsia="uk-UA"/>
              </w:rPr>
              <w:t xml:space="preserve">2. Науково-педагогічним, науковим і педагогічним працівникам вищих навчальних закладів встановлюються </w:t>
            </w:r>
            <w:r w:rsidRPr="00610E5D">
              <w:rPr>
                <w:rFonts w:ascii="Times New Roman" w:eastAsia="Times New Roman" w:hAnsi="Times New Roman" w:cs="Times New Roman"/>
                <w:color w:val="000000"/>
                <w:sz w:val="28"/>
                <w:szCs w:val="28"/>
                <w:lang w:eastAsia="uk-UA"/>
              </w:rPr>
              <w:lastRenderedPageBreak/>
              <w:t xml:space="preserve">доплати за науковий ступінь доктора філософії та доктора наук у розмірах відповідно 15 та </w:t>
            </w:r>
            <w:r w:rsidRPr="00610E5D">
              <w:rPr>
                <w:rFonts w:ascii="Times New Roman" w:eastAsia="Times New Roman" w:hAnsi="Times New Roman" w:cs="Times New Roman"/>
                <w:i/>
                <w:color w:val="000000"/>
                <w:sz w:val="28"/>
                <w:szCs w:val="28"/>
                <w:lang w:eastAsia="uk-UA"/>
              </w:rPr>
              <w:t>20</w:t>
            </w:r>
            <w:r w:rsidRPr="00610E5D">
              <w:rPr>
                <w:rFonts w:ascii="Times New Roman" w:eastAsia="Times New Roman" w:hAnsi="Times New Roman" w:cs="Times New Roman"/>
                <w:color w:val="000000"/>
                <w:sz w:val="28"/>
                <w:szCs w:val="28"/>
                <w:lang w:eastAsia="uk-UA"/>
              </w:rPr>
              <w:t xml:space="preserve">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Вищий навчальний заклад може встановити більший розмір доплат за рахунок власних надходжень.</w:t>
            </w:r>
          </w:p>
          <w:p w:rsidR="002D5488" w:rsidRPr="00610E5D" w:rsidRDefault="002D5488" w:rsidP="007F58F6">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bookmarkStart w:id="371" w:name="n937"/>
            <w:bookmarkEnd w:id="371"/>
            <w:r w:rsidRPr="00610E5D">
              <w:rPr>
                <w:rFonts w:ascii="Times New Roman" w:eastAsia="Times New Roman" w:hAnsi="Times New Roman" w:cs="Times New Roman"/>
                <w:color w:val="000000"/>
                <w:sz w:val="28"/>
                <w:szCs w:val="28"/>
                <w:lang w:eastAsia="uk-UA"/>
              </w:rPr>
              <w:t>…</w:t>
            </w:r>
          </w:p>
        </w:tc>
        <w:tc>
          <w:tcPr>
            <w:tcW w:w="7922" w:type="dxa"/>
          </w:tcPr>
          <w:p w:rsidR="002D5488" w:rsidRPr="00610E5D" w:rsidRDefault="002D5488" w:rsidP="007F58F6">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59.</w:t>
            </w:r>
            <w:r w:rsidRPr="00610E5D">
              <w:rPr>
                <w:rFonts w:ascii="Times New Roman" w:eastAsia="Times New Roman" w:hAnsi="Times New Roman" w:cs="Times New Roman"/>
                <w:color w:val="000000"/>
                <w:sz w:val="28"/>
                <w:szCs w:val="28"/>
                <w:lang w:eastAsia="uk-UA"/>
              </w:rPr>
              <w:t> Гарантії науково-педагогічним, науковим, педагогічним та іншим працівникам вищих навчальних закладів</w:t>
            </w:r>
          </w:p>
          <w:p w:rsidR="002D5488" w:rsidRPr="00610E5D" w:rsidRDefault="002D5488" w:rsidP="007F58F6">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488" w:rsidRPr="00610E5D" w:rsidRDefault="002D5488" w:rsidP="007F58F6">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2. Науково-педагогічним, науковим і педагогічним працівникам вищих навчальних закладів встановлюються </w:t>
            </w:r>
            <w:r w:rsidRPr="00610E5D">
              <w:rPr>
                <w:rFonts w:ascii="Times New Roman" w:eastAsia="Times New Roman" w:hAnsi="Times New Roman" w:cs="Times New Roman"/>
                <w:color w:val="000000"/>
                <w:sz w:val="28"/>
                <w:szCs w:val="28"/>
                <w:lang w:eastAsia="uk-UA"/>
              </w:rPr>
              <w:lastRenderedPageBreak/>
              <w:t xml:space="preserve">доплати за науковий ступінь доктора філософії та доктора наук у розмірах відповідно 15 та </w:t>
            </w:r>
            <w:r w:rsidRPr="00610E5D">
              <w:rPr>
                <w:rFonts w:ascii="Times New Roman" w:eastAsia="Times New Roman" w:hAnsi="Times New Roman" w:cs="Times New Roman"/>
                <w:b/>
                <w:color w:val="000000"/>
                <w:sz w:val="28"/>
                <w:szCs w:val="28"/>
                <w:lang w:eastAsia="uk-UA"/>
              </w:rPr>
              <w:t>25</w:t>
            </w:r>
            <w:r w:rsidRPr="00610E5D">
              <w:rPr>
                <w:rFonts w:ascii="Times New Roman" w:eastAsia="Times New Roman" w:hAnsi="Times New Roman" w:cs="Times New Roman"/>
                <w:color w:val="000000"/>
                <w:sz w:val="28"/>
                <w:szCs w:val="28"/>
                <w:lang w:eastAsia="uk-UA"/>
              </w:rPr>
              <w:t xml:space="preserve">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Вищий навчальний заклад може встановити більший розмір доплат за рахунок власних надходжень.</w:t>
            </w:r>
          </w:p>
          <w:p w:rsidR="002D5488" w:rsidRPr="00610E5D" w:rsidRDefault="002D5488" w:rsidP="007F58F6">
            <w:pPr>
              <w:shd w:val="clear" w:color="auto" w:fill="FFFFFF"/>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lang w:eastAsia="uk-UA"/>
              </w:rPr>
              <w:t>…</w:t>
            </w:r>
          </w:p>
        </w:tc>
      </w:tr>
      <w:tr w:rsidR="002D5488" w:rsidRPr="00610E5D" w:rsidTr="00CE4BF3">
        <w:tc>
          <w:tcPr>
            <w:tcW w:w="7921" w:type="dxa"/>
          </w:tcPr>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Стаття 60. Післядипломна освіта, підвищення кваліфікації та стажування педагогічних і науково-педагогічних працівників</w:t>
            </w:r>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72" w:name="n939"/>
            <w:bookmarkEnd w:id="372"/>
            <w:r w:rsidRPr="00610E5D">
              <w:rPr>
                <w:rFonts w:ascii="Times New Roman" w:eastAsia="Times New Roman" w:hAnsi="Times New Roman" w:cs="Times New Roman"/>
                <w:color w:val="000000"/>
                <w:sz w:val="28"/>
                <w:szCs w:val="28"/>
                <w:lang w:eastAsia="uk-UA"/>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73" w:name="n940"/>
            <w:bookmarkEnd w:id="373"/>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2. Післядипломну освіту здійснюють заклади післядипломної освіти або відповідні структурні підрозділи вищих навчальних закладів і наукових установ.</w:t>
            </w:r>
          </w:p>
          <w:p w:rsidR="002D5488" w:rsidRPr="00610E5D" w:rsidRDefault="002D5488" w:rsidP="0039556E">
            <w:pPr>
              <w:pStyle w:val="rvps2"/>
              <w:shd w:val="clear" w:color="auto" w:fill="FFFFFF"/>
              <w:spacing w:before="0" w:beforeAutospacing="0" w:after="0" w:afterAutospacing="0"/>
              <w:ind w:firstLine="567"/>
              <w:jc w:val="both"/>
              <w:textAlignment w:val="baseline"/>
              <w:rPr>
                <w:color w:val="000000"/>
              </w:rPr>
            </w:pPr>
            <w:r w:rsidRPr="00610E5D">
              <w:rPr>
                <w:color w:val="000000"/>
              </w:rPr>
              <w:t>…</w:t>
            </w:r>
          </w:p>
        </w:tc>
        <w:tc>
          <w:tcPr>
            <w:tcW w:w="7922" w:type="dxa"/>
          </w:tcPr>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Стаття 60. Післядипломна освіта, підвищення кваліфікації та стажування педагогічних і науково-педагогічних працівників</w:t>
            </w:r>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2D5488" w:rsidRPr="00610E5D" w:rsidRDefault="002D5488" w:rsidP="0039556E">
            <w:pPr>
              <w:shd w:val="clear" w:color="auto" w:fill="FFFFFF"/>
              <w:ind w:firstLine="567"/>
              <w:textAlignment w:val="baseline"/>
              <w:rPr>
                <w:rFonts w:ascii="Times New Roman" w:hAnsi="Times New Roman" w:cs="Times New Roman"/>
                <w:b/>
                <w:sz w:val="28"/>
                <w:szCs w:val="28"/>
              </w:rPr>
            </w:pPr>
            <w:r w:rsidRPr="00610E5D">
              <w:rPr>
                <w:rFonts w:ascii="Times New Roman" w:hAnsi="Times New Roman" w:cs="Times New Roman"/>
                <w:b/>
                <w:sz w:val="28"/>
                <w:szCs w:val="28"/>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освітнього ступеня бакалавра, магістра /освітньо-кваліфікаційного рівня спеціаліста відповідно) та практичного досвіду.</w:t>
            </w:r>
          </w:p>
          <w:p w:rsidR="002D5488" w:rsidRPr="00610E5D" w:rsidRDefault="002D5488" w:rsidP="0039556E">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2. Післядипломну освіту здійснюють заклади післядипломної освіти або відповідні структурні підрозділи вищих навчальних закладів і наукових установ.</w:t>
            </w:r>
          </w:p>
          <w:p w:rsidR="002D5488" w:rsidRPr="00610E5D" w:rsidRDefault="002D5488" w:rsidP="007F58F6">
            <w:pPr>
              <w:pStyle w:val="rvps2"/>
              <w:shd w:val="clear" w:color="auto" w:fill="FFFFFF"/>
              <w:spacing w:before="0" w:beforeAutospacing="0" w:after="0" w:afterAutospacing="0"/>
              <w:ind w:firstLine="567"/>
              <w:jc w:val="both"/>
              <w:textAlignment w:val="baseline"/>
              <w:rPr>
                <w:rStyle w:val="rvts9"/>
                <w:rFonts w:eastAsia="MS Mincho"/>
                <w:bCs/>
                <w:sz w:val="28"/>
                <w:szCs w:val="28"/>
                <w:bdr w:val="none" w:sz="0" w:space="0" w:color="auto" w:frame="1"/>
                <w:lang w:eastAsia="ru-RU"/>
              </w:rPr>
            </w:pPr>
          </w:p>
        </w:tc>
      </w:tr>
      <w:tr w:rsidR="002D5488" w:rsidRPr="00610E5D" w:rsidTr="00CE4BF3">
        <w:tc>
          <w:tcPr>
            <w:tcW w:w="7921" w:type="dxa"/>
          </w:tcPr>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t>Стаття 61.</w:t>
            </w:r>
            <w:r w:rsidRPr="00610E5D">
              <w:rPr>
                <w:rStyle w:val="apple-converted-space"/>
                <w:sz w:val="28"/>
                <w:szCs w:val="28"/>
                <w:lang w:eastAsia="ru-RU"/>
              </w:rPr>
              <w:t> </w:t>
            </w:r>
            <w:r w:rsidRPr="00610E5D">
              <w:rPr>
                <w:sz w:val="28"/>
                <w:szCs w:val="28"/>
                <w:lang w:eastAsia="ru-RU"/>
              </w:rPr>
              <w:t>Особи, які навчаються у вищих навчальних закладах</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bookmarkStart w:id="374" w:name="n955"/>
            <w:bookmarkStart w:id="375" w:name="n948"/>
            <w:bookmarkEnd w:id="374"/>
            <w:bookmarkEnd w:id="375"/>
            <w:r w:rsidRPr="00610E5D">
              <w:rPr>
                <w:sz w:val="28"/>
                <w:szCs w:val="28"/>
                <w:lang w:eastAsia="ru-RU"/>
              </w:rPr>
              <w:t>…</w:t>
            </w:r>
          </w:p>
          <w:p w:rsidR="002D5488" w:rsidRPr="00610E5D" w:rsidRDefault="002D5488" w:rsidP="007F58F6">
            <w:pPr>
              <w:pStyle w:val="rvps2"/>
              <w:shd w:val="clear" w:color="auto" w:fill="FFFFFF"/>
              <w:spacing w:before="0" w:beforeAutospacing="0" w:after="0" w:afterAutospacing="0"/>
              <w:ind w:firstLine="567"/>
              <w:jc w:val="both"/>
              <w:textAlignment w:val="baseline"/>
              <w:rPr>
                <w:rStyle w:val="rvts0"/>
                <w:sz w:val="28"/>
                <w:szCs w:val="28"/>
              </w:rPr>
            </w:pPr>
            <w:r w:rsidRPr="00610E5D">
              <w:rPr>
                <w:rStyle w:val="rvts0"/>
                <w:sz w:val="28"/>
                <w:szCs w:val="28"/>
                <w:lang w:eastAsia="ru-RU"/>
              </w:rPr>
              <w:t>2. Здобувачами вищої освіти є:</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rPr>
            </w:pPr>
            <w:r w:rsidRPr="00610E5D">
              <w:rPr>
                <w:rStyle w:val="rvts0"/>
                <w:sz w:val="28"/>
                <w:szCs w:val="28"/>
                <w:lang w:eastAsia="ru-RU"/>
              </w:rPr>
              <w:t>…</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3) аспірант - особа, зарахована до вищого навчального закладу (наукової установи) для здобуття ступеня доктора філософії;</w:t>
            </w:r>
          </w:p>
          <w:p w:rsidR="002D5488" w:rsidRPr="00610E5D" w:rsidRDefault="002D5488" w:rsidP="00A70852">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76" w:name="n957"/>
            <w:bookmarkEnd w:id="376"/>
            <w:r w:rsidRPr="00610E5D">
              <w:rPr>
                <w:rFonts w:ascii="Times New Roman" w:eastAsia="Times New Roman" w:hAnsi="Times New Roman" w:cs="Times New Roman"/>
                <w:color w:val="000000"/>
                <w:sz w:val="28"/>
                <w:szCs w:val="28"/>
                <w:lang w:eastAsia="uk-UA"/>
              </w:rPr>
              <w:lastRenderedPageBreak/>
              <w:t>5) докторант - особа, зарахована або прикріплена до вищого навчального закладу (наукової установи) для здобуття ступеня доктора наук.</w:t>
            </w:r>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77" w:name="n958"/>
            <w:bookmarkEnd w:id="377"/>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3. До інших осіб, які навчаються у вищих навчальних закладах, належать:</w:t>
            </w:r>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78" w:name="n959"/>
            <w:bookmarkEnd w:id="378"/>
            <w:r w:rsidRPr="00610E5D">
              <w:rPr>
                <w:rFonts w:ascii="Times New Roman" w:eastAsia="Times New Roman" w:hAnsi="Times New Roman" w:cs="Times New Roman"/>
                <w:color w:val="000000"/>
                <w:sz w:val="28"/>
                <w:szCs w:val="28"/>
                <w:lang w:eastAsia="uk-UA"/>
              </w:rPr>
              <w:t>1) слухач - особа, яка навчається на підготовчому відділенні вищого навчального закладу, або особа, яка отримує додаткові чи окремі освітні послуги, у тому числі за програмами післядипломної освіти;</w:t>
            </w:r>
          </w:p>
          <w:p w:rsidR="002D5488" w:rsidRPr="00610E5D" w:rsidRDefault="002D5488" w:rsidP="00A70852">
            <w:pPr>
              <w:shd w:val="clear" w:color="auto" w:fill="FFFFFF"/>
              <w:ind w:firstLine="567"/>
              <w:textAlignment w:val="baseline"/>
              <w:rPr>
                <w:rFonts w:ascii="Times New Roman" w:eastAsia="Times New Roman" w:hAnsi="Times New Roman" w:cs="Times New Roman"/>
                <w:i/>
                <w:color w:val="000000"/>
                <w:sz w:val="28"/>
                <w:szCs w:val="28"/>
                <w:lang w:eastAsia="uk-UA"/>
              </w:rPr>
            </w:pPr>
            <w:bookmarkStart w:id="379" w:name="n960"/>
            <w:bookmarkEnd w:id="379"/>
            <w:r w:rsidRPr="00610E5D">
              <w:rPr>
                <w:rFonts w:ascii="Times New Roman" w:eastAsia="Times New Roman" w:hAnsi="Times New Roman" w:cs="Times New Roman"/>
                <w:i/>
                <w:color w:val="000000"/>
                <w:sz w:val="28"/>
                <w:szCs w:val="28"/>
                <w:lang w:eastAsia="uk-UA"/>
              </w:rPr>
              <w:t>2) асистент-стажист - особа, яка має вищу освіту ступеня магістра, навчається в асистентурі-стажуванні вищого навчального закладу за мистецькими спеціальностями з метою вдосконалення творчої майстерності;</w:t>
            </w:r>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80" w:name="n961"/>
            <w:bookmarkEnd w:id="380"/>
            <w:r w:rsidRPr="00610E5D">
              <w:rPr>
                <w:rFonts w:ascii="Times New Roman" w:eastAsia="Times New Roman" w:hAnsi="Times New Roman" w:cs="Times New Roman"/>
                <w:color w:val="000000"/>
                <w:sz w:val="28"/>
                <w:szCs w:val="28"/>
                <w:lang w:eastAsia="uk-UA"/>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2D5488" w:rsidRPr="00610E5D" w:rsidRDefault="002D5488" w:rsidP="00A70852">
            <w:pPr>
              <w:shd w:val="clear" w:color="auto" w:fill="FFFFFF"/>
              <w:ind w:firstLine="567"/>
              <w:textAlignment w:val="baseline"/>
              <w:rPr>
                <w:rStyle w:val="rvts9"/>
                <w:rFonts w:eastAsia="MS Mincho"/>
                <w:b/>
                <w:bCs/>
                <w:sz w:val="28"/>
                <w:szCs w:val="28"/>
                <w:bdr w:val="none" w:sz="0" w:space="0" w:color="auto" w:frame="1"/>
              </w:rPr>
            </w:pPr>
            <w:bookmarkStart w:id="381" w:name="n962"/>
            <w:bookmarkEnd w:id="381"/>
            <w:r w:rsidRPr="00610E5D">
              <w:rPr>
                <w:rFonts w:ascii="Times New Roman" w:eastAsia="Times New Roman" w:hAnsi="Times New Roman" w:cs="Times New Roman"/>
                <w:color w:val="000000"/>
                <w:sz w:val="28"/>
                <w:szCs w:val="28"/>
                <w:lang w:eastAsia="uk-UA"/>
              </w:rPr>
              <w:t>…</w:t>
            </w:r>
          </w:p>
        </w:tc>
        <w:tc>
          <w:tcPr>
            <w:tcW w:w="7922" w:type="dxa"/>
          </w:tcPr>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lastRenderedPageBreak/>
              <w:t>Стаття 61.</w:t>
            </w:r>
            <w:r w:rsidRPr="00610E5D">
              <w:rPr>
                <w:rStyle w:val="apple-converted-space"/>
                <w:sz w:val="28"/>
                <w:szCs w:val="28"/>
                <w:lang w:eastAsia="ru-RU"/>
              </w:rPr>
              <w:t> </w:t>
            </w:r>
            <w:r w:rsidRPr="00610E5D">
              <w:rPr>
                <w:sz w:val="28"/>
                <w:szCs w:val="28"/>
                <w:lang w:eastAsia="ru-RU"/>
              </w:rPr>
              <w:t>Особи, які навчаються у вищих навчальних закладах</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488" w:rsidRPr="00610E5D" w:rsidRDefault="002D5488" w:rsidP="007F58F6">
            <w:pPr>
              <w:pStyle w:val="rvps2"/>
              <w:shd w:val="clear" w:color="auto" w:fill="FFFFFF"/>
              <w:spacing w:before="0" w:beforeAutospacing="0" w:after="0" w:afterAutospacing="0"/>
              <w:ind w:firstLine="567"/>
              <w:jc w:val="both"/>
              <w:textAlignment w:val="baseline"/>
              <w:rPr>
                <w:rStyle w:val="rvts0"/>
                <w:sz w:val="28"/>
                <w:szCs w:val="28"/>
              </w:rPr>
            </w:pPr>
            <w:r w:rsidRPr="00610E5D">
              <w:rPr>
                <w:rStyle w:val="rvts0"/>
                <w:sz w:val="28"/>
                <w:szCs w:val="28"/>
                <w:lang w:eastAsia="ru-RU"/>
              </w:rPr>
              <w:t>2. Здобувачами вищої освіти є:</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rPr>
            </w:pPr>
            <w:r w:rsidRPr="00610E5D">
              <w:rPr>
                <w:rStyle w:val="rvts0"/>
                <w:sz w:val="28"/>
                <w:szCs w:val="28"/>
                <w:lang w:eastAsia="ru-RU"/>
              </w:rPr>
              <w:t>…</w:t>
            </w:r>
          </w:p>
          <w:p w:rsidR="002D5488" w:rsidRPr="00610E5D" w:rsidRDefault="002D5488" w:rsidP="007F58F6">
            <w:pPr>
              <w:pStyle w:val="rvps2"/>
              <w:shd w:val="clear" w:color="auto" w:fill="FFFFFF"/>
              <w:spacing w:before="0" w:beforeAutospacing="0" w:after="0" w:afterAutospacing="0"/>
              <w:ind w:firstLine="567"/>
              <w:jc w:val="both"/>
              <w:textAlignment w:val="baseline"/>
              <w:rPr>
                <w:b/>
                <w:sz w:val="28"/>
                <w:szCs w:val="28"/>
                <w:lang w:eastAsia="ru-RU"/>
              </w:rPr>
            </w:pPr>
            <w:r w:rsidRPr="00610E5D">
              <w:rPr>
                <w:sz w:val="28"/>
                <w:szCs w:val="28"/>
                <w:lang w:eastAsia="ru-RU"/>
              </w:rPr>
              <w:t>3) аспірант - особа, зарахована до вищого навчального закладу (наукової установи) для здобуття ступеня доктора філософії</w:t>
            </w:r>
            <w:r w:rsidRPr="00610E5D">
              <w:rPr>
                <w:rStyle w:val="rvts15"/>
                <w:bCs/>
                <w:sz w:val="28"/>
                <w:szCs w:val="28"/>
                <w:bdr w:val="none" w:sz="0" w:space="0" w:color="auto" w:frame="1"/>
                <w:lang w:eastAsia="ru-RU"/>
              </w:rPr>
              <w:t xml:space="preserve"> / </w:t>
            </w:r>
            <w:r w:rsidRPr="00610E5D">
              <w:rPr>
                <w:rStyle w:val="rvts15"/>
                <w:b/>
                <w:bCs/>
                <w:sz w:val="28"/>
                <w:szCs w:val="28"/>
                <w:bdr w:val="none" w:sz="0" w:space="0" w:color="auto" w:frame="1"/>
                <w:lang w:eastAsia="ru-RU"/>
              </w:rPr>
              <w:t>доктора мистецтва</w:t>
            </w:r>
            <w:r w:rsidRPr="00610E5D">
              <w:rPr>
                <w:sz w:val="28"/>
                <w:szCs w:val="28"/>
                <w:lang w:eastAsia="ru-RU"/>
              </w:rPr>
              <w:t>;</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488" w:rsidRPr="00610E5D" w:rsidRDefault="002D5488" w:rsidP="00A70852">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5) докторант - особа, зарахована або прикріплена до вищого навчального закладу (наукової установи) для здобуття ступеня доктора наук;</w:t>
            </w:r>
          </w:p>
          <w:p w:rsidR="002D5488" w:rsidRPr="00610E5D" w:rsidRDefault="002D5488" w:rsidP="007F58F6">
            <w:pPr>
              <w:pStyle w:val="rvps2"/>
              <w:shd w:val="clear" w:color="auto" w:fill="FFFFFF"/>
              <w:spacing w:before="0" w:beforeAutospacing="0" w:after="0" w:afterAutospacing="0"/>
              <w:ind w:firstLine="567"/>
              <w:jc w:val="both"/>
              <w:textAlignment w:val="baseline"/>
              <w:rPr>
                <w:b/>
                <w:color w:val="000000"/>
                <w:sz w:val="28"/>
                <w:szCs w:val="28"/>
              </w:rPr>
            </w:pPr>
            <w:r w:rsidRPr="00610E5D">
              <w:rPr>
                <w:b/>
                <w:color w:val="000000"/>
                <w:sz w:val="28"/>
                <w:szCs w:val="28"/>
              </w:rPr>
              <w:t>6) асистент-стажист - особа, яка має вищу освіту ступеня магістра, навчається в асистентурі-стажуванні вищого навчального закладу за мистецькими спеціальностями з метою вдосконалення творчої майстерності.</w:t>
            </w:r>
          </w:p>
          <w:p w:rsidR="002D5488" w:rsidRPr="00610E5D" w:rsidRDefault="002D5488" w:rsidP="002D6838">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3. До інших осіб, які навчаються у вищих навчальних закладах, належать:</w:t>
            </w:r>
          </w:p>
          <w:p w:rsidR="002D5488" w:rsidRPr="00610E5D" w:rsidRDefault="002D5488" w:rsidP="002D6838">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слухач - особа, яка навчається на підготовчому відділенні вищого навчального закладу, або особа, яка отримує додаткові чи окремі освітні послуги, у тому числі за програмами післядипломної освіти;</w:t>
            </w:r>
          </w:p>
          <w:p w:rsidR="002D5488" w:rsidRPr="00610E5D" w:rsidRDefault="002D5488" w:rsidP="002D6838">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2D6838">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2D6838">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2D6838">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2D6838">
            <w:pPr>
              <w:pStyle w:val="rvps2"/>
              <w:shd w:val="clear" w:color="auto" w:fill="FFFFFF"/>
              <w:spacing w:before="0" w:beforeAutospacing="0" w:after="0" w:afterAutospacing="0"/>
              <w:ind w:firstLine="567"/>
              <w:jc w:val="both"/>
              <w:textAlignment w:val="baseline"/>
              <w:rPr>
                <w:rStyle w:val="rvts9"/>
                <w:rFonts w:eastAsia="MS Mincho"/>
                <w:bCs/>
                <w:sz w:val="28"/>
                <w:szCs w:val="28"/>
                <w:bdr w:val="none" w:sz="0" w:space="0" w:color="auto" w:frame="1"/>
              </w:rPr>
            </w:pPr>
            <w:r w:rsidRPr="00610E5D">
              <w:rPr>
                <w:color w:val="000000"/>
                <w:sz w:val="28"/>
                <w:szCs w:val="28"/>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2D5488" w:rsidRPr="00610E5D" w:rsidRDefault="002D5488" w:rsidP="007F58F6">
            <w:pPr>
              <w:pStyle w:val="rvps2"/>
              <w:shd w:val="clear" w:color="auto" w:fill="FFFFFF"/>
              <w:spacing w:before="0" w:beforeAutospacing="0" w:after="0" w:afterAutospacing="0"/>
              <w:ind w:firstLine="567"/>
              <w:jc w:val="both"/>
              <w:textAlignment w:val="baseline"/>
              <w:rPr>
                <w:rStyle w:val="rvts9"/>
                <w:rFonts w:eastAsia="MS Mincho"/>
                <w:bCs/>
                <w:sz w:val="28"/>
                <w:szCs w:val="28"/>
                <w:bdr w:val="none" w:sz="0" w:space="0" w:color="auto" w:frame="1"/>
              </w:rPr>
            </w:pPr>
            <w:r w:rsidRPr="00610E5D">
              <w:rPr>
                <w:rStyle w:val="rvts9"/>
                <w:rFonts w:eastAsia="MS Mincho"/>
                <w:bCs/>
                <w:sz w:val="28"/>
                <w:szCs w:val="28"/>
                <w:bdr w:val="none" w:sz="0" w:space="0" w:color="auto" w:frame="1"/>
              </w:rPr>
              <w:t>…</w:t>
            </w:r>
          </w:p>
        </w:tc>
      </w:tr>
      <w:tr w:rsidR="002D5488" w:rsidRPr="00610E5D" w:rsidTr="00CE4BF3">
        <w:tc>
          <w:tcPr>
            <w:tcW w:w="7921" w:type="dxa"/>
          </w:tcPr>
          <w:p w:rsidR="002D5488" w:rsidRPr="00610E5D" w:rsidRDefault="002D5488" w:rsidP="007F58F6">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62.</w:t>
            </w:r>
            <w:r w:rsidRPr="00610E5D">
              <w:rPr>
                <w:rFonts w:ascii="Times New Roman" w:eastAsia="Times New Roman" w:hAnsi="Times New Roman" w:cs="Times New Roman"/>
                <w:color w:val="000000"/>
                <w:sz w:val="28"/>
                <w:szCs w:val="28"/>
                <w:bdr w:val="none" w:sz="0" w:space="0" w:color="auto" w:frame="1"/>
                <w:lang w:eastAsia="uk-UA"/>
              </w:rPr>
              <w:t xml:space="preserve"> Права осіб, які навчаються у </w:t>
            </w:r>
            <w:r w:rsidRPr="00610E5D">
              <w:rPr>
                <w:rFonts w:ascii="Times New Roman" w:eastAsia="Times New Roman" w:hAnsi="Times New Roman" w:cs="Times New Roman"/>
                <w:i/>
                <w:color w:val="000000"/>
                <w:sz w:val="28"/>
                <w:szCs w:val="28"/>
                <w:bdr w:val="none" w:sz="0" w:space="0" w:color="auto" w:frame="1"/>
                <w:lang w:eastAsia="uk-UA"/>
              </w:rPr>
              <w:t>вищих навчальних закладах</w:t>
            </w:r>
          </w:p>
          <w:p w:rsidR="002D5488" w:rsidRPr="00610E5D" w:rsidRDefault="002D5488" w:rsidP="007F58F6">
            <w:pPr>
              <w:ind w:firstLine="567"/>
              <w:textAlignment w:val="baseline"/>
              <w:rPr>
                <w:rFonts w:ascii="Times New Roman" w:eastAsia="Times New Roman" w:hAnsi="Times New Roman" w:cs="Times New Roman"/>
                <w:color w:val="000000"/>
                <w:sz w:val="28"/>
                <w:szCs w:val="28"/>
                <w:bdr w:val="none" w:sz="0" w:space="0" w:color="auto" w:frame="1"/>
                <w:lang w:eastAsia="uk-UA"/>
              </w:rPr>
            </w:pPr>
            <w:bookmarkStart w:id="382" w:name="n965"/>
            <w:bookmarkEnd w:id="382"/>
            <w:r w:rsidRPr="00610E5D">
              <w:rPr>
                <w:rFonts w:ascii="Times New Roman" w:eastAsia="Times New Roman" w:hAnsi="Times New Roman" w:cs="Times New Roman"/>
                <w:color w:val="000000"/>
                <w:sz w:val="28"/>
                <w:szCs w:val="28"/>
                <w:bdr w:val="none" w:sz="0" w:space="0" w:color="auto" w:frame="1"/>
                <w:lang w:eastAsia="uk-UA"/>
              </w:rPr>
              <w:t xml:space="preserve">1. Особи, які навчаються у </w:t>
            </w:r>
            <w:r w:rsidRPr="00610E5D">
              <w:rPr>
                <w:rFonts w:ascii="Times New Roman" w:eastAsia="Times New Roman" w:hAnsi="Times New Roman" w:cs="Times New Roman"/>
                <w:i/>
                <w:color w:val="000000"/>
                <w:sz w:val="28"/>
                <w:szCs w:val="28"/>
                <w:bdr w:val="none" w:sz="0" w:space="0" w:color="auto" w:frame="1"/>
                <w:lang w:eastAsia="uk-UA"/>
              </w:rPr>
              <w:t>вищих навчальних закладах</w:t>
            </w:r>
            <w:r w:rsidRPr="00610E5D">
              <w:rPr>
                <w:rFonts w:ascii="Times New Roman" w:eastAsia="Times New Roman" w:hAnsi="Times New Roman" w:cs="Times New Roman"/>
                <w:color w:val="000000"/>
                <w:sz w:val="28"/>
                <w:szCs w:val="28"/>
                <w:bdr w:val="none" w:sz="0" w:space="0" w:color="auto" w:frame="1"/>
                <w:lang w:eastAsia="uk-UA"/>
              </w:rPr>
              <w:t>, мають право на:</w:t>
            </w:r>
          </w:p>
          <w:p w:rsidR="002D5488" w:rsidRPr="00610E5D" w:rsidRDefault="002D5488" w:rsidP="007F58F6">
            <w:pPr>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p w:rsidR="002D5488" w:rsidRPr="00610E5D" w:rsidRDefault="002D5488" w:rsidP="007F58F6">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8) забезпечення гуртожитком на строк навчання у порядку, встановленому законодавством;</w:t>
            </w:r>
          </w:p>
          <w:p w:rsidR="002D5488" w:rsidRPr="00610E5D" w:rsidRDefault="002D5488" w:rsidP="007F58F6">
            <w:pPr>
              <w:ind w:firstLine="567"/>
              <w:textAlignment w:val="baseline"/>
              <w:rPr>
                <w:rFonts w:ascii="Times New Roman" w:eastAsia="Times New Roman" w:hAnsi="Times New Roman" w:cs="Times New Roman"/>
                <w:color w:val="000000"/>
                <w:sz w:val="28"/>
                <w:szCs w:val="28"/>
                <w:bdr w:val="none" w:sz="0" w:space="0" w:color="auto" w:frame="1"/>
                <w:lang w:eastAsia="uk-UA"/>
              </w:rPr>
            </w:pPr>
          </w:p>
          <w:p w:rsidR="002D5488" w:rsidRPr="00610E5D" w:rsidRDefault="002D5488" w:rsidP="007F58F6">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w:t>
            </w:r>
          </w:p>
          <w:p w:rsidR="002D5488" w:rsidRPr="00610E5D" w:rsidRDefault="002D5488" w:rsidP="007F58F6">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lastRenderedPageBreak/>
              <w:t xml:space="preserve">15) вибір навчальних дисциплін у межах, передбачених відповідною освітньою програмою та </w:t>
            </w:r>
            <w:r w:rsidRPr="00610E5D">
              <w:rPr>
                <w:rFonts w:ascii="Times New Roman" w:hAnsi="Times New Roman" w:cs="Times New Roman"/>
                <w:i/>
                <w:color w:val="000000"/>
                <w:sz w:val="28"/>
                <w:szCs w:val="28"/>
                <w:shd w:val="clear" w:color="auto" w:fill="FFFFFF"/>
              </w:rPr>
              <w:t>робочим</w:t>
            </w:r>
            <w:r w:rsidRPr="00610E5D">
              <w:rPr>
                <w:rFonts w:ascii="Times New Roman" w:hAnsi="Times New Roman" w:cs="Times New Roman"/>
                <w:color w:val="000000"/>
                <w:sz w:val="28"/>
                <w:szCs w:val="28"/>
                <w:shd w:val="clear" w:color="auto" w:fill="FFFFFF"/>
              </w:rPr>
              <w:t xml:space="preserve">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2D5488" w:rsidRPr="00610E5D" w:rsidRDefault="002D5488" w:rsidP="007F58F6">
            <w:pPr>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hAnsi="Times New Roman" w:cs="Times New Roman"/>
                <w:color w:val="000000"/>
                <w:sz w:val="28"/>
                <w:szCs w:val="28"/>
                <w:shd w:val="clear" w:color="auto" w:fill="FFFFFF"/>
              </w:rPr>
              <w:t>…</w:t>
            </w:r>
          </w:p>
        </w:tc>
        <w:tc>
          <w:tcPr>
            <w:tcW w:w="7922" w:type="dxa"/>
          </w:tcPr>
          <w:p w:rsidR="002D5488" w:rsidRPr="00610E5D" w:rsidRDefault="002D5488" w:rsidP="007F58F6">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Стаття 62.</w:t>
            </w:r>
            <w:r w:rsidRPr="00610E5D">
              <w:rPr>
                <w:rFonts w:ascii="Times New Roman" w:eastAsia="Times New Roman" w:hAnsi="Times New Roman" w:cs="Times New Roman"/>
                <w:color w:val="000000"/>
                <w:sz w:val="28"/>
                <w:szCs w:val="28"/>
                <w:bdr w:val="none" w:sz="0" w:space="0" w:color="auto" w:frame="1"/>
                <w:lang w:eastAsia="uk-UA"/>
              </w:rPr>
              <w:t xml:space="preserve"> Права осіб, які навчаються у </w:t>
            </w:r>
            <w:r w:rsidRPr="00610E5D">
              <w:rPr>
                <w:rFonts w:ascii="Times New Roman" w:eastAsia="Times New Roman" w:hAnsi="Times New Roman" w:cs="Times New Roman"/>
                <w:b/>
                <w:color w:val="000000"/>
                <w:sz w:val="28"/>
                <w:szCs w:val="28"/>
                <w:bdr w:val="none" w:sz="0" w:space="0" w:color="auto" w:frame="1"/>
                <w:lang w:eastAsia="uk-UA"/>
              </w:rPr>
              <w:t>закладах вищої освіти</w:t>
            </w:r>
          </w:p>
          <w:p w:rsidR="002D5488" w:rsidRPr="00610E5D" w:rsidRDefault="002D5488" w:rsidP="007F58F6">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 xml:space="preserve">1. Особи, які навчаються у </w:t>
            </w:r>
            <w:r w:rsidRPr="00610E5D">
              <w:rPr>
                <w:rFonts w:ascii="Times New Roman" w:eastAsia="Times New Roman" w:hAnsi="Times New Roman" w:cs="Times New Roman"/>
                <w:b/>
                <w:color w:val="000000"/>
                <w:sz w:val="28"/>
                <w:szCs w:val="28"/>
                <w:bdr w:val="none" w:sz="0" w:space="0" w:color="auto" w:frame="1"/>
                <w:lang w:eastAsia="uk-UA"/>
              </w:rPr>
              <w:t>закладах вищої освіти</w:t>
            </w:r>
            <w:r w:rsidRPr="00610E5D">
              <w:rPr>
                <w:rFonts w:ascii="Times New Roman" w:eastAsia="Times New Roman" w:hAnsi="Times New Roman" w:cs="Times New Roman"/>
                <w:color w:val="000000"/>
                <w:sz w:val="28"/>
                <w:szCs w:val="28"/>
                <w:bdr w:val="none" w:sz="0" w:space="0" w:color="auto" w:frame="1"/>
                <w:lang w:eastAsia="uk-UA"/>
              </w:rPr>
              <w:t>, мають право на:</w:t>
            </w:r>
          </w:p>
          <w:p w:rsidR="002D5488" w:rsidRPr="00610E5D" w:rsidRDefault="002D5488" w:rsidP="007F58F6">
            <w:pPr>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eastAsia="Times New Roman" w:hAnsi="Times New Roman" w:cs="Times New Roman"/>
                <w:bCs/>
                <w:color w:val="000000"/>
                <w:sz w:val="28"/>
                <w:szCs w:val="28"/>
                <w:bdr w:val="none" w:sz="0" w:space="0" w:color="auto" w:frame="1"/>
                <w:lang w:eastAsia="uk-UA"/>
              </w:rPr>
              <w:t>…</w:t>
            </w:r>
          </w:p>
          <w:p w:rsidR="002D5488" w:rsidRPr="00610E5D" w:rsidRDefault="002D5488" w:rsidP="007F58F6">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 xml:space="preserve">8) забезпечення гуртожитком </w:t>
            </w:r>
            <w:r w:rsidRPr="00610E5D">
              <w:rPr>
                <w:rFonts w:ascii="Times New Roman" w:eastAsia="Times New Roman" w:hAnsi="Times New Roman" w:cs="Times New Roman"/>
                <w:b/>
                <w:color w:val="000000"/>
                <w:sz w:val="28"/>
                <w:szCs w:val="28"/>
                <w:bdr w:val="none" w:sz="0" w:space="0" w:color="auto" w:frame="1"/>
                <w:lang w:eastAsia="uk-UA"/>
              </w:rPr>
              <w:t xml:space="preserve">та цілодобовим доступом до нього </w:t>
            </w:r>
            <w:r w:rsidRPr="00610E5D">
              <w:rPr>
                <w:rFonts w:ascii="Times New Roman" w:eastAsia="Times New Roman" w:hAnsi="Times New Roman" w:cs="Times New Roman"/>
                <w:color w:val="000000"/>
                <w:sz w:val="28"/>
                <w:szCs w:val="28"/>
                <w:bdr w:val="none" w:sz="0" w:space="0" w:color="auto" w:frame="1"/>
                <w:lang w:eastAsia="uk-UA"/>
              </w:rPr>
              <w:t>на строк навчання у порядку, встановленому законодавством;</w:t>
            </w:r>
          </w:p>
          <w:p w:rsidR="002D5488" w:rsidRPr="00610E5D" w:rsidRDefault="002D5488" w:rsidP="007F58F6">
            <w:pPr>
              <w:ind w:firstLine="567"/>
              <w:textAlignment w:val="baseline"/>
              <w:rPr>
                <w:rFonts w:ascii="Times New Roman" w:eastAsia="Times New Roman" w:hAnsi="Times New Roman" w:cs="Times New Roman"/>
                <w:color w:val="000000"/>
                <w:sz w:val="28"/>
                <w:szCs w:val="28"/>
                <w:bdr w:val="none" w:sz="0" w:space="0" w:color="auto" w:frame="1"/>
                <w:lang w:eastAsia="uk-UA"/>
              </w:rPr>
            </w:pPr>
            <w:r w:rsidRPr="00610E5D">
              <w:rPr>
                <w:rFonts w:ascii="Times New Roman" w:eastAsia="Times New Roman" w:hAnsi="Times New Roman" w:cs="Times New Roman"/>
                <w:color w:val="000000"/>
                <w:sz w:val="28"/>
                <w:szCs w:val="28"/>
                <w:bdr w:val="none" w:sz="0" w:space="0" w:color="auto" w:frame="1"/>
                <w:lang w:eastAsia="uk-UA"/>
              </w:rPr>
              <w:t>…</w:t>
            </w:r>
          </w:p>
          <w:p w:rsidR="002D5488" w:rsidRPr="00610E5D" w:rsidRDefault="002D5488" w:rsidP="00AC74AF">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lastRenderedPageBreak/>
              <w:t>15) 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2D5488" w:rsidRPr="00610E5D" w:rsidRDefault="002D5488" w:rsidP="00AC74AF">
            <w:pPr>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hAnsi="Times New Roman" w:cs="Times New Roman"/>
                <w:color w:val="000000"/>
                <w:sz w:val="28"/>
                <w:szCs w:val="28"/>
                <w:shd w:val="clear" w:color="auto" w:fill="FFFFFF"/>
              </w:rPr>
              <w:t>…</w:t>
            </w:r>
          </w:p>
        </w:tc>
      </w:tr>
      <w:tr w:rsidR="002D5488" w:rsidRPr="00610E5D" w:rsidTr="00CE4BF3">
        <w:tc>
          <w:tcPr>
            <w:tcW w:w="7921" w:type="dxa"/>
          </w:tcPr>
          <w:p w:rsidR="002D5488" w:rsidRPr="00610E5D" w:rsidRDefault="002D5488" w:rsidP="00C464CF">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lastRenderedPageBreak/>
              <w:t>Стаття 63. Обов’язки осіб, які навчаються у вищих навчальних закладах</w:t>
            </w:r>
          </w:p>
          <w:p w:rsidR="002D5488" w:rsidRPr="00610E5D" w:rsidRDefault="002D5488" w:rsidP="00C464CF">
            <w:pPr>
              <w:ind w:firstLine="567"/>
              <w:textAlignment w:val="baseline"/>
              <w:rPr>
                <w:rFonts w:ascii="Times New Roman" w:hAnsi="Times New Roman" w:cs="Times New Roman"/>
                <w:color w:val="000000"/>
                <w:sz w:val="28"/>
                <w:szCs w:val="28"/>
                <w:shd w:val="clear" w:color="auto" w:fill="FFFFFF"/>
              </w:rPr>
            </w:pPr>
            <w:bookmarkStart w:id="383" w:name="n1004"/>
            <w:bookmarkEnd w:id="383"/>
            <w:r w:rsidRPr="00610E5D">
              <w:rPr>
                <w:rFonts w:ascii="Times New Roman" w:hAnsi="Times New Roman" w:cs="Times New Roman"/>
                <w:color w:val="000000"/>
                <w:sz w:val="28"/>
                <w:szCs w:val="28"/>
                <w:shd w:val="clear" w:color="auto" w:fill="FFFFFF"/>
              </w:rPr>
              <w:t>1. Особи, які навчаються у вищих навчальних закладах, зобов’язані:</w:t>
            </w:r>
          </w:p>
          <w:p w:rsidR="002D5488" w:rsidRPr="00610E5D" w:rsidRDefault="002D5488" w:rsidP="00C464CF">
            <w:pPr>
              <w:ind w:firstLine="567"/>
              <w:textAlignment w:val="baseline"/>
              <w:rPr>
                <w:rFonts w:ascii="Times New Roman" w:hAnsi="Times New Roman" w:cs="Times New Roman"/>
                <w:color w:val="000000"/>
                <w:sz w:val="28"/>
                <w:szCs w:val="28"/>
                <w:shd w:val="clear" w:color="auto" w:fill="FFFFFF"/>
              </w:rPr>
            </w:pPr>
            <w:bookmarkStart w:id="384" w:name="n1005"/>
            <w:bookmarkEnd w:id="384"/>
            <w:r w:rsidRPr="00610E5D">
              <w:rPr>
                <w:rFonts w:ascii="Times New Roman" w:hAnsi="Times New Roman" w:cs="Times New Roman"/>
                <w:color w:val="000000"/>
                <w:sz w:val="28"/>
                <w:szCs w:val="28"/>
                <w:shd w:val="clear" w:color="auto" w:fill="FFFFFF"/>
              </w:rPr>
              <w:t>1) дотримуватися вимог законодавства, статуту та правил внутрішнього розпорядку вищого навчального закладу;</w:t>
            </w:r>
          </w:p>
          <w:p w:rsidR="002D5488" w:rsidRPr="00610E5D" w:rsidRDefault="002D5488" w:rsidP="00C464CF">
            <w:pPr>
              <w:ind w:firstLine="567"/>
              <w:textAlignment w:val="baseline"/>
              <w:rPr>
                <w:rFonts w:ascii="Times New Roman" w:hAnsi="Times New Roman" w:cs="Times New Roman"/>
                <w:color w:val="000000"/>
                <w:sz w:val="28"/>
                <w:szCs w:val="28"/>
                <w:shd w:val="clear" w:color="auto" w:fill="FFFFFF"/>
              </w:rPr>
            </w:pPr>
            <w:bookmarkStart w:id="385" w:name="n1006"/>
            <w:bookmarkEnd w:id="385"/>
            <w:r w:rsidRPr="00610E5D">
              <w:rPr>
                <w:rFonts w:ascii="Times New Roman" w:hAnsi="Times New Roman" w:cs="Times New Roman"/>
                <w:color w:val="000000"/>
                <w:sz w:val="28"/>
                <w:szCs w:val="28"/>
                <w:shd w:val="clear" w:color="auto" w:fill="FFFFFF"/>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2D5488" w:rsidRPr="00610E5D" w:rsidRDefault="002D5488" w:rsidP="00C464CF">
            <w:pPr>
              <w:ind w:firstLine="567"/>
              <w:textAlignment w:val="baseline"/>
              <w:rPr>
                <w:rFonts w:ascii="Times New Roman" w:hAnsi="Times New Roman" w:cs="Times New Roman"/>
                <w:color w:val="000000"/>
                <w:sz w:val="28"/>
                <w:szCs w:val="28"/>
                <w:shd w:val="clear" w:color="auto" w:fill="FFFFFF"/>
              </w:rPr>
            </w:pPr>
            <w:bookmarkStart w:id="386" w:name="n1007"/>
            <w:bookmarkEnd w:id="386"/>
            <w:r w:rsidRPr="00610E5D">
              <w:rPr>
                <w:rFonts w:ascii="Times New Roman" w:hAnsi="Times New Roman" w:cs="Times New Roman"/>
                <w:color w:val="000000"/>
                <w:sz w:val="28"/>
                <w:szCs w:val="28"/>
                <w:shd w:val="clear" w:color="auto" w:fill="FFFFFF"/>
              </w:rPr>
              <w:t>3) виконувати вимоги освітньої (наукової) програми.</w:t>
            </w:r>
            <w:bookmarkStart w:id="387" w:name="n1008"/>
            <w:bookmarkEnd w:id="387"/>
          </w:p>
        </w:tc>
        <w:tc>
          <w:tcPr>
            <w:tcW w:w="7922" w:type="dxa"/>
          </w:tcPr>
          <w:p w:rsidR="002D5488" w:rsidRPr="00610E5D" w:rsidRDefault="002D5488" w:rsidP="00C464CF">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Стаття 63. Обов’язки осіб, які навчаються у вищих навчальних закладах</w:t>
            </w:r>
          </w:p>
          <w:p w:rsidR="002D5488" w:rsidRPr="00610E5D" w:rsidRDefault="002D5488" w:rsidP="00C464CF">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1. Особи, які навчаються у вищих навчальних закладах, зобов’язані:</w:t>
            </w:r>
          </w:p>
          <w:p w:rsidR="002D5488" w:rsidRPr="00610E5D" w:rsidRDefault="002D5488" w:rsidP="00C464CF">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1) дотримуватися вимог законодавства, статуту та правил внутрішнього розпорядку вищого навчального закладу;</w:t>
            </w:r>
          </w:p>
          <w:p w:rsidR="002D5488" w:rsidRPr="00610E5D" w:rsidRDefault="002D5488" w:rsidP="00C464CF">
            <w:pPr>
              <w:ind w:firstLine="567"/>
              <w:textAlignment w:val="baseline"/>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2D5488" w:rsidRPr="00610E5D" w:rsidRDefault="002D5488" w:rsidP="00C464CF">
            <w:pPr>
              <w:ind w:firstLine="567"/>
              <w:textAlignment w:val="baseline"/>
              <w:rPr>
                <w:rFonts w:ascii="Times New Roman" w:eastAsia="Times New Roman" w:hAnsi="Times New Roman" w:cs="Times New Roman"/>
                <w:bCs/>
                <w:color w:val="000000"/>
                <w:sz w:val="28"/>
                <w:szCs w:val="28"/>
                <w:bdr w:val="none" w:sz="0" w:space="0" w:color="auto" w:frame="1"/>
                <w:lang w:eastAsia="uk-UA"/>
              </w:rPr>
            </w:pPr>
            <w:r w:rsidRPr="00610E5D">
              <w:rPr>
                <w:rFonts w:ascii="Times New Roman" w:hAnsi="Times New Roman" w:cs="Times New Roman"/>
                <w:color w:val="000000"/>
                <w:sz w:val="28"/>
                <w:szCs w:val="28"/>
                <w:shd w:val="clear" w:color="auto" w:fill="FFFFFF"/>
              </w:rPr>
              <w:t>3) виконувати вимоги освітньої (наукової) програми</w:t>
            </w:r>
            <w:r w:rsidRPr="00610E5D">
              <w:rPr>
                <w:rFonts w:ascii="Times New Roman" w:hAnsi="Times New Roman" w:cs="Times New Roman"/>
                <w:sz w:val="28"/>
                <w:szCs w:val="28"/>
              </w:rPr>
              <w:t xml:space="preserve"> </w:t>
            </w:r>
            <w:r w:rsidRPr="00610E5D">
              <w:rPr>
                <w:rFonts w:ascii="Times New Roman" w:hAnsi="Times New Roman" w:cs="Times New Roman"/>
                <w:b/>
                <w:sz w:val="28"/>
                <w:szCs w:val="28"/>
              </w:rPr>
              <w:t>(індивідуального навчального плану у разі його наявності), дотримуючись академічної доброчесності, та досягати визначених для відповідного рівня вищої освіти результатів навчання.</w:t>
            </w:r>
          </w:p>
        </w:tc>
      </w:tr>
      <w:tr w:rsidR="002D5488" w:rsidRPr="00610E5D" w:rsidTr="00CE4BF3">
        <w:tc>
          <w:tcPr>
            <w:tcW w:w="7921" w:type="dxa"/>
          </w:tcPr>
          <w:p w:rsidR="002D5488" w:rsidRPr="00610E5D" w:rsidRDefault="002D5488" w:rsidP="007F58F6">
            <w:pPr>
              <w:pStyle w:val="rvps2"/>
              <w:shd w:val="clear" w:color="auto" w:fill="FFFFFF"/>
              <w:spacing w:before="0" w:beforeAutospacing="0" w:after="0" w:afterAutospacing="0"/>
              <w:jc w:val="center"/>
              <w:textAlignment w:val="baseline"/>
              <w:rPr>
                <w:rStyle w:val="rvts9"/>
                <w:rFonts w:eastAsia="MS Mincho"/>
                <w:bCs/>
                <w:sz w:val="28"/>
                <w:szCs w:val="28"/>
                <w:bdr w:val="none" w:sz="0" w:space="0" w:color="auto" w:frame="1"/>
              </w:rPr>
            </w:pPr>
            <w:r w:rsidRPr="00610E5D">
              <w:rPr>
                <w:rStyle w:val="rvts15"/>
                <w:sz w:val="28"/>
                <w:szCs w:val="28"/>
                <w:lang w:eastAsia="ru-RU"/>
              </w:rPr>
              <w:t xml:space="preserve">Розділ XI </w:t>
            </w:r>
            <w:r w:rsidRPr="00610E5D">
              <w:rPr>
                <w:sz w:val="28"/>
                <w:szCs w:val="28"/>
                <w:lang w:eastAsia="ru-RU"/>
              </w:rPr>
              <w:br/>
            </w:r>
            <w:r w:rsidRPr="00610E5D">
              <w:rPr>
                <w:rStyle w:val="rvts15"/>
                <w:sz w:val="28"/>
                <w:szCs w:val="28"/>
                <w:lang w:eastAsia="ru-RU"/>
              </w:rPr>
              <w:t>НАУКОВА, НАУКОВО-ТЕХНІЧНА ТА ІННОВАЦІЙНА ДІЯЛЬНІСТЬ У ВИЩИХ НАВЧАЛЬНИХ ЗАКЛАДАХ</w:t>
            </w:r>
          </w:p>
        </w:tc>
        <w:tc>
          <w:tcPr>
            <w:tcW w:w="7922" w:type="dxa"/>
          </w:tcPr>
          <w:p w:rsidR="002D5488" w:rsidRPr="00610E5D" w:rsidRDefault="002D5488" w:rsidP="007F58F6">
            <w:pPr>
              <w:pStyle w:val="rvps2"/>
              <w:shd w:val="clear" w:color="auto" w:fill="FFFFFF"/>
              <w:spacing w:before="0" w:beforeAutospacing="0" w:after="0" w:afterAutospacing="0"/>
              <w:jc w:val="center"/>
              <w:textAlignment w:val="baseline"/>
              <w:rPr>
                <w:rStyle w:val="rvts9"/>
                <w:rFonts w:eastAsia="MS Mincho"/>
                <w:b/>
                <w:bCs/>
                <w:sz w:val="28"/>
                <w:szCs w:val="28"/>
                <w:bdr w:val="none" w:sz="0" w:space="0" w:color="auto" w:frame="1"/>
              </w:rPr>
            </w:pPr>
            <w:r w:rsidRPr="00610E5D">
              <w:rPr>
                <w:rStyle w:val="rvts15"/>
                <w:sz w:val="28"/>
                <w:szCs w:val="28"/>
                <w:lang w:eastAsia="ru-RU"/>
              </w:rPr>
              <w:t xml:space="preserve">Розділ XI </w:t>
            </w:r>
            <w:r w:rsidRPr="00610E5D">
              <w:rPr>
                <w:sz w:val="28"/>
                <w:szCs w:val="28"/>
                <w:lang w:eastAsia="ru-RU"/>
              </w:rPr>
              <w:br/>
            </w:r>
            <w:r w:rsidRPr="00610E5D">
              <w:rPr>
                <w:rStyle w:val="rvts15"/>
                <w:sz w:val="28"/>
                <w:szCs w:val="28"/>
                <w:lang w:eastAsia="ru-RU"/>
              </w:rPr>
              <w:t xml:space="preserve">НАУКОВА, НАУКОВО-ТЕХНІЧНА, </w:t>
            </w:r>
            <w:r w:rsidRPr="00610E5D">
              <w:rPr>
                <w:rStyle w:val="rvts15"/>
                <w:b/>
                <w:sz w:val="28"/>
                <w:szCs w:val="28"/>
                <w:lang w:eastAsia="ru-RU"/>
              </w:rPr>
              <w:t>МИСТЕЦЬКА</w:t>
            </w:r>
            <w:r w:rsidRPr="00610E5D">
              <w:rPr>
                <w:rStyle w:val="rvts15"/>
                <w:sz w:val="28"/>
                <w:szCs w:val="28"/>
                <w:lang w:eastAsia="ru-RU"/>
              </w:rPr>
              <w:t xml:space="preserve"> ТА ІННОВАЦІЙНА ДІЯЛЬНІСТЬ У ВИЩИХ НАВЧАЛЬНИХ ЗАКЛАДАХ</w:t>
            </w:r>
          </w:p>
        </w:tc>
      </w:tr>
      <w:tr w:rsidR="002D5488" w:rsidRPr="00610E5D" w:rsidTr="00CE4BF3">
        <w:tc>
          <w:tcPr>
            <w:tcW w:w="7921" w:type="dxa"/>
          </w:tcPr>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t>Стаття 65.</w:t>
            </w:r>
            <w:r w:rsidRPr="00610E5D">
              <w:rPr>
                <w:rStyle w:val="apple-converted-space"/>
                <w:sz w:val="28"/>
                <w:szCs w:val="28"/>
                <w:lang w:eastAsia="ru-RU"/>
              </w:rPr>
              <w:t> </w:t>
            </w:r>
            <w:r w:rsidRPr="00610E5D">
              <w:rPr>
                <w:sz w:val="28"/>
                <w:szCs w:val="28"/>
                <w:lang w:eastAsia="ru-RU"/>
              </w:rPr>
              <w:t>Мета і завдання наукової, науково-технічної та інноваційної діяльності у вищих навчальних закладах</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bookmarkStart w:id="388" w:name="n1013"/>
            <w:bookmarkEnd w:id="388"/>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1. Наукова, науково-технічна та інноваційна діяльність у вищих навчальних закладах є невід’ємною складовою освітньої діяльності і провадиться з метою інтеграції наукової, освітньої і </w:t>
            </w:r>
            <w:r w:rsidRPr="00610E5D">
              <w:rPr>
                <w:sz w:val="28"/>
                <w:szCs w:val="28"/>
                <w:lang w:eastAsia="ru-RU"/>
              </w:rPr>
              <w:lastRenderedPageBreak/>
              <w:t>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bookmarkStart w:id="389" w:name="n1014"/>
            <w:bookmarkEnd w:id="389"/>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2. Суб’єктами наукової, науково-технічної та інноваційної діяльності є наукові, науково-педагогічні працівники, особи, які навчаються у вищих навчальних закладах, інші працівники вищих навчальних закладів, а також працівники підприємств, які спільно з вищими навчальними закладами провадять наукову, науково-технічну та інноваційну діяльність.</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bookmarkStart w:id="390" w:name="n1015"/>
            <w:bookmarkEnd w:id="390"/>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tc>
        <w:tc>
          <w:tcPr>
            <w:tcW w:w="7922" w:type="dxa"/>
          </w:tcPr>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rFonts w:eastAsia="MS Mincho"/>
                <w:bCs/>
                <w:sz w:val="28"/>
                <w:szCs w:val="28"/>
                <w:bdr w:val="none" w:sz="0" w:space="0" w:color="auto" w:frame="1"/>
                <w:lang w:eastAsia="ru-RU"/>
              </w:rPr>
              <w:lastRenderedPageBreak/>
              <w:t>Стаття 65.</w:t>
            </w:r>
            <w:r w:rsidRPr="00610E5D">
              <w:rPr>
                <w:rStyle w:val="apple-converted-space"/>
                <w:sz w:val="28"/>
                <w:szCs w:val="28"/>
                <w:lang w:eastAsia="ru-RU"/>
              </w:rPr>
              <w:t> </w:t>
            </w:r>
            <w:r w:rsidRPr="00610E5D">
              <w:rPr>
                <w:sz w:val="28"/>
                <w:szCs w:val="28"/>
                <w:lang w:eastAsia="ru-RU"/>
              </w:rPr>
              <w:t xml:space="preserve">Мета і завдання наукової, науково-технічної, </w:t>
            </w:r>
            <w:r w:rsidRPr="00610E5D">
              <w:rPr>
                <w:b/>
                <w:sz w:val="28"/>
                <w:szCs w:val="28"/>
                <w:lang w:eastAsia="ru-RU"/>
              </w:rPr>
              <w:t xml:space="preserve">мистецької </w:t>
            </w:r>
            <w:r w:rsidRPr="00610E5D">
              <w:rPr>
                <w:sz w:val="28"/>
                <w:szCs w:val="28"/>
                <w:lang w:eastAsia="ru-RU"/>
              </w:rPr>
              <w:t>та інноваційної діяльності у вищих навчальних закладах</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1. Наукова, науково-технічна та інноваційна діяльність у вищих навчальних закладах є невід’ємною складовою освітньої діяльності і провадиться з метою інтеграції наукової, освітньої і </w:t>
            </w:r>
            <w:r w:rsidRPr="00610E5D">
              <w:rPr>
                <w:sz w:val="28"/>
                <w:szCs w:val="28"/>
                <w:lang w:eastAsia="ru-RU"/>
              </w:rPr>
              <w:lastRenderedPageBreak/>
              <w:t>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2D5488" w:rsidRPr="00610E5D" w:rsidRDefault="002D5488" w:rsidP="007F58F6">
            <w:pPr>
              <w:pStyle w:val="rvps2"/>
              <w:shd w:val="clear" w:color="auto" w:fill="FFFFFF"/>
              <w:spacing w:before="0" w:beforeAutospacing="0" w:after="0" w:afterAutospacing="0"/>
              <w:ind w:firstLine="567"/>
              <w:jc w:val="both"/>
              <w:textAlignment w:val="baseline"/>
              <w:rPr>
                <w:b/>
                <w:sz w:val="28"/>
                <w:szCs w:val="28"/>
                <w:lang w:eastAsia="ru-RU"/>
              </w:rPr>
            </w:pPr>
            <w:r w:rsidRPr="00610E5D">
              <w:rPr>
                <w:rStyle w:val="rvts15"/>
                <w:b/>
                <w:sz w:val="28"/>
                <w:szCs w:val="28"/>
                <w:lang w:eastAsia="ru-RU"/>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w:t>
            </w:r>
            <w:r w:rsidRPr="00610E5D">
              <w:rPr>
                <w:b/>
                <w:sz w:val="28"/>
                <w:szCs w:val="28"/>
                <w:lang w:eastAsia="ru-RU"/>
              </w:rPr>
              <w:t>сприяє створенню нового культурно-мистецького продукту.</w:t>
            </w:r>
          </w:p>
          <w:p w:rsidR="002D5488" w:rsidRPr="00610E5D" w:rsidRDefault="002D5488" w:rsidP="007F58F6">
            <w:pPr>
              <w:pStyle w:val="rvps2"/>
              <w:shd w:val="clear" w:color="auto" w:fill="FFFFFF"/>
              <w:spacing w:before="0" w:beforeAutospacing="0" w:after="0" w:afterAutospacing="0"/>
              <w:ind w:firstLine="567"/>
              <w:jc w:val="both"/>
              <w:textAlignment w:val="baseline"/>
              <w:rPr>
                <w:b/>
                <w:sz w:val="28"/>
                <w:szCs w:val="28"/>
                <w:lang w:eastAsia="ru-RU"/>
              </w:rPr>
            </w:pPr>
            <w:r w:rsidRPr="00610E5D">
              <w:rPr>
                <w:sz w:val="28"/>
                <w:szCs w:val="28"/>
                <w:lang w:eastAsia="ru-RU"/>
              </w:rPr>
              <w:t>2. Суб’єктами наукової, науково-технічної,</w:t>
            </w:r>
            <w:r w:rsidRPr="00610E5D">
              <w:rPr>
                <w:b/>
                <w:sz w:val="28"/>
                <w:szCs w:val="28"/>
                <w:lang w:eastAsia="ru-RU"/>
              </w:rPr>
              <w:t xml:space="preserve"> мистецької </w:t>
            </w:r>
            <w:r w:rsidRPr="00610E5D">
              <w:rPr>
                <w:sz w:val="28"/>
                <w:szCs w:val="28"/>
                <w:lang w:eastAsia="ru-RU"/>
              </w:rPr>
              <w:t>та інноваційної діяльності є наукові, науково-педагогічні працівники, особи, які навчаються у вищих навчальних закладах, інші працівники вищих навчальних закладів, а також працівники підприємств, установ, закладів, які спільно з вищими навчальними закладами провадять наукову, науково-технічну</w:t>
            </w:r>
            <w:r w:rsidRPr="00610E5D">
              <w:rPr>
                <w:b/>
                <w:sz w:val="28"/>
                <w:szCs w:val="28"/>
                <w:lang w:eastAsia="ru-RU"/>
              </w:rPr>
              <w:t xml:space="preserve">, мистецьку </w:t>
            </w:r>
            <w:r w:rsidRPr="00610E5D">
              <w:rPr>
                <w:sz w:val="28"/>
                <w:szCs w:val="28"/>
                <w:lang w:eastAsia="ru-RU"/>
              </w:rPr>
              <w:t>та інноваційну</w:t>
            </w:r>
            <w:r w:rsidRPr="00610E5D">
              <w:rPr>
                <w:b/>
                <w:sz w:val="28"/>
                <w:szCs w:val="28"/>
                <w:lang w:eastAsia="ru-RU"/>
              </w:rPr>
              <w:t xml:space="preserve"> </w:t>
            </w:r>
            <w:r w:rsidRPr="00610E5D">
              <w:rPr>
                <w:sz w:val="28"/>
                <w:szCs w:val="28"/>
                <w:lang w:eastAsia="ru-RU"/>
              </w:rPr>
              <w:t>діяльність</w:t>
            </w:r>
            <w:r w:rsidRPr="00610E5D">
              <w:rPr>
                <w:b/>
                <w:sz w:val="28"/>
                <w:szCs w:val="28"/>
                <w:lang w:eastAsia="ru-RU"/>
              </w:rPr>
              <w:t>.</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tc>
      </w:tr>
      <w:tr w:rsidR="002D5488" w:rsidRPr="00610E5D" w:rsidTr="00CE4BF3">
        <w:tc>
          <w:tcPr>
            <w:tcW w:w="7921" w:type="dxa"/>
          </w:tcPr>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bCs/>
                <w:sz w:val="28"/>
                <w:szCs w:val="28"/>
                <w:bdr w:val="none" w:sz="0" w:space="0" w:color="auto" w:frame="1"/>
                <w:lang w:eastAsia="ru-RU"/>
              </w:rPr>
              <w:lastRenderedPageBreak/>
              <w:t>Стаття 70.</w:t>
            </w:r>
            <w:r w:rsidRPr="00610E5D">
              <w:rPr>
                <w:rStyle w:val="apple-converted-space"/>
                <w:sz w:val="28"/>
                <w:szCs w:val="28"/>
                <w:lang w:eastAsia="ru-RU"/>
              </w:rPr>
              <w:t> </w:t>
            </w:r>
            <w:r w:rsidRPr="00610E5D">
              <w:rPr>
                <w:sz w:val="28"/>
                <w:szCs w:val="28"/>
                <w:lang w:eastAsia="ru-RU"/>
              </w:rPr>
              <w:t>Матеріально-технічна база і правовий режим майна вищих навчальних закладів</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bookmarkStart w:id="391" w:name="n1058"/>
            <w:bookmarkStart w:id="392" w:name="n1054"/>
            <w:bookmarkEnd w:id="391"/>
            <w:bookmarkEnd w:id="392"/>
            <w:r w:rsidRPr="00610E5D">
              <w:rPr>
                <w:sz w:val="28"/>
                <w:szCs w:val="28"/>
                <w:lang w:eastAsia="ru-RU"/>
              </w:rPr>
              <w:t>2. Майно закріплюється за державним або комунальним вищим навчальним закладом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вищого навчального закладу та вищого колегіального органу самоврядування вищого навчального закладу, крім випадків, передбачених законодавством.</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bookmarkStart w:id="393" w:name="n1059"/>
            <w:bookmarkEnd w:id="393"/>
            <w:r w:rsidRPr="00610E5D">
              <w:rPr>
                <w:sz w:val="28"/>
                <w:szCs w:val="28"/>
                <w:lang w:eastAsia="ru-RU"/>
              </w:rPr>
              <w:t xml:space="preserve">Власні надходження державних і комунальних вищих навчальних закладів, наукових установ, </w:t>
            </w:r>
            <w:r w:rsidRPr="00610E5D">
              <w:rPr>
                <w:i/>
                <w:sz w:val="28"/>
                <w:szCs w:val="28"/>
                <w:lang w:eastAsia="ru-RU"/>
              </w:rPr>
              <w:t>отримані від плати за послуги, що надаються згідно з освітньою, науковою та навчально-виробничою діяльністю, благодійні внески та гранти</w:t>
            </w:r>
            <w:r w:rsidRPr="00610E5D">
              <w:rPr>
                <w:sz w:val="28"/>
                <w:szCs w:val="28"/>
                <w:lang w:eastAsia="ru-RU"/>
              </w:rPr>
              <w:t xml:space="preserve"> відповідно до рішення, прийнятого вченою радою вищого навчального закладу, наукової установи, зараховуються на </w:t>
            </w:r>
            <w:r w:rsidRPr="00610E5D">
              <w:rPr>
                <w:sz w:val="28"/>
                <w:szCs w:val="28"/>
                <w:lang w:eastAsia="ru-RU"/>
              </w:rPr>
              <w:lastRenderedPageBreak/>
              <w:t>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вищого навчального закладу, наукової установи на вкладних (депозитних) рахунках в установах державних банків, включаються до фінансового плану (кошторису) вищого навчального закладу,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вищого навчального закладу, наукової установи.</w:t>
            </w:r>
          </w:p>
          <w:p w:rsidR="002D5488" w:rsidRPr="00610E5D" w:rsidRDefault="002D5488" w:rsidP="007F58F6">
            <w:pPr>
              <w:pStyle w:val="rvps2"/>
              <w:shd w:val="clear" w:color="auto" w:fill="FFFFFF"/>
              <w:spacing w:before="0" w:beforeAutospacing="0" w:after="0" w:afterAutospacing="0"/>
              <w:ind w:firstLine="567"/>
              <w:jc w:val="both"/>
              <w:textAlignment w:val="baseline"/>
              <w:rPr>
                <w:rStyle w:val="rvts9"/>
                <w:rFonts w:eastAsia="MS Mincho"/>
                <w:bCs/>
                <w:bdr w:val="none" w:sz="0" w:space="0" w:color="auto" w:frame="1"/>
              </w:rPr>
            </w:pPr>
            <w:bookmarkStart w:id="394" w:name="n1060"/>
            <w:bookmarkEnd w:id="394"/>
            <w:r w:rsidRPr="00610E5D">
              <w:rPr>
                <w:sz w:val="28"/>
                <w:szCs w:val="28"/>
                <w:lang w:eastAsia="ru-RU"/>
              </w:rPr>
              <w:t>…</w:t>
            </w:r>
          </w:p>
        </w:tc>
        <w:tc>
          <w:tcPr>
            <w:tcW w:w="7922" w:type="dxa"/>
          </w:tcPr>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rStyle w:val="rvts9"/>
                <w:bCs/>
                <w:sz w:val="28"/>
                <w:szCs w:val="28"/>
                <w:bdr w:val="none" w:sz="0" w:space="0" w:color="auto" w:frame="1"/>
                <w:lang w:eastAsia="ru-RU"/>
              </w:rPr>
              <w:lastRenderedPageBreak/>
              <w:t>Стаття 70.</w:t>
            </w:r>
            <w:r w:rsidRPr="00610E5D">
              <w:rPr>
                <w:rStyle w:val="apple-converted-space"/>
                <w:sz w:val="28"/>
                <w:szCs w:val="28"/>
                <w:lang w:eastAsia="ru-RU"/>
              </w:rPr>
              <w:t> </w:t>
            </w:r>
            <w:r w:rsidRPr="00610E5D">
              <w:rPr>
                <w:sz w:val="28"/>
                <w:szCs w:val="28"/>
                <w:lang w:eastAsia="ru-RU"/>
              </w:rPr>
              <w:t>Матеріально-технічна база і правовий режим майна вищих навчальних закладів</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2. Майно закріплюється за державним або комунальним вищим навчальним закладом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вищого навчального закладу та вищого колегіального органу самоврядування вищого навчального закладу, крім випадків, передбачених законодавством.</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r w:rsidRPr="00610E5D">
              <w:rPr>
                <w:sz w:val="28"/>
                <w:szCs w:val="28"/>
                <w:lang w:eastAsia="ru-RU"/>
              </w:rPr>
              <w:t xml:space="preserve">Власні надходження державних і комунальних вищих навчальних закладів, наукових установ відповідно до рішення, прийнятого вченою радою вищого навчального закладу,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w:t>
            </w:r>
            <w:r w:rsidRPr="00610E5D">
              <w:rPr>
                <w:sz w:val="28"/>
                <w:szCs w:val="28"/>
                <w:lang w:eastAsia="ru-RU"/>
              </w:rPr>
              <w:lastRenderedPageBreak/>
              <w:t>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вищого навчального закладу, наукової установи на вкладних (депозитних) рахунках в установах державних банків, включаються до фінансового плану (кошторису) вищого навчального закладу,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вищого навчального закладу, наукової установи.</w:t>
            </w: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7F58F6">
            <w:pPr>
              <w:pStyle w:val="rvps2"/>
              <w:shd w:val="clear" w:color="auto" w:fill="FFFFFF"/>
              <w:spacing w:before="0" w:beforeAutospacing="0" w:after="0" w:afterAutospacing="0"/>
              <w:ind w:firstLine="567"/>
              <w:jc w:val="both"/>
              <w:textAlignment w:val="baseline"/>
              <w:rPr>
                <w:sz w:val="28"/>
                <w:szCs w:val="28"/>
                <w:lang w:eastAsia="ru-RU"/>
              </w:rPr>
            </w:pPr>
          </w:p>
          <w:p w:rsidR="002D5488" w:rsidRPr="00610E5D" w:rsidRDefault="002D5488" w:rsidP="007F58F6">
            <w:pPr>
              <w:pStyle w:val="rvps2"/>
              <w:shd w:val="clear" w:color="auto" w:fill="FFFFFF"/>
              <w:spacing w:before="0" w:beforeAutospacing="0" w:after="0" w:afterAutospacing="0"/>
              <w:ind w:firstLine="567"/>
              <w:jc w:val="both"/>
              <w:textAlignment w:val="baseline"/>
              <w:rPr>
                <w:rStyle w:val="rvts9"/>
                <w:rFonts w:eastAsia="MS Mincho"/>
                <w:bCs/>
                <w:bdr w:val="none" w:sz="0" w:space="0" w:color="auto" w:frame="1"/>
              </w:rPr>
            </w:pPr>
            <w:r w:rsidRPr="00610E5D">
              <w:rPr>
                <w:sz w:val="28"/>
                <w:szCs w:val="28"/>
                <w:lang w:eastAsia="ru-RU"/>
              </w:rPr>
              <w:t>…</w:t>
            </w:r>
          </w:p>
        </w:tc>
      </w:tr>
      <w:tr w:rsidR="002D5488" w:rsidRPr="00610E5D" w:rsidTr="00CE4BF3">
        <w:tc>
          <w:tcPr>
            <w:tcW w:w="7921" w:type="dxa"/>
          </w:tcPr>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lastRenderedPageBreak/>
              <w:t xml:space="preserve">Стаття 75. </w:t>
            </w:r>
            <w:r w:rsidRPr="00610E5D">
              <w:rPr>
                <w:rFonts w:ascii="Times New Roman" w:eastAsia="Times New Roman" w:hAnsi="Times New Roman" w:cs="Times New Roman"/>
                <w:color w:val="000000"/>
                <w:sz w:val="28"/>
                <w:szCs w:val="28"/>
                <w:lang w:eastAsia="uk-UA"/>
              </w:rPr>
              <w:t>Основні напрями міжнародного співробітництва у сфері вищої освіти</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95" w:name="n1129"/>
            <w:bookmarkEnd w:id="395"/>
            <w:r w:rsidRPr="00610E5D">
              <w:rPr>
                <w:rFonts w:ascii="Times New Roman" w:eastAsia="Times New Roman" w:hAnsi="Times New Roman" w:cs="Times New Roman"/>
                <w:color w:val="000000"/>
                <w:sz w:val="28"/>
                <w:szCs w:val="28"/>
                <w:lang w:eastAsia="uk-UA"/>
              </w:rPr>
              <w:t>…</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96" w:name="n1130"/>
            <w:bookmarkEnd w:id="396"/>
            <w:r w:rsidRPr="00610E5D">
              <w:rPr>
                <w:rFonts w:ascii="Times New Roman" w:eastAsia="Times New Roman" w:hAnsi="Times New Roman" w:cs="Times New Roman"/>
                <w:color w:val="000000"/>
                <w:sz w:val="28"/>
                <w:szCs w:val="28"/>
                <w:lang w:eastAsia="uk-UA"/>
              </w:rPr>
              <w:t>2. Основними напрямами міжнародного співробітництва вищих навчальних закладів є:</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97" w:name="n1131"/>
            <w:bookmarkEnd w:id="397"/>
            <w:r w:rsidRPr="00610E5D">
              <w:rPr>
                <w:rFonts w:ascii="Times New Roman" w:eastAsia="Times New Roman" w:hAnsi="Times New Roman" w:cs="Times New Roman"/>
                <w:color w:val="000000"/>
                <w:sz w:val="28"/>
                <w:szCs w:val="28"/>
                <w:lang w:eastAsia="uk-UA"/>
              </w:rPr>
              <w:t>…</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98" w:name="n1141"/>
            <w:bookmarkEnd w:id="398"/>
            <w:r w:rsidRPr="00610E5D">
              <w:rPr>
                <w:rFonts w:ascii="Times New Roman" w:eastAsia="Times New Roman" w:hAnsi="Times New Roman" w:cs="Times New Roman"/>
                <w:color w:val="000000"/>
                <w:sz w:val="28"/>
                <w:szCs w:val="28"/>
                <w:lang w:eastAsia="uk-UA"/>
              </w:rPr>
              <w:t>11) сприяння академічній мобільності наукових, науково-педагогічних працівників та осіб, які навчаються;</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399" w:name="n1142"/>
            <w:bookmarkEnd w:id="399"/>
          </w:p>
          <w:p w:rsidR="002D5488" w:rsidRPr="00610E5D" w:rsidRDefault="002D5488" w:rsidP="007A625D">
            <w:pPr>
              <w:shd w:val="clear" w:color="auto" w:fill="FFFFFF"/>
              <w:ind w:firstLine="567"/>
              <w:textAlignment w:val="baseline"/>
              <w:rPr>
                <w:rStyle w:val="rvts15"/>
                <w:bCs/>
                <w:color w:val="000000"/>
                <w:sz w:val="28"/>
                <w:szCs w:val="28"/>
                <w:bdr w:val="none" w:sz="0" w:space="0" w:color="auto" w:frame="1"/>
                <w:shd w:val="clear" w:color="auto" w:fill="FFFFFF"/>
              </w:rPr>
            </w:pPr>
            <w:r w:rsidRPr="00610E5D">
              <w:rPr>
                <w:rFonts w:ascii="Times New Roman" w:eastAsia="Times New Roman" w:hAnsi="Times New Roman" w:cs="Times New Roman"/>
                <w:color w:val="000000"/>
                <w:sz w:val="28"/>
                <w:szCs w:val="28"/>
                <w:lang w:eastAsia="uk-UA"/>
              </w:rPr>
              <w:t>12) інші напрями і форми, не заборонені законом.</w:t>
            </w:r>
            <w:bookmarkStart w:id="400" w:name="n1143"/>
            <w:bookmarkEnd w:id="400"/>
          </w:p>
        </w:tc>
        <w:tc>
          <w:tcPr>
            <w:tcW w:w="7922" w:type="dxa"/>
          </w:tcPr>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75.</w:t>
            </w:r>
            <w:r w:rsidRPr="00610E5D">
              <w:rPr>
                <w:rFonts w:ascii="Times New Roman" w:eastAsia="Times New Roman" w:hAnsi="Times New Roman" w:cs="Times New Roman"/>
                <w:color w:val="000000"/>
                <w:sz w:val="28"/>
                <w:szCs w:val="28"/>
                <w:lang w:eastAsia="uk-UA"/>
              </w:rPr>
              <w:t xml:space="preserve"> Основні напрями міжнародного співробітництва у сфері вищої освіти</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2. Основними напрямами міжнародного співробітництва вищих навчальних закладів є:</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11) сприяння академічній мобільності наукових, науково-педагогічних працівників та осіб, які навчаються, </w:t>
            </w:r>
            <w:r w:rsidRPr="00610E5D">
              <w:rPr>
                <w:rFonts w:ascii="Times New Roman" w:eastAsia="Times New Roman" w:hAnsi="Times New Roman" w:cs="Times New Roman"/>
                <w:b/>
                <w:color w:val="000000"/>
                <w:sz w:val="28"/>
                <w:szCs w:val="28"/>
                <w:lang w:eastAsia="uk-UA"/>
              </w:rPr>
              <w:t>зокрема з метою стажування чи проходження практики</w:t>
            </w:r>
            <w:r w:rsidRPr="00610E5D">
              <w:rPr>
                <w:rFonts w:ascii="Times New Roman" w:eastAsia="Times New Roman" w:hAnsi="Times New Roman" w:cs="Times New Roman"/>
                <w:color w:val="000000"/>
                <w:sz w:val="28"/>
                <w:szCs w:val="28"/>
                <w:lang w:eastAsia="uk-UA"/>
              </w:rPr>
              <w:t>;</w:t>
            </w:r>
          </w:p>
          <w:p w:rsidR="002D5488" w:rsidRPr="00610E5D" w:rsidRDefault="002D5488" w:rsidP="007A625D">
            <w:pPr>
              <w:shd w:val="clear" w:color="auto" w:fill="FFFFFF"/>
              <w:ind w:firstLine="567"/>
              <w:textAlignment w:val="baseline"/>
              <w:rPr>
                <w:rStyle w:val="rvts15"/>
                <w:bCs/>
                <w:color w:val="000000"/>
                <w:sz w:val="28"/>
                <w:szCs w:val="28"/>
                <w:bdr w:val="none" w:sz="0" w:space="0" w:color="auto" w:frame="1"/>
                <w:shd w:val="clear" w:color="auto" w:fill="FFFFFF"/>
              </w:rPr>
            </w:pPr>
            <w:r w:rsidRPr="00610E5D">
              <w:rPr>
                <w:rFonts w:ascii="Times New Roman" w:eastAsia="Times New Roman" w:hAnsi="Times New Roman" w:cs="Times New Roman"/>
                <w:color w:val="000000"/>
                <w:sz w:val="28"/>
                <w:szCs w:val="28"/>
                <w:lang w:eastAsia="uk-UA"/>
              </w:rPr>
              <w:t>12) інші напрями і форми, не заборонені законом.</w:t>
            </w:r>
          </w:p>
        </w:tc>
      </w:tr>
      <w:tr w:rsidR="002D5488" w:rsidRPr="00610E5D" w:rsidTr="00CE4BF3">
        <w:tc>
          <w:tcPr>
            <w:tcW w:w="7921" w:type="dxa"/>
          </w:tcPr>
          <w:p w:rsidR="002D5488" w:rsidRPr="00610E5D" w:rsidRDefault="002D5488" w:rsidP="007A625D">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rPr>
            </w:pPr>
            <w:r w:rsidRPr="00610E5D">
              <w:rPr>
                <w:rStyle w:val="rvts15"/>
                <w:bCs/>
                <w:color w:val="000000"/>
                <w:sz w:val="28"/>
                <w:szCs w:val="28"/>
                <w:bdr w:val="none" w:sz="0" w:space="0" w:color="auto" w:frame="1"/>
                <w:shd w:val="clear" w:color="auto" w:fill="FFFFFF"/>
              </w:rPr>
              <w:t>Розділ XV</w:t>
            </w:r>
          </w:p>
          <w:p w:rsidR="002D5488" w:rsidRPr="00610E5D" w:rsidRDefault="002D5488" w:rsidP="007A625D">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rPr>
            </w:pPr>
            <w:r w:rsidRPr="00610E5D">
              <w:rPr>
                <w:rStyle w:val="rvts15"/>
                <w:bCs/>
                <w:color w:val="000000"/>
                <w:sz w:val="28"/>
                <w:szCs w:val="28"/>
                <w:bdr w:val="none" w:sz="0" w:space="0" w:color="auto" w:frame="1"/>
                <w:shd w:val="clear" w:color="auto" w:fill="FFFFFF"/>
              </w:rPr>
              <w:t>ПРИКІНЦЕВІ ТА ПЕРЕХІДНІ ПОЛОЖЕННЯ</w:t>
            </w:r>
          </w:p>
          <w:p w:rsidR="002D5488" w:rsidRPr="00610E5D" w:rsidRDefault="002D5488" w:rsidP="007A625D">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rPr>
            </w:pPr>
            <w:r w:rsidRPr="00610E5D">
              <w:rPr>
                <w:rStyle w:val="rvts15"/>
                <w:bCs/>
                <w:color w:val="000000"/>
                <w:sz w:val="28"/>
                <w:szCs w:val="28"/>
                <w:bdr w:val="none" w:sz="0" w:space="0" w:color="auto" w:frame="1"/>
                <w:shd w:val="clear" w:color="auto" w:fill="FFFFFF"/>
              </w:rPr>
              <w:t>…</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2. Установити, що:</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 xml:space="preserve">3) освітня діяльність за освітньо-кваліфікаційним рівнем молодшого спеціаліста, що провадиться вищими навчальними </w:t>
            </w:r>
            <w:r w:rsidRPr="00610E5D">
              <w:rPr>
                <w:color w:val="000000"/>
                <w:sz w:val="28"/>
                <w:szCs w:val="28"/>
                <w:shd w:val="clear" w:color="auto" w:fill="FFFFFF"/>
              </w:rPr>
              <w:lastRenderedPageBreak/>
              <w:t xml:space="preserve">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w:t>
            </w:r>
            <w:r w:rsidRPr="00610E5D">
              <w:rPr>
                <w:i/>
                <w:color w:val="000000"/>
                <w:sz w:val="28"/>
                <w:szCs w:val="28"/>
                <w:shd w:val="clear" w:color="auto" w:fill="FFFFFF"/>
              </w:rPr>
              <w:t>освітньо-кваліфікаційного рівня молодшого спеціаліста</w:t>
            </w:r>
            <w:r w:rsidRPr="00610E5D">
              <w:rPr>
                <w:color w:val="000000"/>
                <w:sz w:val="28"/>
                <w:szCs w:val="28"/>
                <w:shd w:val="clear" w:color="auto" w:fill="FFFFFF"/>
              </w:rPr>
              <w:t xml:space="preserve"> проводиться у 2019 році;</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2D5488" w:rsidRPr="00610E5D" w:rsidRDefault="002D5488" w:rsidP="007A625D">
            <w:pPr>
              <w:pStyle w:val="rvps2"/>
              <w:shd w:val="clear" w:color="auto" w:fill="FFFFFF"/>
              <w:spacing w:before="0" w:beforeAutospacing="0" w:after="0" w:afterAutospacing="0"/>
              <w:ind w:firstLine="567"/>
              <w:jc w:val="both"/>
              <w:textAlignment w:val="baseline"/>
              <w:rPr>
                <w:i/>
                <w:color w:val="000000"/>
                <w:sz w:val="28"/>
                <w:szCs w:val="28"/>
              </w:rPr>
            </w:pPr>
            <w:r w:rsidRPr="00610E5D">
              <w:rPr>
                <w:color w:val="000000"/>
                <w:sz w:val="28"/>
                <w:szCs w:val="28"/>
              </w:rPr>
              <w:t xml:space="preserve">5) вищі навчальні заклади,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w:t>
            </w:r>
            <w:r w:rsidRPr="00610E5D">
              <w:rPr>
                <w:i/>
                <w:color w:val="000000"/>
                <w:sz w:val="28"/>
                <w:szCs w:val="28"/>
              </w:rPr>
              <w:t xml:space="preserve">Особливості ліцензування освітньої діяльності вищих навчальних закладів I рівня акредитації для отримання ліцензії на підготовку фахівців освітньо-професійного ступеня молодшого бакалавра встановлюються центральним органом виконавчої влади у сфері освіти і науки. Перша ліцензія строком на п’ять років може бути видана на освітню діяльність щодо підготовки фахівців освітньо-професійного ступеня молодшого бакалавра без вимоги щодо необхідності підготовки фахівців освітнього ступеня бакалавра. Протягом цих п’яти років у вищому навчальному закладі I рівня акредитації може діяти педагогічна рада. </w:t>
            </w:r>
            <w:r w:rsidRPr="00610E5D">
              <w:rPr>
                <w:color w:val="000000"/>
                <w:sz w:val="28"/>
                <w:szCs w:val="28"/>
              </w:rPr>
              <w:t>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r w:rsidRPr="00610E5D">
              <w:rPr>
                <w:i/>
                <w:color w:val="000000"/>
                <w:sz w:val="28"/>
                <w:szCs w:val="28"/>
              </w:rPr>
              <w:t>;</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i/>
                <w:color w:val="000000"/>
                <w:sz w:val="28"/>
                <w:szCs w:val="28"/>
              </w:rPr>
              <w:t>6) вищі навчальні заклади I рівня акредитації, які протягом п’яти років строку дії ліцензії на підготовку фахівців освітньо-професійного ступеня молодшого бакалавра не отримають ліцензію на підготовку освітнього ступеня бакалавра, будуть віднесені до системи професійно-технічної освіти;</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shd w:val="clear" w:color="auto" w:fill="FFFFFF"/>
              </w:rPr>
              <w:t xml:space="preserve">7) підготовка кандидатів та докторів наук, що здійснюється вищими навчальними закладами та науковими установами і започаткована до </w:t>
            </w:r>
            <w:r w:rsidRPr="00610E5D">
              <w:rPr>
                <w:i/>
                <w:color w:val="000000"/>
                <w:sz w:val="28"/>
                <w:szCs w:val="28"/>
                <w:shd w:val="clear" w:color="auto" w:fill="FFFFFF"/>
              </w:rPr>
              <w:t>набрання чинності цим Законом</w:t>
            </w:r>
            <w:r w:rsidRPr="00610E5D">
              <w:rPr>
                <w:color w:val="000000"/>
                <w:sz w:val="28"/>
                <w:szCs w:val="28"/>
                <w:shd w:val="clear" w:color="auto" w:fill="FFFFFF"/>
              </w:rPr>
              <w:t xml:space="preserve">, продовжується в межах передбаченого строку підготовки. </w:t>
            </w:r>
            <w:r w:rsidRPr="00610E5D">
              <w:rPr>
                <w:i/>
                <w:color w:val="000000"/>
                <w:sz w:val="28"/>
                <w:szCs w:val="28"/>
                <w:shd w:val="clear" w:color="auto" w:fill="FFFFFF"/>
              </w:rPr>
              <w:t>Особи, які закінчили аспірантуру або докторантуру до набрання чинності цим Законом, мають право на захист дисертації протягом одного року.</w:t>
            </w:r>
            <w:r w:rsidRPr="00610E5D">
              <w:rPr>
                <w:color w:val="000000"/>
                <w:sz w:val="28"/>
                <w:szCs w:val="28"/>
                <w:shd w:val="clear" w:color="auto" w:fill="FFFFFF"/>
              </w:rPr>
              <w:t xml:space="preserve"> За результатами захисту дисертацій на здобуття наукового ступеня кандидата наук та наукового ступеня доктора наук здобувачам наукових ступенів присуджується науковий ступінь кандидата або доктора наук та видається диплом кандидата або доктора наук;</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w:t>
            </w:r>
            <w:r w:rsidRPr="00610E5D">
              <w:rPr>
                <w:rFonts w:ascii="Times New Roman" w:eastAsia="Times New Roman" w:hAnsi="Times New Roman" w:cs="Times New Roman"/>
                <w:color w:val="000000"/>
                <w:sz w:val="28"/>
                <w:szCs w:val="28"/>
                <w:lang w:eastAsia="uk-UA"/>
              </w:rPr>
              <w:lastRenderedPageBreak/>
              <w:t>наукових працівників, стипендіального забезпечення осіб, які навчаються, зберігаються:</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401" w:name="n1182"/>
            <w:bookmarkEnd w:id="401"/>
            <w:r w:rsidRPr="00610E5D">
              <w:rPr>
                <w:rFonts w:ascii="Times New Roman" w:eastAsia="Times New Roman" w:hAnsi="Times New Roman" w:cs="Times New Roman"/>
                <w:color w:val="000000"/>
                <w:sz w:val="28"/>
                <w:szCs w:val="28"/>
                <w:lang w:eastAsia="uk-UA"/>
              </w:rPr>
              <w:t>для університетів, академій, інститутів - на рівні вищих навчальних закладів III-IV рівнів акредитації;</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bookmarkStart w:id="402" w:name="n1183"/>
            <w:bookmarkEnd w:id="402"/>
            <w:r w:rsidRPr="00610E5D">
              <w:rPr>
                <w:rFonts w:ascii="Times New Roman" w:eastAsia="Times New Roman" w:hAnsi="Times New Roman" w:cs="Times New Roman"/>
                <w:color w:val="000000"/>
                <w:sz w:val="28"/>
                <w:szCs w:val="28"/>
                <w:lang w:eastAsia="uk-UA"/>
              </w:rPr>
              <w:t>для коледжів (включаючи коледжі як структурні підрозділи університетів, академій, інститутів) - на рівні вищих навчальних закладів I-II рівнів акредитації;</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16) протягом 10 років з дня набрання чинності цим Законом педагогічні (науково-педагогічні) працівники із стажем педагогічної роботи у вищому навчальному закладі не менш як 10 років мають право брати участь у конкурсі на зайняття посади </w:t>
            </w:r>
            <w:r w:rsidRPr="00610E5D">
              <w:rPr>
                <w:color w:val="000000"/>
                <w:sz w:val="28"/>
                <w:szCs w:val="28"/>
              </w:rPr>
              <w:lastRenderedPageBreak/>
              <w:t>керівника коледжу, керівника факультету чи кафедри коледжу. Вимога щодо наявності вченого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набрання чинності цим Законом.</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bookmarkStart w:id="403" w:name="n1195"/>
            <w:bookmarkEnd w:id="403"/>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Вимоги</w:t>
            </w:r>
            <w:r w:rsidRPr="00610E5D">
              <w:rPr>
                <w:sz w:val="28"/>
                <w:szCs w:val="28"/>
              </w:rPr>
              <w:t xml:space="preserve"> </w:t>
            </w:r>
            <w:hyperlink r:id="rId54" w:anchor="n740" w:history="1">
              <w:r w:rsidRPr="00610E5D">
                <w:rPr>
                  <w:color w:val="000000"/>
                  <w:sz w:val="28"/>
                  <w:szCs w:val="28"/>
                </w:rPr>
                <w:t>частини першої статті 43</w:t>
              </w:r>
            </w:hyperlink>
            <w:r w:rsidRPr="00610E5D">
              <w:rPr>
                <w:color w:val="000000"/>
                <w:sz w:val="28"/>
                <w:szCs w:val="28"/>
              </w:rPr>
              <w:t xml:space="preserve"> 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p>
          <w:p w:rsidR="002D5488"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p>
          <w:p w:rsidR="002D5488"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Pr>
                <w:color w:val="000000"/>
                <w:sz w:val="28"/>
                <w:szCs w:val="28"/>
                <w:shd w:val="clear" w:color="auto" w:fill="FFFFFF"/>
              </w:rPr>
              <w:t>…</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5. Кабінету Міністрів України:</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6) у шестимісячний строк з дня набрання чинності цим Законом:</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rPr>
            </w:pPr>
            <w:bookmarkStart w:id="404" w:name="n1353"/>
            <w:bookmarkEnd w:id="404"/>
            <w:r w:rsidRPr="00610E5D">
              <w:rPr>
                <w:color w:val="000000"/>
                <w:sz w:val="28"/>
                <w:szCs w:val="28"/>
              </w:rPr>
              <w:t>розробити</w:t>
            </w:r>
            <w:r w:rsidRPr="00610E5D">
              <w:rPr>
                <w:sz w:val="28"/>
                <w:szCs w:val="28"/>
              </w:rPr>
              <w:t xml:space="preserve"> </w:t>
            </w:r>
            <w:hyperlink r:id="rId55" w:anchor="n11" w:tgtFrame="_blank" w:history="1">
              <w:r w:rsidRPr="00610E5D">
                <w:rPr>
                  <w:color w:val="000000"/>
                  <w:sz w:val="28"/>
                  <w:szCs w:val="28"/>
                </w:rPr>
                <w:t>порядок</w:t>
              </w:r>
            </w:hyperlink>
            <w:r w:rsidRPr="00610E5D">
              <w:rPr>
                <w:color w:val="000000"/>
                <w:sz w:val="28"/>
                <w:szCs w:val="28"/>
              </w:rPr>
              <w:t xml:space="preserve"> державного визнання документів про вищу духовну освіту, наукові ступені та вчені звання осіб, які </w:t>
            </w:r>
            <w:r w:rsidRPr="00610E5D">
              <w:rPr>
                <w:i/>
                <w:color w:val="000000"/>
                <w:sz w:val="28"/>
                <w:szCs w:val="28"/>
              </w:rPr>
              <w:t>на день набрання чинності цим Законом</w:t>
            </w:r>
            <w:r w:rsidRPr="00610E5D">
              <w:rPr>
                <w:color w:val="000000"/>
                <w:sz w:val="28"/>
                <w:szCs w:val="28"/>
              </w:rPr>
              <w:t xml:space="preserve"> здобули освіту, захистили дисертації на здобуття наукових ступенів та отримали вчені звання у вищих духовних навчальних закладах, статути (положення) яких зареєстровані у встановленому законодавством порядку;</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rPr>
            </w:pPr>
            <w:bookmarkStart w:id="405" w:name="n1354"/>
            <w:bookmarkEnd w:id="405"/>
            <w:r w:rsidRPr="00610E5D">
              <w:rPr>
                <w:color w:val="000000"/>
                <w:sz w:val="28"/>
                <w:szCs w:val="28"/>
              </w:rPr>
              <w:t>…</w:t>
            </w:r>
          </w:p>
        </w:tc>
        <w:tc>
          <w:tcPr>
            <w:tcW w:w="7922" w:type="dxa"/>
          </w:tcPr>
          <w:p w:rsidR="002D5488" w:rsidRPr="00610E5D" w:rsidRDefault="002D5488" w:rsidP="007A625D">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lang w:eastAsia="en-US"/>
              </w:rPr>
            </w:pPr>
            <w:r w:rsidRPr="00610E5D">
              <w:rPr>
                <w:rStyle w:val="rvts15"/>
                <w:bCs/>
                <w:color w:val="000000"/>
                <w:sz w:val="28"/>
                <w:szCs w:val="28"/>
                <w:bdr w:val="none" w:sz="0" w:space="0" w:color="auto" w:frame="1"/>
                <w:shd w:val="clear" w:color="auto" w:fill="FFFFFF"/>
                <w:lang w:eastAsia="en-US"/>
              </w:rPr>
              <w:lastRenderedPageBreak/>
              <w:t>Розділ XV</w:t>
            </w:r>
          </w:p>
          <w:p w:rsidR="002D5488" w:rsidRPr="00610E5D" w:rsidRDefault="002D5488" w:rsidP="007A625D">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lang w:eastAsia="en-US"/>
              </w:rPr>
            </w:pPr>
            <w:r w:rsidRPr="00610E5D">
              <w:rPr>
                <w:rStyle w:val="rvts15"/>
                <w:bCs/>
                <w:color w:val="000000"/>
                <w:sz w:val="28"/>
                <w:szCs w:val="28"/>
                <w:bdr w:val="none" w:sz="0" w:space="0" w:color="auto" w:frame="1"/>
                <w:shd w:val="clear" w:color="auto" w:fill="FFFFFF"/>
                <w:lang w:eastAsia="en-US"/>
              </w:rPr>
              <w:t>ПРИКІНЦЕВІ ТА ПЕРЕХІДНІ ПОЛОЖЕННЯ</w:t>
            </w:r>
          </w:p>
          <w:p w:rsidR="002D5488" w:rsidRPr="00610E5D" w:rsidRDefault="002D5488" w:rsidP="007A625D">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lang w:eastAsia="en-US"/>
              </w:rPr>
            </w:pPr>
            <w:r w:rsidRPr="00610E5D">
              <w:rPr>
                <w:rStyle w:val="rvts15"/>
                <w:bCs/>
                <w:color w:val="000000"/>
                <w:sz w:val="28"/>
                <w:szCs w:val="28"/>
                <w:bdr w:val="none" w:sz="0" w:space="0" w:color="auto" w:frame="1"/>
                <w:shd w:val="clear" w:color="auto" w:fill="FFFFFF"/>
                <w:lang w:eastAsia="en-US"/>
              </w:rPr>
              <w:t>…</w:t>
            </w:r>
          </w:p>
          <w:p w:rsidR="002D5488" w:rsidRPr="00610E5D" w:rsidRDefault="002D5488" w:rsidP="007A625D">
            <w:pPr>
              <w:pStyle w:val="rvps2"/>
              <w:shd w:val="clear" w:color="auto" w:fill="FFFFFF"/>
              <w:spacing w:before="0" w:beforeAutospacing="0" w:after="0" w:afterAutospacing="0"/>
              <w:ind w:firstLine="567"/>
              <w:jc w:val="both"/>
              <w:textAlignment w:val="baseline"/>
            </w:pPr>
            <w:r w:rsidRPr="00610E5D">
              <w:rPr>
                <w:color w:val="000000"/>
                <w:sz w:val="28"/>
                <w:szCs w:val="28"/>
                <w:shd w:val="clear" w:color="auto" w:fill="FFFFFF"/>
                <w:lang w:eastAsia="en-US"/>
              </w:rPr>
              <w:t>2. Установити, що:</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shd w:val="clear" w:color="auto" w:fill="FFFFFF"/>
                <w:lang w:eastAsia="en-US"/>
              </w:rPr>
            </w:pPr>
            <w:r w:rsidRPr="00610E5D">
              <w:rPr>
                <w:color w:val="000000"/>
                <w:sz w:val="28"/>
                <w:szCs w:val="28"/>
                <w:shd w:val="clear" w:color="auto" w:fill="FFFFFF"/>
                <w:lang w:eastAsia="en-US"/>
              </w:rPr>
              <w:t>…</w:t>
            </w:r>
          </w:p>
          <w:p w:rsidR="002D5488" w:rsidRPr="00610E5D" w:rsidRDefault="002D5488" w:rsidP="00B2674B">
            <w:pPr>
              <w:ind w:firstLine="567"/>
              <w:rPr>
                <w:rFonts w:ascii="Times New Roman" w:hAnsi="Times New Roman" w:cs="Times New Roman"/>
                <w:color w:val="000000"/>
                <w:sz w:val="28"/>
                <w:szCs w:val="28"/>
                <w:shd w:val="clear" w:color="auto" w:fill="FFFFFF"/>
              </w:rPr>
            </w:pPr>
            <w:r w:rsidRPr="00610E5D">
              <w:rPr>
                <w:rFonts w:ascii="Times New Roman" w:hAnsi="Times New Roman" w:cs="Times New Roman"/>
                <w:color w:val="000000"/>
                <w:sz w:val="28"/>
                <w:szCs w:val="28"/>
                <w:shd w:val="clear" w:color="auto" w:fill="FFFFFF"/>
              </w:rPr>
              <w:t xml:space="preserve">3) освітня діяльність за освітньо-кваліфікаційним рівнем молодшого спеціаліста, що провадиться вищими навчальними </w:t>
            </w:r>
            <w:r w:rsidRPr="00610E5D">
              <w:rPr>
                <w:rFonts w:ascii="Times New Roman" w:hAnsi="Times New Roman" w:cs="Times New Roman"/>
                <w:color w:val="000000"/>
                <w:sz w:val="28"/>
                <w:szCs w:val="28"/>
                <w:shd w:val="clear" w:color="auto" w:fill="FFFFFF"/>
              </w:rPr>
              <w:lastRenderedPageBreak/>
              <w:t>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w:t>
            </w:r>
            <w:r w:rsidRPr="00610E5D">
              <w:rPr>
                <w:rFonts w:ascii="Times New Roman" w:hAnsi="Times New Roman" w:cs="Times New Roman"/>
                <w:b/>
                <w:color w:val="000000"/>
                <w:sz w:val="28"/>
                <w:szCs w:val="28"/>
                <w:shd w:val="clear" w:color="auto" w:fill="FFFFFF"/>
              </w:rPr>
              <w:t xml:space="preserve"> вищої освіти за освітньо-кваліфікаційним рівнем </w:t>
            </w:r>
            <w:r w:rsidRPr="00610E5D">
              <w:rPr>
                <w:rFonts w:ascii="Times New Roman" w:hAnsi="Times New Roman" w:cs="Times New Roman"/>
                <w:color w:val="000000"/>
                <w:sz w:val="28"/>
                <w:szCs w:val="28"/>
                <w:shd w:val="clear" w:color="auto" w:fill="FFFFFF"/>
              </w:rPr>
              <w:t>молодшого спеціаліста проводиться у 2019 році;</w:t>
            </w:r>
          </w:p>
          <w:p w:rsidR="002D5488" w:rsidRPr="00610E5D" w:rsidRDefault="002D5488" w:rsidP="00B2674B">
            <w:pPr>
              <w:ind w:firstLine="567"/>
              <w:rPr>
                <w:rFonts w:ascii="Times New Roman" w:hAnsi="Times New Roman" w:cs="Times New Roman"/>
                <w:color w:val="000000"/>
                <w:sz w:val="28"/>
                <w:szCs w:val="28"/>
              </w:rPr>
            </w:pPr>
            <w:r w:rsidRPr="00610E5D">
              <w:rPr>
                <w:rFonts w:ascii="Times New Roman" w:hAnsi="Times New Roman" w:cs="Times New Roman"/>
                <w:color w:val="000000"/>
                <w:sz w:val="28"/>
                <w:szCs w:val="28"/>
              </w:rPr>
              <w:t>…</w:t>
            </w:r>
          </w:p>
          <w:p w:rsidR="002D5488" w:rsidRPr="00610E5D" w:rsidRDefault="002D5488" w:rsidP="00B2674B">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w:t>
            </w:r>
            <w:r w:rsidRPr="00610E5D">
              <w:rPr>
                <w:b/>
                <w:color w:val="000000"/>
                <w:sz w:val="28"/>
                <w:szCs w:val="28"/>
              </w:rPr>
              <w:t>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w:t>
            </w:r>
            <w:r w:rsidRPr="00610E5D">
              <w:rPr>
                <w:color w:val="000000"/>
                <w:sz w:val="28"/>
                <w:szCs w:val="28"/>
              </w:rPr>
              <w:t xml:space="preserve">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2D5488" w:rsidRPr="00610E5D" w:rsidRDefault="002D5488" w:rsidP="00B2674B">
            <w:pPr>
              <w:pStyle w:val="rvps2"/>
              <w:shd w:val="clear" w:color="auto" w:fill="FFFFFF"/>
              <w:spacing w:before="0" w:beforeAutospacing="0" w:after="0" w:afterAutospacing="0"/>
              <w:ind w:firstLine="567"/>
              <w:jc w:val="both"/>
              <w:textAlignment w:val="baseline"/>
              <w:rPr>
                <w:color w:val="000000"/>
                <w:sz w:val="28"/>
                <w:szCs w:val="28"/>
              </w:rPr>
            </w:pPr>
          </w:p>
          <w:p w:rsidR="002D5488" w:rsidRPr="00610E5D" w:rsidRDefault="002D5488" w:rsidP="006234E0">
            <w:pPr>
              <w:ind w:firstLine="567"/>
              <w:rPr>
                <w:rFonts w:ascii="Times New Roman" w:hAnsi="Times New Roman" w:cs="Times New Roman"/>
                <w:b/>
                <w:color w:val="000000"/>
                <w:sz w:val="28"/>
                <w:szCs w:val="28"/>
              </w:rPr>
            </w:pPr>
            <w:r w:rsidRPr="00610E5D">
              <w:rPr>
                <w:rFonts w:ascii="Times New Roman" w:hAnsi="Times New Roman" w:cs="Times New Roman"/>
                <w:b/>
                <w:color w:val="000000"/>
                <w:sz w:val="28"/>
                <w:szCs w:val="28"/>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w:t>
            </w:r>
            <w:r w:rsidRPr="00610E5D">
              <w:rPr>
                <w:rFonts w:ascii="Times New Roman" w:hAnsi="Times New Roman" w:cs="Times New Roman"/>
                <w:b/>
                <w:color w:val="000000"/>
                <w:sz w:val="28"/>
                <w:szCs w:val="28"/>
              </w:rPr>
              <w:lastRenderedPageBreak/>
              <w:t>можуть продовжити підготовку молодших спеціалістів у системі фахової освіти;</w:t>
            </w:r>
          </w:p>
          <w:p w:rsidR="002D5488" w:rsidRPr="00610E5D" w:rsidRDefault="002D5488" w:rsidP="00F123A7">
            <w:pPr>
              <w:ind w:firstLine="567"/>
              <w:rPr>
                <w:rFonts w:ascii="Times New Roman" w:hAnsi="Times New Roman" w:cs="Times New Roman"/>
                <w:b/>
                <w:sz w:val="28"/>
                <w:szCs w:val="28"/>
              </w:rPr>
            </w:pPr>
            <w:r w:rsidRPr="00610E5D">
              <w:rPr>
                <w:rFonts w:ascii="Times New Roman" w:hAnsi="Times New Roman" w:cs="Times New Roman"/>
                <w:b/>
                <w:sz w:val="28"/>
                <w:szCs w:val="28"/>
              </w:rPr>
              <w:t>6-1) вищі навчальні заклади першого-другого рівня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з цим Законом;</w:t>
            </w:r>
          </w:p>
          <w:p w:rsidR="002D5488" w:rsidRPr="00F123A7" w:rsidRDefault="002D5488" w:rsidP="00F1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8"/>
                <w:szCs w:val="28"/>
                <w:shd w:val="clear" w:color="auto" w:fill="FFFFFF"/>
              </w:rPr>
            </w:pPr>
            <w:r w:rsidRPr="00F123A7">
              <w:rPr>
                <w:rFonts w:ascii="Times New Roman" w:hAnsi="Times New Roman" w:cs="Times New Roman"/>
                <w:b/>
                <w:sz w:val="28"/>
                <w:szCs w:val="28"/>
                <w:lang w:val="ru-RU"/>
              </w:rPr>
              <w:t xml:space="preserve">6-2) абзац другий пункту 3 частини першої статті 28 набирає чинності з 1 січня 2020 року. При цьому, вимога щодо </w:t>
            </w:r>
            <w:r w:rsidRPr="00F123A7">
              <w:rPr>
                <w:rFonts w:ascii="Times New Roman" w:hAnsi="Times New Roman" w:cs="Times New Roman"/>
                <w:b/>
                <w:color w:val="000000"/>
                <w:sz w:val="28"/>
                <w:szCs w:val="28"/>
                <w:shd w:val="clear" w:color="auto" w:fill="FFFFFF"/>
              </w:rPr>
              <w:t>ліцензован</w:t>
            </w:r>
            <w:r w:rsidRPr="00F123A7">
              <w:rPr>
                <w:rFonts w:ascii="Times New Roman" w:hAnsi="Times New Roman" w:cs="Times New Roman"/>
                <w:b/>
                <w:sz w:val="28"/>
                <w:szCs w:val="28"/>
                <w:shd w:val="clear" w:color="auto" w:fill="FFFFFF"/>
              </w:rPr>
              <w:t>ого</w:t>
            </w:r>
            <w:r w:rsidRPr="00F123A7">
              <w:rPr>
                <w:rFonts w:ascii="Times New Roman" w:hAnsi="Times New Roman" w:cs="Times New Roman"/>
                <w:b/>
                <w:color w:val="000000"/>
                <w:sz w:val="28"/>
                <w:szCs w:val="28"/>
                <w:shd w:val="clear" w:color="auto" w:fill="FFFFFF"/>
              </w:rPr>
              <w:t xml:space="preserve"> обсяг</w:t>
            </w:r>
            <w:r w:rsidRPr="00F123A7">
              <w:rPr>
                <w:rFonts w:ascii="Times New Roman" w:hAnsi="Times New Roman" w:cs="Times New Roman"/>
                <w:b/>
                <w:sz w:val="28"/>
                <w:szCs w:val="28"/>
                <w:shd w:val="clear" w:color="auto" w:fill="FFFFFF"/>
              </w:rPr>
              <w:t>у</w:t>
            </w:r>
            <w:r w:rsidRPr="00F123A7">
              <w:rPr>
                <w:rFonts w:ascii="Times New Roman" w:hAnsi="Times New Roman" w:cs="Times New Roman"/>
                <w:b/>
                <w:color w:val="000000"/>
                <w:sz w:val="28"/>
                <w:szCs w:val="28"/>
                <w:shd w:val="clear" w:color="auto" w:fill="FFFFFF"/>
              </w:rPr>
              <w:t xml:space="preserve"> підготовки здобувачів вищої освіти ступеня бакалавра та/або молодшого бакалавра</w:t>
            </w:r>
            <w:r w:rsidRPr="00F123A7">
              <w:rPr>
                <w:rFonts w:ascii="Times New Roman" w:hAnsi="Times New Roman" w:cs="Times New Roman"/>
                <w:b/>
                <w:sz w:val="28"/>
                <w:szCs w:val="28"/>
                <w:shd w:val="clear" w:color="auto" w:fill="FFFFFF"/>
              </w:rPr>
              <w:t xml:space="preserve"> діє:</w:t>
            </w:r>
          </w:p>
          <w:p w:rsidR="002D5488" w:rsidRPr="00F123A7" w:rsidRDefault="002D5488" w:rsidP="00F1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8"/>
                <w:szCs w:val="28"/>
                <w:shd w:val="clear" w:color="auto" w:fill="FFFFFF"/>
              </w:rPr>
            </w:pPr>
            <w:r w:rsidRPr="00F123A7">
              <w:rPr>
                <w:rFonts w:ascii="Times New Roman" w:hAnsi="Times New Roman" w:cs="Times New Roman"/>
                <w:b/>
                <w:sz w:val="28"/>
                <w:szCs w:val="28"/>
                <w:shd w:val="clear" w:color="auto" w:fill="FFFFFF"/>
              </w:rPr>
              <w:t>з 1 січня 2020 року в розмірі 10 відсотків;</w:t>
            </w:r>
          </w:p>
          <w:p w:rsidR="002D5488" w:rsidRPr="00F123A7" w:rsidRDefault="002D5488" w:rsidP="00F1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8"/>
                <w:szCs w:val="28"/>
                <w:shd w:val="clear" w:color="auto" w:fill="FFFFFF"/>
              </w:rPr>
            </w:pPr>
            <w:r w:rsidRPr="00F123A7">
              <w:rPr>
                <w:rFonts w:ascii="Times New Roman" w:hAnsi="Times New Roman" w:cs="Times New Roman"/>
                <w:b/>
                <w:sz w:val="28"/>
                <w:szCs w:val="28"/>
                <w:shd w:val="clear" w:color="auto" w:fill="FFFFFF"/>
              </w:rPr>
              <w:t>з 1 січня 2021 року в розмірі 20 відсотків;</w:t>
            </w:r>
          </w:p>
          <w:p w:rsidR="002D5488" w:rsidRPr="00F123A7" w:rsidRDefault="002D5488" w:rsidP="00F1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8"/>
                <w:szCs w:val="28"/>
              </w:rPr>
            </w:pPr>
            <w:r w:rsidRPr="00F123A7">
              <w:rPr>
                <w:rFonts w:ascii="Times New Roman" w:hAnsi="Times New Roman" w:cs="Times New Roman"/>
                <w:b/>
                <w:sz w:val="28"/>
                <w:szCs w:val="28"/>
                <w:shd w:val="clear" w:color="auto" w:fill="FFFFFF"/>
              </w:rPr>
              <w:t>з 1 січня 2022 року в розмірі 30 відсотків;</w:t>
            </w:r>
          </w:p>
          <w:p w:rsidR="002D5488" w:rsidRPr="00610E5D" w:rsidRDefault="002D5488" w:rsidP="00F123A7">
            <w:pPr>
              <w:ind w:firstLine="567"/>
              <w:rPr>
                <w:rFonts w:ascii="Times New Roman" w:hAnsi="Times New Roman" w:cs="Times New Roman"/>
                <w:b/>
                <w:sz w:val="28"/>
                <w:szCs w:val="28"/>
              </w:rPr>
            </w:pPr>
            <w:r w:rsidRPr="00610E5D">
              <w:rPr>
                <w:rFonts w:ascii="Times New Roman" w:hAnsi="Times New Roman" w:cs="Times New Roman"/>
                <w:color w:val="000000"/>
                <w:sz w:val="28"/>
                <w:szCs w:val="28"/>
                <w:shd w:val="clear" w:color="auto" w:fill="FFFFFF"/>
              </w:rPr>
              <w:t>7) підготовка кандидатів та докторів наук, що здійснюється вищими навчальними закладами та науковими установами і започаткована до</w:t>
            </w:r>
            <w:r w:rsidRPr="00610E5D">
              <w:rPr>
                <w:rStyle w:val="apple-converted-space"/>
                <w:rFonts w:ascii="Times New Roman" w:hAnsi="Times New Roman" w:cs="Times New Roman"/>
                <w:b/>
                <w:color w:val="000000"/>
                <w:sz w:val="28"/>
                <w:szCs w:val="28"/>
                <w:shd w:val="clear" w:color="auto" w:fill="FFFFFF"/>
              </w:rPr>
              <w:t xml:space="preserve"> </w:t>
            </w:r>
            <w:r w:rsidRPr="00610E5D">
              <w:rPr>
                <w:rFonts w:ascii="Times New Roman" w:hAnsi="Times New Roman" w:cs="Times New Roman"/>
                <w:b/>
                <w:bCs/>
                <w:color w:val="000000"/>
                <w:sz w:val="28"/>
                <w:szCs w:val="28"/>
                <w:shd w:val="clear" w:color="auto" w:fill="FFFFFF"/>
              </w:rPr>
              <w:t>1 вересня 2016 року</w:t>
            </w:r>
            <w:r w:rsidRPr="00610E5D">
              <w:rPr>
                <w:rFonts w:ascii="Times New Roman" w:hAnsi="Times New Roman" w:cs="Times New Roman"/>
                <w:b/>
                <w:color w:val="000000"/>
                <w:sz w:val="28"/>
                <w:szCs w:val="28"/>
                <w:shd w:val="clear" w:color="auto" w:fill="FFFFFF"/>
              </w:rPr>
              <w:t xml:space="preserve">, </w:t>
            </w:r>
            <w:r w:rsidRPr="00610E5D">
              <w:rPr>
                <w:rFonts w:ascii="Times New Roman" w:hAnsi="Times New Roman" w:cs="Times New Roman"/>
                <w:color w:val="000000"/>
                <w:sz w:val="28"/>
                <w:szCs w:val="28"/>
                <w:shd w:val="clear" w:color="auto" w:fill="FFFFFF"/>
              </w:rPr>
              <w:t xml:space="preserve">продовжується в межах передбаченого строку підготовки </w:t>
            </w:r>
            <w:r w:rsidRPr="00610E5D">
              <w:rPr>
                <w:rFonts w:ascii="Times New Roman" w:hAnsi="Times New Roman" w:cs="Times New Roman"/>
                <w:b/>
                <w:color w:val="000000"/>
                <w:sz w:val="28"/>
                <w:szCs w:val="28"/>
                <w:shd w:val="clear" w:color="auto" w:fill="FFFFFF"/>
              </w:rPr>
              <w:t xml:space="preserve">відповідно до законодавства, чинного до набрання чинності цим Законом. </w:t>
            </w:r>
            <w:r w:rsidRPr="00610E5D">
              <w:rPr>
                <w:rFonts w:ascii="Times New Roman" w:hAnsi="Times New Roman" w:cs="Times New Roman"/>
                <w:color w:val="000000"/>
                <w:sz w:val="28"/>
                <w:szCs w:val="28"/>
                <w:shd w:val="clear" w:color="auto" w:fill="FFFFFF"/>
              </w:rPr>
              <w:t>За результатами захисту дисертацій на здобуття наукового ступеня кандидата наук та наукового ступеня доктора наук</w:t>
            </w:r>
            <w:r w:rsidRPr="00610E5D">
              <w:rPr>
                <w:rFonts w:ascii="Times New Roman" w:hAnsi="Times New Roman" w:cs="Times New Roman"/>
                <w:b/>
                <w:color w:val="000000"/>
                <w:sz w:val="28"/>
                <w:szCs w:val="28"/>
                <w:shd w:val="clear" w:color="auto" w:fill="FFFFFF"/>
              </w:rPr>
              <w:t xml:space="preserve"> у спеціалізованих вчених радах, утворених центральним органом виконавчої влади у сфері освіти і науки, </w:t>
            </w:r>
            <w:r w:rsidRPr="00610E5D">
              <w:rPr>
                <w:rFonts w:ascii="Times New Roman" w:hAnsi="Times New Roman" w:cs="Times New Roman"/>
                <w:color w:val="000000"/>
                <w:sz w:val="28"/>
                <w:szCs w:val="28"/>
                <w:shd w:val="clear" w:color="auto" w:fill="FFFFFF"/>
              </w:rPr>
              <w:t>здобувачам наукових ступенів присуджується науковий ступінь кандидата або доктора наук</w:t>
            </w:r>
            <w:r w:rsidRPr="00610E5D">
              <w:rPr>
                <w:rFonts w:ascii="Times New Roman" w:hAnsi="Times New Roman" w:cs="Times New Roman"/>
                <w:b/>
                <w:color w:val="000000"/>
                <w:sz w:val="28"/>
                <w:szCs w:val="28"/>
                <w:shd w:val="clear" w:color="auto" w:fill="FFFFFF"/>
              </w:rPr>
              <w:t xml:space="preserve"> відповідно до законодавства, чинного до набрання чинності цим Законом, </w:t>
            </w:r>
            <w:r w:rsidRPr="00610E5D">
              <w:rPr>
                <w:rFonts w:ascii="Times New Roman" w:hAnsi="Times New Roman" w:cs="Times New Roman"/>
                <w:color w:val="000000"/>
                <w:sz w:val="28"/>
                <w:szCs w:val="28"/>
                <w:shd w:val="clear" w:color="auto" w:fill="FFFFFF"/>
              </w:rPr>
              <w:t>та видається диплом кандидата або доктора наук</w:t>
            </w:r>
            <w:r w:rsidRPr="00610E5D">
              <w:rPr>
                <w:rFonts w:ascii="Times New Roman" w:hAnsi="Times New Roman" w:cs="Times New Roman"/>
                <w:b/>
                <w:color w:val="000000"/>
                <w:sz w:val="28"/>
                <w:szCs w:val="28"/>
                <w:shd w:val="clear" w:color="auto" w:fill="FFFFFF"/>
              </w:rPr>
              <w:t xml:space="preserve"> центральним органом виконавчої влади у сфері освіти і науки до 31 грудня 2020 року. Цей строк може бути подовжений на час академічної або соціальної відпустки, військової служби або тривалої хвороби;</w:t>
            </w:r>
          </w:p>
          <w:p w:rsidR="002D5488" w:rsidRPr="00610E5D" w:rsidRDefault="002D5488" w:rsidP="007A625D">
            <w:pPr>
              <w:ind w:firstLine="567"/>
              <w:rPr>
                <w:rFonts w:ascii="Times New Roman" w:hAnsi="Times New Roman" w:cs="Times New Roman"/>
                <w:color w:val="000000"/>
                <w:sz w:val="28"/>
                <w:szCs w:val="28"/>
              </w:rPr>
            </w:pPr>
            <w:r w:rsidRPr="00610E5D">
              <w:rPr>
                <w:rFonts w:ascii="Times New Roman" w:hAnsi="Times New Roman" w:cs="Times New Roman"/>
                <w:color w:val="000000"/>
                <w:sz w:val="28"/>
                <w:szCs w:val="28"/>
              </w:rPr>
              <w:t>…</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 xml:space="preserve">12) до приведення нормативно-правових актів з питань оплати праці, пенсійного та стипендіального забезпечення у </w:t>
            </w:r>
            <w:r w:rsidRPr="00610E5D">
              <w:rPr>
                <w:rFonts w:ascii="Times New Roman" w:eastAsia="Times New Roman" w:hAnsi="Times New Roman" w:cs="Times New Roman"/>
                <w:color w:val="000000"/>
                <w:sz w:val="28"/>
                <w:szCs w:val="28"/>
                <w:lang w:eastAsia="uk-UA"/>
              </w:rPr>
              <w:lastRenderedPageBreak/>
              <w:t>відповідність із вимогами цього Закону умови оплати праці, пенсійного забезпечення педагогічних, науково-педагогічних і наукових працівників, стипендіального забезпечення осіб, які навчаються, зберігаються:</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для університетів, академій, інститутів - на рівні вищих навчальних закладів III-IV рівнів акредитації;</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для коледжів (включаючи коледжі як структурні підрозділи університетів, академій, інститутів) - на рівні вищих навчальних закладів I-II рівнів акредитації;</w:t>
            </w:r>
          </w:p>
          <w:p w:rsidR="002D5488" w:rsidRPr="00610E5D" w:rsidRDefault="002D5488" w:rsidP="007A625D">
            <w:pPr>
              <w:ind w:firstLine="567"/>
              <w:rPr>
                <w:rFonts w:ascii="Times New Roman" w:eastAsia="Times New Roman" w:hAnsi="Times New Roman" w:cs="Times New Roman"/>
                <w:b/>
                <w:color w:val="000000"/>
                <w:sz w:val="28"/>
                <w:szCs w:val="28"/>
                <w:lang w:eastAsia="uk-UA"/>
              </w:rPr>
            </w:pPr>
            <w:r w:rsidRPr="00610E5D">
              <w:rPr>
                <w:rFonts w:ascii="Times New Roman" w:eastAsia="Times New Roman" w:hAnsi="Times New Roman" w:cs="Times New Roman"/>
                <w:b/>
                <w:color w:val="000000"/>
                <w:sz w:val="28"/>
                <w:szCs w:val="28"/>
                <w:lang w:eastAsia="uk-UA"/>
              </w:rPr>
              <w:t xml:space="preserve">12-1) коледжі (включаючи коледжі як структурні підрозділи університетів, академій, інститутів), які отримали ліцензію на підготовку </w:t>
            </w:r>
            <w:r w:rsidRPr="00610E5D">
              <w:rPr>
                <w:rFonts w:ascii="Times New Roman" w:hAnsi="Times New Roman" w:cs="Times New Roman"/>
                <w:b/>
                <w:color w:val="000000"/>
                <w:sz w:val="28"/>
                <w:szCs w:val="28"/>
                <w:shd w:val="clear" w:color="auto" w:fill="FFFFFF"/>
              </w:rPr>
              <w:t>фахівців ступеня молодшого бакалавра або ступеня бакалавра,</w:t>
            </w:r>
            <w:r w:rsidRPr="00610E5D">
              <w:rPr>
                <w:rFonts w:ascii="Times New Roman" w:eastAsia="Times New Roman" w:hAnsi="Times New Roman" w:cs="Times New Roman"/>
                <w:b/>
                <w:color w:val="000000"/>
                <w:sz w:val="28"/>
                <w:szCs w:val="28"/>
                <w:lang w:eastAsia="uk-UA"/>
              </w:rPr>
              <w:t xml:space="preserve">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в них вищу освіту ступеня молодшого бакалавра чи бакалавра, розповсюджуються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01 вересня 2017 року, якщо освітня програма підготовки фахівців ступеня бакалавра вже реалізується;</w:t>
            </w:r>
          </w:p>
          <w:p w:rsidR="002D5488" w:rsidRPr="00610E5D" w:rsidRDefault="002D5488" w:rsidP="007A625D">
            <w:pPr>
              <w:shd w:val="clear" w:color="auto" w:fill="FFFFFF"/>
              <w:ind w:firstLine="567"/>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lang w:eastAsia="en-US"/>
              </w:rPr>
            </w:pPr>
            <w:r w:rsidRPr="00610E5D">
              <w:rPr>
                <w:color w:val="000000"/>
                <w:sz w:val="28"/>
                <w:szCs w:val="28"/>
                <w:lang w:eastAsia="en-US"/>
              </w:rPr>
              <w:t xml:space="preserve">16) протягом 10 років з дня </w:t>
            </w:r>
            <w:r w:rsidRPr="00610E5D">
              <w:rPr>
                <w:b/>
                <w:color w:val="000000"/>
                <w:sz w:val="28"/>
                <w:szCs w:val="28"/>
                <w:lang w:eastAsia="en-US"/>
              </w:rPr>
              <w:t>створення у коледжі науково-педагогічних посад</w:t>
            </w:r>
            <w:r w:rsidRPr="00610E5D">
              <w:rPr>
                <w:color w:val="000000"/>
                <w:sz w:val="28"/>
                <w:szCs w:val="28"/>
                <w:lang w:eastAsia="en-US"/>
              </w:rPr>
              <w:t xml:space="preserve"> педагогічні (науково-педагогічні) працівники із стажем педагогічної роботи у вищому </w:t>
            </w:r>
            <w:r w:rsidRPr="00610E5D">
              <w:rPr>
                <w:color w:val="000000"/>
                <w:sz w:val="28"/>
                <w:szCs w:val="28"/>
                <w:lang w:eastAsia="en-US"/>
              </w:rPr>
              <w:lastRenderedPageBreak/>
              <w:t xml:space="preserve">навчальному закладі не менш як 10 років мають право брати участь у конкурсі на зайняття посади керівника коледжу, керівника факультету чи кафедри коледжу. Вимога щодо наявності вченого </w:t>
            </w:r>
            <w:r w:rsidRPr="00610E5D">
              <w:rPr>
                <w:b/>
                <w:color w:val="000000"/>
                <w:sz w:val="28"/>
                <w:szCs w:val="28"/>
                <w:lang w:eastAsia="en-US"/>
              </w:rPr>
              <w:t>(почесного)</w:t>
            </w:r>
            <w:r w:rsidRPr="00610E5D">
              <w:rPr>
                <w:color w:val="000000"/>
                <w:sz w:val="28"/>
                <w:szCs w:val="28"/>
                <w:lang w:eastAsia="en-US"/>
              </w:rPr>
              <w:t xml:space="preserve"> звання та наукового ступеня для кандидата на посаду керівника коледжу, керівника факультету чи кафедри коледжу починає діяти через п’ять років з дня набрання чинності цим Законом.</w:t>
            </w:r>
          </w:p>
          <w:p w:rsidR="002D5488" w:rsidRPr="00610E5D" w:rsidRDefault="002D5488" w:rsidP="007A625D">
            <w:pPr>
              <w:pStyle w:val="rvps2"/>
              <w:shd w:val="clear" w:color="auto" w:fill="FFFFFF"/>
              <w:spacing w:before="0" w:beforeAutospacing="0" w:after="0" w:afterAutospacing="0"/>
              <w:ind w:firstLine="567"/>
              <w:jc w:val="both"/>
              <w:textAlignment w:val="baseline"/>
              <w:rPr>
                <w:color w:val="000000"/>
                <w:sz w:val="28"/>
                <w:szCs w:val="28"/>
                <w:lang w:eastAsia="en-US"/>
              </w:rPr>
            </w:pPr>
            <w:r w:rsidRPr="00610E5D">
              <w:rPr>
                <w:color w:val="000000"/>
                <w:sz w:val="28"/>
                <w:szCs w:val="28"/>
                <w:lang w:eastAsia="en-US"/>
              </w:rPr>
              <w:t>Вимоги</w:t>
            </w:r>
            <w:r w:rsidRPr="00610E5D">
              <w:rPr>
                <w:sz w:val="28"/>
                <w:szCs w:val="28"/>
                <w:lang w:eastAsia="en-US"/>
              </w:rPr>
              <w:t xml:space="preserve"> </w:t>
            </w:r>
            <w:r w:rsidRPr="00610E5D">
              <w:rPr>
                <w:color w:val="000000"/>
                <w:sz w:val="28"/>
                <w:szCs w:val="28"/>
                <w:lang w:eastAsia="en-US"/>
              </w:rPr>
              <w:t xml:space="preserve">частини першої статті </w:t>
            </w:r>
            <w:r w:rsidRPr="00610E5D">
              <w:rPr>
                <w:b/>
                <w:color w:val="000000"/>
                <w:sz w:val="28"/>
                <w:szCs w:val="28"/>
                <w:lang w:eastAsia="en-US"/>
              </w:rPr>
              <w:t xml:space="preserve">42, частин другої та шостої статті 35 </w:t>
            </w:r>
            <w:r w:rsidRPr="00610E5D">
              <w:rPr>
                <w:color w:val="000000"/>
                <w:sz w:val="28"/>
                <w:szCs w:val="28"/>
                <w:lang w:eastAsia="en-US"/>
              </w:rPr>
              <w:t>цього</w:t>
            </w:r>
            <w:r w:rsidRPr="00610E5D">
              <w:rPr>
                <w:b/>
                <w:color w:val="000000"/>
                <w:sz w:val="28"/>
                <w:szCs w:val="28"/>
                <w:lang w:eastAsia="en-US"/>
              </w:rPr>
              <w:t xml:space="preserve"> </w:t>
            </w:r>
            <w:r w:rsidRPr="00610E5D">
              <w:rPr>
                <w:color w:val="000000"/>
                <w:sz w:val="28"/>
                <w:szCs w:val="28"/>
                <w:lang w:eastAsia="en-US"/>
              </w:rPr>
              <w:t>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lang w:eastAsia="en-US"/>
              </w:rPr>
            </w:pPr>
            <w:r w:rsidRPr="00610E5D">
              <w:rPr>
                <w:color w:val="000000"/>
                <w:sz w:val="28"/>
                <w:szCs w:val="28"/>
                <w:lang w:eastAsia="en-US"/>
              </w:rPr>
              <w:t>…</w:t>
            </w:r>
          </w:p>
          <w:p w:rsidR="002D5488" w:rsidRPr="007A1304" w:rsidRDefault="002D5488" w:rsidP="00CC3867">
            <w:pPr>
              <w:pStyle w:val="rvps2"/>
              <w:shd w:val="clear" w:color="auto" w:fill="FFFFFF"/>
              <w:spacing w:before="0" w:beforeAutospacing="0" w:after="0" w:afterAutospacing="0"/>
              <w:ind w:firstLine="567"/>
              <w:jc w:val="both"/>
              <w:textAlignment w:val="baseline"/>
              <w:rPr>
                <w:b/>
                <w:color w:val="000000"/>
                <w:sz w:val="28"/>
                <w:szCs w:val="28"/>
                <w:lang w:eastAsia="en-US"/>
              </w:rPr>
            </w:pPr>
            <w:r w:rsidRPr="007A1304">
              <w:rPr>
                <w:b/>
                <w:color w:val="000000"/>
                <w:sz w:val="28"/>
                <w:szCs w:val="28"/>
                <w:lang w:eastAsia="en-US"/>
              </w:rPr>
              <w:t>19)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w:t>
            </w:r>
            <w:r w:rsidRPr="007A1304">
              <w:rPr>
                <w:color w:val="000000"/>
                <w:sz w:val="28"/>
                <w:szCs w:val="28"/>
                <w:lang w:eastAsia="en-US"/>
              </w:rPr>
              <w:t xml:space="preserve"> </w:t>
            </w:r>
            <w:r w:rsidRPr="007A1304">
              <w:rPr>
                <w:b/>
                <w:sz w:val="28"/>
                <w:szCs w:val="28"/>
              </w:rPr>
              <w:t>в порядку, передбаченому для акредитації напрямів і спеціальностей</w:t>
            </w:r>
            <w:r w:rsidRPr="007A1304">
              <w:rPr>
                <w:color w:val="000000"/>
                <w:sz w:val="28"/>
                <w:szCs w:val="28"/>
                <w:lang w:eastAsia="en-US"/>
              </w:rPr>
              <w:t>.</w:t>
            </w:r>
          </w:p>
          <w:p w:rsidR="002D5488" w:rsidRPr="00D800EC" w:rsidRDefault="002D5488" w:rsidP="00CC3867">
            <w:pPr>
              <w:pStyle w:val="rvps2"/>
              <w:shd w:val="clear" w:color="auto" w:fill="FFFFFF"/>
              <w:spacing w:before="0" w:beforeAutospacing="0" w:after="0" w:afterAutospacing="0"/>
              <w:ind w:firstLine="567"/>
              <w:jc w:val="both"/>
              <w:textAlignment w:val="baseline"/>
              <w:rPr>
                <w:color w:val="000000"/>
                <w:sz w:val="28"/>
                <w:szCs w:val="28"/>
                <w:lang w:eastAsia="en-US"/>
              </w:rPr>
            </w:pPr>
            <w:r w:rsidRPr="007A1304">
              <w:rPr>
                <w:color w:val="000000"/>
                <w:sz w:val="28"/>
                <w:szCs w:val="28"/>
                <w:lang w:eastAsia="en-US"/>
              </w:rPr>
              <w:t>…</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5. Кабінету Міністрів України:</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6) у шестимісячний строк з дня набрання чинності цим Законом:</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rPr>
            </w:pPr>
            <w:r w:rsidRPr="00610E5D">
              <w:rPr>
                <w:color w:val="000000"/>
                <w:sz w:val="28"/>
                <w:szCs w:val="28"/>
              </w:rPr>
              <w:t>розробити</w:t>
            </w:r>
            <w:r w:rsidRPr="00610E5D">
              <w:rPr>
                <w:sz w:val="28"/>
                <w:szCs w:val="28"/>
              </w:rPr>
              <w:t xml:space="preserve"> </w:t>
            </w:r>
            <w:hyperlink r:id="rId56" w:anchor="n11" w:tgtFrame="_blank" w:history="1">
              <w:r w:rsidRPr="00610E5D">
                <w:rPr>
                  <w:color w:val="000000"/>
                  <w:sz w:val="28"/>
                  <w:szCs w:val="28"/>
                </w:rPr>
                <w:t>порядок</w:t>
              </w:r>
            </w:hyperlink>
            <w:r w:rsidRPr="00610E5D">
              <w:rPr>
                <w:color w:val="000000"/>
                <w:sz w:val="28"/>
                <w:szCs w:val="28"/>
              </w:rPr>
              <w:t xml:space="preserve"> державного визнання документів про вищу духовну освіту, наукові ступені та вчені звання осіб, які </w:t>
            </w:r>
            <w:r w:rsidRPr="00610E5D">
              <w:rPr>
                <w:b/>
                <w:color w:val="000000"/>
                <w:sz w:val="28"/>
                <w:szCs w:val="28"/>
              </w:rPr>
              <w:t>до 1 вересня 2018 року</w:t>
            </w:r>
            <w:r w:rsidRPr="00610E5D">
              <w:rPr>
                <w:color w:val="000000"/>
                <w:sz w:val="28"/>
                <w:szCs w:val="28"/>
              </w:rPr>
              <w:t xml:space="preserve"> здобули освіту, захистили дисертації на здобуття наукових ступенів та отримали вчені звання у вищих духовних навчальних закладах, статути (положення) яких зареєстровані у встановленому законодавством порядку;</w:t>
            </w: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p>
          <w:p w:rsidR="002D5488" w:rsidRPr="00610E5D" w:rsidRDefault="002D5488" w:rsidP="00CC3867">
            <w:pPr>
              <w:pStyle w:val="rvps2"/>
              <w:shd w:val="clear" w:color="auto" w:fill="FFFFFF"/>
              <w:spacing w:before="0" w:beforeAutospacing="0" w:after="0" w:afterAutospacing="0"/>
              <w:ind w:firstLine="567"/>
              <w:jc w:val="both"/>
              <w:textAlignment w:val="baseline"/>
              <w:rPr>
                <w:color w:val="000000"/>
                <w:sz w:val="28"/>
                <w:szCs w:val="28"/>
                <w:shd w:val="clear" w:color="auto" w:fill="FFFFFF"/>
              </w:rPr>
            </w:pPr>
            <w:r w:rsidRPr="00610E5D">
              <w:rPr>
                <w:color w:val="000000"/>
                <w:sz w:val="28"/>
                <w:szCs w:val="28"/>
                <w:shd w:val="clear" w:color="auto" w:fill="FFFFFF"/>
              </w:rPr>
              <w:t>…</w:t>
            </w:r>
          </w:p>
        </w:tc>
      </w:tr>
      <w:tr w:rsidR="002D5488" w:rsidRPr="00610E5D" w:rsidTr="00074416">
        <w:tc>
          <w:tcPr>
            <w:tcW w:w="15843" w:type="dxa"/>
            <w:gridSpan w:val="2"/>
          </w:tcPr>
          <w:p w:rsidR="002D5488" w:rsidRPr="00610E5D" w:rsidRDefault="002D5488" w:rsidP="00DA38D5">
            <w:pPr>
              <w:shd w:val="clear" w:color="auto" w:fill="FFFFFF"/>
              <w:spacing w:before="120" w:after="120"/>
              <w:ind w:firstLine="0"/>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610E5D">
              <w:rPr>
                <w:rFonts w:ascii="Times New Roman" w:eastAsia="Times New Roman" w:hAnsi="Times New Roman" w:cs="Times New Roman"/>
                <w:b/>
                <w:bCs/>
                <w:color w:val="000000"/>
                <w:sz w:val="28"/>
                <w:szCs w:val="28"/>
                <w:bdr w:val="none" w:sz="0" w:space="0" w:color="auto" w:frame="1"/>
                <w:lang w:eastAsia="uk-UA"/>
              </w:rPr>
              <w:lastRenderedPageBreak/>
              <w:t>Закон України «Про наукову і науково-технічну діяльність»</w:t>
            </w:r>
          </w:p>
        </w:tc>
      </w:tr>
      <w:tr w:rsidR="002D5488" w:rsidRPr="00610E5D" w:rsidTr="00CE4BF3">
        <w:tc>
          <w:tcPr>
            <w:tcW w:w="7921" w:type="dxa"/>
          </w:tcPr>
          <w:p w:rsidR="002D5488" w:rsidRPr="00610E5D" w:rsidRDefault="002D5488" w:rsidP="0039556E">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26.</w:t>
            </w:r>
            <w:r w:rsidRPr="00610E5D">
              <w:rPr>
                <w:rFonts w:ascii="Times New Roman" w:eastAsia="Times New Roman" w:hAnsi="Times New Roman" w:cs="Times New Roman"/>
                <w:color w:val="000000"/>
                <w:sz w:val="28"/>
                <w:szCs w:val="28"/>
                <w:lang w:eastAsia="uk-UA"/>
              </w:rPr>
              <w:t> Залучення учнівської молоді до наукової і науково-технічної діяльності</w:t>
            </w:r>
          </w:p>
          <w:p w:rsidR="002D5488" w:rsidRPr="00610E5D" w:rsidRDefault="002D5488" w:rsidP="0039556E">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406" w:name="n449"/>
            <w:bookmarkEnd w:id="406"/>
            <w:r w:rsidRPr="00610E5D">
              <w:rPr>
                <w:rFonts w:ascii="Times New Roman" w:eastAsia="Times New Roman" w:hAnsi="Times New Roman" w:cs="Times New Roman"/>
                <w:color w:val="000000"/>
                <w:sz w:val="28"/>
                <w:szCs w:val="28"/>
                <w:lang w:eastAsia="uk-UA"/>
              </w:rPr>
              <w:t>1. Держава створює умови для залучення учнівської молоді до наукової і науково-технічної діяльності через систему спеціалізованих загальноосвітніх і позашкільних навчальних закладів, зокрема, наукових ліцеїв і наукових ліцеїв-інтернатів, Малу академію наук України або інші подібні установи позашкільної освіти. Пропозиції щодо стратегії розвитку, процедур реалізації та форм підтримки діяльності, спрямованої на залучення учнівської молоді до наукової і науково-технічної діяльності, розробляє Національна рада України з питань розвитку науки і технологій.</w:t>
            </w:r>
          </w:p>
          <w:p w:rsidR="002D5488" w:rsidRPr="00610E5D" w:rsidRDefault="002D5488" w:rsidP="0039556E">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407" w:name="n450"/>
            <w:bookmarkEnd w:id="407"/>
            <w:r w:rsidRPr="00610E5D">
              <w:rPr>
                <w:rFonts w:ascii="Times New Roman" w:eastAsia="Times New Roman" w:hAnsi="Times New Roman" w:cs="Times New Roman"/>
                <w:color w:val="000000"/>
                <w:sz w:val="28"/>
                <w:szCs w:val="28"/>
                <w:lang w:eastAsia="uk-UA"/>
              </w:rPr>
              <w:t>2. Науковий ліцей (науковий ліцей-інтернат) здійснює освітню діяльність, спрямовану на залучення та підготовку учнівської молоді до наукової і науково-технічної діяльності.</w:t>
            </w:r>
          </w:p>
          <w:p w:rsidR="002D5488" w:rsidRPr="00610E5D" w:rsidRDefault="002D5488" w:rsidP="0039556E">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408" w:name="n451"/>
            <w:bookmarkEnd w:id="408"/>
            <w:r w:rsidRPr="00610E5D">
              <w:rPr>
                <w:rFonts w:ascii="Times New Roman" w:eastAsia="Times New Roman" w:hAnsi="Times New Roman" w:cs="Times New Roman"/>
                <w:color w:val="000000"/>
                <w:sz w:val="28"/>
                <w:szCs w:val="28"/>
                <w:lang w:eastAsia="uk-UA"/>
              </w:rPr>
              <w:t xml:space="preserve">Науковий ліцей (науковий ліцей-інтернат), заснований на державній або комунальній формі власності, має статус бюджетної установи і фінансується за рахунок коштів відповідних </w:t>
            </w:r>
            <w:r w:rsidRPr="00610E5D">
              <w:rPr>
                <w:rFonts w:ascii="Times New Roman" w:eastAsia="Times New Roman" w:hAnsi="Times New Roman" w:cs="Times New Roman"/>
                <w:i/>
                <w:color w:val="000000"/>
                <w:sz w:val="28"/>
                <w:szCs w:val="28"/>
                <w:lang w:eastAsia="uk-UA"/>
              </w:rPr>
              <w:t>місцевих бюджетів</w:t>
            </w:r>
            <w:r w:rsidRPr="00610E5D">
              <w:rPr>
                <w:rFonts w:ascii="Times New Roman" w:eastAsia="Times New Roman" w:hAnsi="Times New Roman" w:cs="Times New Roman"/>
                <w:color w:val="000000"/>
                <w:sz w:val="28"/>
                <w:szCs w:val="28"/>
                <w:lang w:eastAsia="uk-UA"/>
              </w:rPr>
              <w:t>. Фінансування наукових ліцеїв (наукових ліцеїв-інтернатів) може здійснюватися за рахунок інших джерел, не заборонених законодавством України.</w:t>
            </w:r>
          </w:p>
          <w:p w:rsidR="002D5488" w:rsidRPr="00610E5D" w:rsidRDefault="002D5488" w:rsidP="007A625D">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rPr>
            </w:pPr>
          </w:p>
          <w:p w:rsidR="002D5488" w:rsidRPr="00610E5D" w:rsidRDefault="002D5488" w:rsidP="007A625D">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rPr>
            </w:pPr>
            <w:r w:rsidRPr="00610E5D">
              <w:rPr>
                <w:rStyle w:val="rvts15"/>
                <w:bCs/>
                <w:color w:val="000000"/>
                <w:sz w:val="28"/>
                <w:szCs w:val="28"/>
                <w:bdr w:val="none" w:sz="0" w:space="0" w:color="auto" w:frame="1"/>
                <w:shd w:val="clear" w:color="auto" w:fill="FFFFFF"/>
              </w:rPr>
              <w:t>…</w:t>
            </w:r>
          </w:p>
        </w:tc>
        <w:tc>
          <w:tcPr>
            <w:tcW w:w="7922" w:type="dxa"/>
          </w:tcPr>
          <w:p w:rsidR="002D5488" w:rsidRPr="00610E5D" w:rsidRDefault="002D5488" w:rsidP="003F01A8">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bdr w:val="none" w:sz="0" w:space="0" w:color="auto" w:frame="1"/>
                <w:lang w:eastAsia="uk-UA"/>
              </w:rPr>
              <w:t>Стаття 26.</w:t>
            </w:r>
            <w:r w:rsidRPr="00610E5D">
              <w:rPr>
                <w:rFonts w:ascii="Times New Roman" w:eastAsia="Times New Roman" w:hAnsi="Times New Roman" w:cs="Times New Roman"/>
                <w:color w:val="000000"/>
                <w:sz w:val="28"/>
                <w:szCs w:val="28"/>
                <w:lang w:eastAsia="uk-UA"/>
              </w:rPr>
              <w:t> Залучення учнівської молоді до наукової і науково-технічної діяльності</w:t>
            </w:r>
          </w:p>
          <w:p w:rsidR="002D5488" w:rsidRPr="00610E5D" w:rsidRDefault="002D5488" w:rsidP="0039556E">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Держава створює умови для залучення учнівської молоді до наукової і науково-технічної діяльності через систему спеціалізованих загальноосвітніх і позашкільних навчальних закладів, зокрема, наукових ліцеїв і наукових ліцеїв-інтернатів, Малу академію наук України або інші подібні установи позашкільної освіти. Пропозиції щодо стратегії розвитку, процедур реалізації та форм підтримки діяльності, спрямованої на залучення учнівської молоді до наукової і науково-технічної діяльності, розробляє Національна рада України з питань розвитку науки і технологій.</w:t>
            </w:r>
          </w:p>
          <w:p w:rsidR="002D5488" w:rsidRPr="00610E5D" w:rsidRDefault="002D5488" w:rsidP="0039556E">
            <w:pPr>
              <w:shd w:val="clear" w:color="auto" w:fill="FFFFFF"/>
              <w:ind w:firstLine="450"/>
              <w:textAlignment w:val="baseline"/>
              <w:rPr>
                <w:sz w:val="28"/>
                <w:szCs w:val="28"/>
              </w:rPr>
            </w:pPr>
            <w:r w:rsidRPr="00610E5D">
              <w:rPr>
                <w:rStyle w:val="2Exact"/>
                <w:sz w:val="28"/>
                <w:szCs w:val="28"/>
              </w:rPr>
              <w:t>2. Науковий ліцей (науковий ліцей-інтернат) здійснює освітню діяльність, спрямовану на залучення та підготовку учнівської молоді до наукової і науково-технічної діяльності.</w:t>
            </w:r>
          </w:p>
          <w:p w:rsidR="002D5488" w:rsidRPr="00610E5D" w:rsidRDefault="002D5488" w:rsidP="0039556E">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Style w:val="2Exact"/>
                <w:sz w:val="28"/>
                <w:szCs w:val="28"/>
              </w:rPr>
              <w:t>Науковий ліцей (науковий ліцей-інтернат), заснований на державній або комунальній формі власності, має статус бюджетної установи і ф</w:t>
            </w:r>
            <w:r w:rsidRPr="00610E5D">
              <w:rPr>
                <w:rStyle w:val="2Exact1"/>
                <w:b w:val="0"/>
                <w:sz w:val="28"/>
                <w:szCs w:val="28"/>
                <w:u w:val="none"/>
              </w:rPr>
              <w:t xml:space="preserve">інансується за рахунок коштів відповідних </w:t>
            </w:r>
            <w:r w:rsidRPr="00610E5D">
              <w:rPr>
                <w:rStyle w:val="2Exact1"/>
                <w:sz w:val="28"/>
                <w:szCs w:val="28"/>
                <w:u w:val="none"/>
              </w:rPr>
              <w:t>державного та/або</w:t>
            </w:r>
            <w:r w:rsidRPr="00610E5D">
              <w:rPr>
                <w:rStyle w:val="2Exact1"/>
                <w:b w:val="0"/>
                <w:sz w:val="28"/>
                <w:szCs w:val="28"/>
                <w:u w:val="none"/>
              </w:rPr>
              <w:t xml:space="preserve"> місцевих бюджетів</w:t>
            </w:r>
            <w:r w:rsidRPr="00610E5D">
              <w:rPr>
                <w:rStyle w:val="2Exact0"/>
                <w:b w:val="0"/>
                <w:sz w:val="28"/>
                <w:szCs w:val="28"/>
              </w:rPr>
              <w:t>.</w:t>
            </w:r>
            <w:r w:rsidRPr="00610E5D">
              <w:rPr>
                <w:rStyle w:val="2Exact0"/>
                <w:sz w:val="28"/>
                <w:szCs w:val="28"/>
              </w:rPr>
              <w:t xml:space="preserve"> </w:t>
            </w:r>
            <w:r w:rsidRPr="00610E5D">
              <w:rPr>
                <w:rStyle w:val="2Exact"/>
                <w:sz w:val="28"/>
                <w:szCs w:val="28"/>
              </w:rPr>
              <w:t>Фінансування наукових ліцеїв (наукових ліцеїв-інтернатів) може здійснюватися за рахунок інших джерел, не заборонених законодавством України.</w:t>
            </w:r>
          </w:p>
          <w:p w:rsidR="002D5488" w:rsidRPr="00610E5D" w:rsidRDefault="002D5488" w:rsidP="003F01A8">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rPr>
            </w:pPr>
            <w:r w:rsidRPr="00610E5D">
              <w:rPr>
                <w:rStyle w:val="rvts15"/>
                <w:bCs/>
                <w:color w:val="000000"/>
                <w:sz w:val="28"/>
                <w:szCs w:val="28"/>
                <w:bdr w:val="none" w:sz="0" w:space="0" w:color="auto" w:frame="1"/>
                <w:shd w:val="clear" w:color="auto" w:fill="FFFFFF"/>
              </w:rPr>
              <w:t>…</w:t>
            </w:r>
          </w:p>
        </w:tc>
      </w:tr>
      <w:tr w:rsidR="002D5488" w:rsidRPr="00610E5D" w:rsidTr="00CE4BF3">
        <w:tc>
          <w:tcPr>
            <w:tcW w:w="7921" w:type="dxa"/>
          </w:tcPr>
          <w:p w:rsidR="002D5488" w:rsidRPr="00610E5D" w:rsidRDefault="002D5488" w:rsidP="003A7A81">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Стаття 59. Грантова підтримка наукової і науково-технічної діяльності за рахунок коштів державного бюджету</w:t>
            </w:r>
          </w:p>
          <w:p w:rsidR="002D5488" w:rsidRPr="00610E5D" w:rsidRDefault="002D5488" w:rsidP="003A7A81">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409" w:name="n878"/>
            <w:bookmarkEnd w:id="409"/>
            <w:r w:rsidRPr="00610E5D">
              <w:rPr>
                <w:rFonts w:ascii="Times New Roman" w:eastAsia="Times New Roman" w:hAnsi="Times New Roman" w:cs="Times New Roman"/>
                <w:color w:val="000000"/>
                <w:sz w:val="28"/>
                <w:szCs w:val="28"/>
                <w:lang w:eastAsia="uk-UA"/>
              </w:rPr>
              <w:t xml:space="preserve">1. Грантова підтримка наукової і науково-технічної діяльності за рахунок коштів державного бюджету запроваджується з метою підвищення рівня наукових досліджень і науково-технічних (експериментальних) розробок, розвитку науково-технічного потенціалу та підвищення рівня конкурентоспроможності наукових установ та вищих </w:t>
            </w:r>
            <w:r w:rsidRPr="00610E5D">
              <w:rPr>
                <w:rFonts w:ascii="Times New Roman" w:eastAsia="Times New Roman" w:hAnsi="Times New Roman" w:cs="Times New Roman"/>
                <w:color w:val="000000"/>
                <w:sz w:val="28"/>
                <w:szCs w:val="28"/>
                <w:lang w:eastAsia="uk-UA"/>
              </w:rPr>
              <w:lastRenderedPageBreak/>
              <w:t>навчальних закладів, збереження та розвитку матеріально-технічної бази для провадження наукової і науково-технічної діяльності, наукового стажування наукових працівників, у тому числі за кордоном, організації та проведення конференцій, симпозіумів, наукових турнірів, конкурсів наукової творчості, інших науково-комунікативних заходів та заходів з популяризації науки.</w:t>
            </w:r>
          </w:p>
          <w:p w:rsidR="002D5488" w:rsidRPr="00610E5D" w:rsidRDefault="002D5488" w:rsidP="003A7A81">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410" w:name="n879"/>
            <w:bookmarkEnd w:id="410"/>
          </w:p>
          <w:p w:rsidR="002D5488" w:rsidRPr="00610E5D" w:rsidRDefault="002D5488" w:rsidP="003A7A81">
            <w:pPr>
              <w:shd w:val="clear" w:color="auto" w:fill="FFFFFF"/>
              <w:ind w:firstLine="450"/>
              <w:textAlignment w:val="baseline"/>
              <w:rPr>
                <w:rFonts w:ascii="Times New Roman" w:eastAsia="Times New Roman" w:hAnsi="Times New Roman" w:cs="Times New Roman"/>
                <w:color w:val="000000"/>
                <w:sz w:val="28"/>
                <w:szCs w:val="28"/>
                <w:lang w:eastAsia="uk-UA"/>
              </w:rPr>
            </w:pPr>
          </w:p>
          <w:p w:rsidR="002D5488" w:rsidRPr="00610E5D" w:rsidRDefault="002D5488" w:rsidP="003A7A81">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488" w:rsidRPr="00610E5D" w:rsidRDefault="002D5488" w:rsidP="003A7A81">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411" w:name="n881"/>
            <w:bookmarkEnd w:id="411"/>
            <w:r w:rsidRPr="00610E5D">
              <w:rPr>
                <w:rFonts w:ascii="Times New Roman" w:eastAsia="Times New Roman" w:hAnsi="Times New Roman" w:cs="Times New Roman"/>
                <w:color w:val="000000"/>
                <w:sz w:val="28"/>
                <w:szCs w:val="28"/>
                <w:lang w:eastAsia="uk-UA"/>
              </w:rPr>
              <w:t>3. Грантова підтримка надається виключно на конкурсній основі.</w:t>
            </w:r>
          </w:p>
          <w:p w:rsidR="002D5488" w:rsidRPr="00610E5D" w:rsidRDefault="002D5488" w:rsidP="003A7A81">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412" w:name="n882"/>
            <w:bookmarkEnd w:id="412"/>
            <w:r w:rsidRPr="00610E5D">
              <w:rPr>
                <w:rFonts w:ascii="Times New Roman" w:eastAsia="Times New Roman" w:hAnsi="Times New Roman" w:cs="Times New Roman"/>
                <w:color w:val="000000"/>
                <w:sz w:val="28"/>
                <w:szCs w:val="28"/>
                <w:lang w:eastAsia="uk-UA"/>
              </w:rPr>
              <w:t>У конкурсі на отримання гранту на збереження та розвиток матеріально-технічної бази для провадження наукової і науково-технічної діяльності, організацію та проведення конференцій, симпозіумів, наукових турнірів, конкурсів наукової творчості, інших науково-комунікативних заходів та заходів з популяризації науки можуть брати участь лише наукові установи та вищі навчальні заклади, включені до Державного реєстру наукових установ, яким надається підтримка держави.</w:t>
            </w:r>
          </w:p>
          <w:p w:rsidR="002D5488" w:rsidRPr="00610E5D" w:rsidRDefault="002D5488" w:rsidP="003A7A81">
            <w:pPr>
              <w:shd w:val="clear" w:color="auto" w:fill="FFFFFF"/>
              <w:ind w:firstLine="450"/>
              <w:textAlignment w:val="baseline"/>
              <w:rPr>
                <w:rFonts w:ascii="Times New Roman" w:eastAsia="Times New Roman" w:hAnsi="Times New Roman" w:cs="Times New Roman"/>
                <w:color w:val="000000"/>
                <w:sz w:val="28"/>
                <w:szCs w:val="28"/>
                <w:lang w:eastAsia="uk-UA"/>
              </w:rPr>
            </w:pPr>
            <w:bookmarkStart w:id="413" w:name="n883"/>
            <w:bookmarkEnd w:id="413"/>
          </w:p>
          <w:p w:rsidR="002D5488" w:rsidRPr="00610E5D" w:rsidRDefault="002D5488" w:rsidP="002A65D8">
            <w:pPr>
              <w:shd w:val="clear" w:color="auto" w:fill="FFFFFF"/>
              <w:ind w:firstLine="450"/>
              <w:textAlignment w:val="baseline"/>
            </w:pPr>
            <w:r w:rsidRPr="00610E5D">
              <w:rPr>
                <w:rFonts w:ascii="Times New Roman" w:eastAsia="Times New Roman" w:hAnsi="Times New Roman" w:cs="Times New Roman"/>
                <w:color w:val="000000"/>
                <w:sz w:val="28"/>
                <w:szCs w:val="28"/>
                <w:lang w:eastAsia="uk-UA"/>
              </w:rPr>
              <w:t>…</w:t>
            </w:r>
          </w:p>
        </w:tc>
        <w:tc>
          <w:tcPr>
            <w:tcW w:w="7922" w:type="dxa"/>
          </w:tcPr>
          <w:p w:rsidR="002D5488" w:rsidRPr="00610E5D" w:rsidRDefault="002D5488" w:rsidP="003F01A8">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lastRenderedPageBreak/>
              <w:t>Стаття 59. Грантова підтримка наукової і науково-технічної діяльності за рахунок коштів державного бюджету</w:t>
            </w:r>
          </w:p>
          <w:p w:rsidR="002D5488" w:rsidRPr="00610E5D" w:rsidRDefault="002D5488" w:rsidP="003F01A8">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Style w:val="2Exact"/>
                <w:sz w:val="28"/>
                <w:szCs w:val="28"/>
              </w:rPr>
              <w:t xml:space="preserve">1. Грантова підтримка наукової і науково-технічної діяльності за рахунок коштів державного бюджету запроваджується з метою підвищення рівня наукових досліджень і науково-технічних (експериментальних) розробок, розвитку науково-технічного потенціалу та підвищення рівня конкурентоспроможності </w:t>
            </w:r>
            <w:r w:rsidRPr="00610E5D">
              <w:rPr>
                <w:rStyle w:val="2Exact0"/>
                <w:sz w:val="28"/>
                <w:szCs w:val="28"/>
              </w:rPr>
              <w:t xml:space="preserve">закладів спеціалізованої освіти </w:t>
            </w:r>
            <w:r w:rsidRPr="00610E5D">
              <w:rPr>
                <w:rStyle w:val="2Exact0"/>
                <w:sz w:val="28"/>
                <w:szCs w:val="28"/>
              </w:rPr>
              <w:lastRenderedPageBreak/>
              <w:t xml:space="preserve">наукового профілю (наукових ліцеїв, наукових ліцеї-інтернатів), </w:t>
            </w:r>
            <w:r w:rsidRPr="00610E5D">
              <w:rPr>
                <w:rStyle w:val="2Exact"/>
                <w:sz w:val="28"/>
                <w:szCs w:val="28"/>
              </w:rPr>
              <w:t>наукових установ та вищих навчальних закладів, збереження та розвитку матеріально-технічної бази для провадження наукової і науково-технічної діяльності, наукового стажування наукових працівників, у тому числі за кордоном, організації та проведення конференцій, симпозіумів, наукових турнірів, конкурсів наукової творчості, інших науково-комунікативних заходів та заходів з популяризації науки.</w:t>
            </w:r>
          </w:p>
          <w:p w:rsidR="002D5488" w:rsidRPr="00610E5D" w:rsidRDefault="002D5488" w:rsidP="003F01A8">
            <w:pPr>
              <w:shd w:val="clear" w:color="auto" w:fill="FFFFFF"/>
              <w:ind w:firstLine="450"/>
              <w:textAlignment w:val="baseline"/>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w:t>
            </w:r>
          </w:p>
          <w:p w:rsidR="002D5488" w:rsidRPr="00610E5D" w:rsidRDefault="002D5488" w:rsidP="003A7A81">
            <w:pPr>
              <w:pStyle w:val="20"/>
              <w:shd w:val="clear" w:color="auto" w:fill="auto"/>
              <w:spacing w:line="240" w:lineRule="auto"/>
              <w:ind w:firstLine="284"/>
              <w:jc w:val="both"/>
              <w:rPr>
                <w:rFonts w:ascii="Times New Roman" w:hAnsi="Times New Roman" w:cs="Times New Roman"/>
                <w:sz w:val="28"/>
                <w:szCs w:val="28"/>
              </w:rPr>
            </w:pPr>
            <w:r w:rsidRPr="00610E5D">
              <w:rPr>
                <w:rStyle w:val="2Exact"/>
                <w:sz w:val="28"/>
                <w:szCs w:val="28"/>
              </w:rPr>
              <w:t>3. Грантова підтримка надається виключно на конкурсній основі.</w:t>
            </w:r>
          </w:p>
          <w:p w:rsidR="002D5488" w:rsidRPr="00610E5D" w:rsidRDefault="002D5488" w:rsidP="002A65D8">
            <w:pPr>
              <w:shd w:val="clear" w:color="auto" w:fill="FFFFFF"/>
              <w:ind w:firstLine="450"/>
              <w:textAlignment w:val="baseline"/>
              <w:rPr>
                <w:rStyle w:val="21"/>
                <w:rFonts w:ascii="Times New Roman" w:hAnsi="Times New Roman" w:cs="Times New Roman"/>
                <w:sz w:val="28"/>
                <w:szCs w:val="28"/>
              </w:rPr>
            </w:pPr>
            <w:r w:rsidRPr="00610E5D">
              <w:rPr>
                <w:rStyle w:val="2Exact"/>
                <w:sz w:val="28"/>
                <w:szCs w:val="28"/>
              </w:rPr>
              <w:t xml:space="preserve">У конкурсі на отримання гранту на збереження та розвиток матеріально-технічної бази для провадження наукової і науково-технічної діяльності, організацію та проведення конференцій, симпозіумів, наукових турнірів, конкурсів наукової творчості, інших науково-комунікативних </w:t>
            </w:r>
            <w:r w:rsidRPr="00610E5D">
              <w:rPr>
                <w:rStyle w:val="2"/>
                <w:rFonts w:ascii="Times New Roman" w:hAnsi="Times New Roman" w:cs="Times New Roman"/>
                <w:sz w:val="28"/>
                <w:szCs w:val="28"/>
              </w:rPr>
              <w:t xml:space="preserve">заходів та заходів з популяризації науки можуть брати участь лише наукові установи та вищі навчальні заклади, включені до Державного реєстру наукових установ, яким надається підтримка держави, </w:t>
            </w:r>
            <w:r w:rsidRPr="00610E5D">
              <w:rPr>
                <w:rStyle w:val="21"/>
                <w:rFonts w:ascii="Times New Roman" w:hAnsi="Times New Roman" w:cs="Times New Roman"/>
                <w:sz w:val="28"/>
                <w:szCs w:val="28"/>
              </w:rPr>
              <w:t>а також заклади спеціалізованої освіти наукового профілю (наукові ліцеї, наукові ліцеї-інтернати).</w:t>
            </w:r>
          </w:p>
          <w:p w:rsidR="002D5488" w:rsidRPr="00610E5D" w:rsidRDefault="002D5488" w:rsidP="002A65D8">
            <w:pPr>
              <w:shd w:val="clear" w:color="auto" w:fill="FFFFFF"/>
              <w:ind w:firstLine="450"/>
              <w:textAlignment w:val="baseline"/>
              <w:rPr>
                <w:rFonts w:ascii="Times New Roman" w:hAnsi="Times New Roman" w:cs="Times New Roman"/>
                <w:b/>
                <w:sz w:val="28"/>
                <w:szCs w:val="28"/>
              </w:rPr>
            </w:pPr>
            <w:r w:rsidRPr="00610E5D">
              <w:rPr>
                <w:rStyle w:val="21"/>
                <w:rFonts w:ascii="Times New Roman" w:hAnsi="Times New Roman" w:cs="Times New Roman"/>
                <w:b w:val="0"/>
                <w:sz w:val="28"/>
                <w:szCs w:val="28"/>
              </w:rPr>
              <w:t>…</w:t>
            </w:r>
          </w:p>
        </w:tc>
      </w:tr>
      <w:tr w:rsidR="002D5488" w:rsidRPr="00610E5D" w:rsidTr="00F5399B">
        <w:tc>
          <w:tcPr>
            <w:tcW w:w="15843" w:type="dxa"/>
            <w:gridSpan w:val="2"/>
          </w:tcPr>
          <w:p w:rsidR="002D5488" w:rsidRPr="00610E5D" w:rsidRDefault="002D5488" w:rsidP="00CE4BF3">
            <w:pPr>
              <w:pStyle w:val="rvps2"/>
              <w:shd w:val="clear" w:color="auto" w:fill="FFFFFF"/>
              <w:spacing w:before="120" w:beforeAutospacing="0" w:after="120" w:afterAutospacing="0"/>
              <w:jc w:val="center"/>
              <w:textAlignment w:val="baseline"/>
              <w:rPr>
                <w:rStyle w:val="rvts15"/>
                <w:bCs/>
                <w:color w:val="000000"/>
                <w:sz w:val="28"/>
                <w:szCs w:val="28"/>
                <w:bdr w:val="none" w:sz="0" w:space="0" w:color="auto" w:frame="1"/>
                <w:shd w:val="clear" w:color="auto" w:fill="FFFFFF"/>
                <w:lang w:eastAsia="en-US"/>
              </w:rPr>
            </w:pPr>
            <w:r w:rsidRPr="00610E5D">
              <w:rPr>
                <w:b/>
                <w:color w:val="00000A"/>
                <w:kern w:val="2"/>
                <w:sz w:val="28"/>
                <w:szCs w:val="28"/>
                <w:lang w:eastAsia="zh-CN"/>
              </w:rPr>
              <w:lastRenderedPageBreak/>
              <w:t>Закон України «Про ліцензування видів господарської діяльності»</w:t>
            </w:r>
          </w:p>
        </w:tc>
      </w:tr>
      <w:tr w:rsidR="002D5488" w:rsidRPr="00610E5D" w:rsidTr="00CE4BF3">
        <w:tc>
          <w:tcPr>
            <w:tcW w:w="7921" w:type="dxa"/>
          </w:tcPr>
          <w:p w:rsidR="002D5488" w:rsidRPr="00610E5D" w:rsidRDefault="002D5488" w:rsidP="00CE4BF3">
            <w:pPr>
              <w:shd w:val="clear" w:color="auto" w:fill="FFFFFF"/>
              <w:ind w:firstLine="567"/>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lang w:eastAsia="uk-UA"/>
              </w:rPr>
              <w:t>Стаття 7. </w:t>
            </w:r>
            <w:r w:rsidRPr="00610E5D">
              <w:rPr>
                <w:rFonts w:ascii="Times New Roman" w:eastAsia="Times New Roman" w:hAnsi="Times New Roman" w:cs="Times New Roman"/>
                <w:color w:val="000000"/>
                <w:sz w:val="28"/>
                <w:szCs w:val="28"/>
                <w:lang w:eastAsia="uk-UA"/>
              </w:rPr>
              <w:t>Перелік видів господарської діяльності, що підлягають ліцензуванню</w:t>
            </w:r>
          </w:p>
          <w:p w:rsidR="002D5488" w:rsidRPr="00610E5D" w:rsidRDefault="002D5488" w:rsidP="00CE4BF3">
            <w:pPr>
              <w:shd w:val="clear" w:color="auto" w:fill="FFFFFF"/>
              <w:ind w:firstLine="567"/>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Ліцензуванню підлягають такі види господарської діяльності:</w:t>
            </w:r>
          </w:p>
          <w:p w:rsidR="002D5488" w:rsidRPr="00610E5D" w:rsidRDefault="002D5488" w:rsidP="00CE4BF3">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p w:rsidR="002D5488" w:rsidRPr="00610E5D" w:rsidRDefault="002D5488" w:rsidP="00CE4BF3">
            <w:pPr>
              <w:ind w:firstLine="567"/>
              <w:textAlignment w:val="baseline"/>
              <w:rPr>
                <w:rFonts w:ascii="Times New Roman" w:eastAsia="MS Mincho" w:hAnsi="Times New Roman" w:cs="Times New Roman"/>
                <w:color w:val="000000"/>
                <w:sz w:val="28"/>
                <w:szCs w:val="28"/>
                <w:shd w:val="clear" w:color="auto" w:fill="FFFFFF"/>
                <w:lang w:eastAsia="en-GB"/>
              </w:rPr>
            </w:pPr>
            <w:r w:rsidRPr="00610E5D">
              <w:rPr>
                <w:rFonts w:ascii="Times New Roman" w:hAnsi="Times New Roman" w:cs="Times New Roman"/>
                <w:color w:val="000000"/>
                <w:sz w:val="28"/>
                <w:szCs w:val="28"/>
                <w:shd w:val="clear" w:color="auto" w:fill="FFFFFF"/>
              </w:rPr>
              <w:t xml:space="preserve">6) </w:t>
            </w:r>
            <w:r w:rsidRPr="00610E5D">
              <w:rPr>
                <w:rFonts w:ascii="Times New Roman" w:hAnsi="Times New Roman" w:cs="Times New Roman"/>
                <w:i/>
                <w:color w:val="000000"/>
                <w:sz w:val="28"/>
                <w:szCs w:val="28"/>
                <w:shd w:val="clear" w:color="auto" w:fill="FFFFFF"/>
              </w:rPr>
              <w:t>освітня діяльність закладів освіти</w:t>
            </w:r>
            <w:r w:rsidRPr="00610E5D">
              <w:rPr>
                <w:rFonts w:ascii="Times New Roman" w:hAnsi="Times New Roman" w:cs="Times New Roman"/>
                <w:color w:val="000000"/>
                <w:sz w:val="28"/>
                <w:szCs w:val="28"/>
                <w:shd w:val="clear" w:color="auto" w:fill="FFFFFF"/>
              </w:rPr>
              <w:t>;</w:t>
            </w:r>
          </w:p>
          <w:p w:rsidR="002D5488" w:rsidRPr="00610E5D" w:rsidRDefault="002D5488" w:rsidP="00CE4BF3">
            <w:pPr>
              <w:ind w:firstLine="567"/>
              <w:textAlignment w:val="baseline"/>
              <w:rPr>
                <w:rFonts w:ascii="Times New Roman" w:hAnsi="Times New Roman" w:cs="Times New Roman"/>
                <w:color w:val="000000"/>
                <w:sz w:val="28"/>
                <w:szCs w:val="28"/>
                <w:shd w:val="clear" w:color="auto" w:fill="FFFFFF"/>
              </w:rPr>
            </w:pPr>
          </w:p>
          <w:p w:rsidR="002D5488" w:rsidRPr="00610E5D" w:rsidRDefault="002D5488" w:rsidP="00CE4BF3">
            <w:pPr>
              <w:ind w:firstLine="567"/>
              <w:textAlignment w:val="baseline"/>
              <w:rPr>
                <w:rFonts w:ascii="Times New Roman" w:hAnsi="Times New Roman" w:cs="Times New Roman"/>
                <w:color w:val="000000"/>
                <w:sz w:val="28"/>
                <w:szCs w:val="28"/>
                <w:shd w:val="clear" w:color="auto" w:fill="FFFFFF"/>
              </w:rPr>
            </w:pPr>
          </w:p>
          <w:p w:rsidR="002D5488" w:rsidRPr="00610E5D" w:rsidRDefault="002D5488" w:rsidP="00CE4BF3">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rPr>
            </w:pPr>
            <w:r w:rsidRPr="00610E5D">
              <w:rPr>
                <w:color w:val="000000"/>
                <w:sz w:val="28"/>
                <w:szCs w:val="28"/>
                <w:shd w:val="clear" w:color="auto" w:fill="FFFFFF"/>
              </w:rPr>
              <w:t>…</w:t>
            </w:r>
          </w:p>
        </w:tc>
        <w:tc>
          <w:tcPr>
            <w:tcW w:w="7922" w:type="dxa"/>
          </w:tcPr>
          <w:p w:rsidR="002D5488" w:rsidRPr="00610E5D" w:rsidRDefault="002D5488" w:rsidP="00CE4BF3">
            <w:pPr>
              <w:shd w:val="clear" w:color="auto" w:fill="FFFFFF"/>
              <w:ind w:firstLine="567"/>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bCs/>
                <w:color w:val="000000"/>
                <w:sz w:val="28"/>
                <w:szCs w:val="28"/>
                <w:lang w:eastAsia="uk-UA"/>
              </w:rPr>
              <w:t>Стаття 7. </w:t>
            </w:r>
            <w:r w:rsidRPr="00610E5D">
              <w:rPr>
                <w:rFonts w:ascii="Times New Roman" w:eastAsia="Times New Roman" w:hAnsi="Times New Roman" w:cs="Times New Roman"/>
                <w:color w:val="000000"/>
                <w:sz w:val="28"/>
                <w:szCs w:val="28"/>
                <w:lang w:eastAsia="uk-UA"/>
              </w:rPr>
              <w:t>Перелік видів господарської діяльності, що підлягають ліцензуванню</w:t>
            </w:r>
          </w:p>
          <w:p w:rsidR="002D5488" w:rsidRPr="00610E5D" w:rsidRDefault="002D5488" w:rsidP="00CE4BF3">
            <w:pPr>
              <w:shd w:val="clear" w:color="auto" w:fill="FFFFFF"/>
              <w:ind w:firstLine="567"/>
              <w:rPr>
                <w:rFonts w:ascii="Times New Roman" w:eastAsia="Times New Roman" w:hAnsi="Times New Roman" w:cs="Times New Roman"/>
                <w:color w:val="000000"/>
                <w:sz w:val="28"/>
                <w:szCs w:val="28"/>
                <w:lang w:eastAsia="uk-UA"/>
              </w:rPr>
            </w:pPr>
            <w:r w:rsidRPr="00610E5D">
              <w:rPr>
                <w:rFonts w:ascii="Times New Roman" w:eastAsia="Times New Roman" w:hAnsi="Times New Roman" w:cs="Times New Roman"/>
                <w:color w:val="000000"/>
                <w:sz w:val="28"/>
                <w:szCs w:val="28"/>
                <w:lang w:eastAsia="uk-UA"/>
              </w:rPr>
              <w:t>1. Ліцензуванню підлягають такі види господарської діяльності:</w:t>
            </w:r>
          </w:p>
          <w:p w:rsidR="002D5488" w:rsidRPr="00610E5D" w:rsidRDefault="002D5488" w:rsidP="00CE4BF3">
            <w:pPr>
              <w:ind w:firstLine="567"/>
              <w:textAlignment w:val="baseline"/>
              <w:rPr>
                <w:rFonts w:ascii="Times New Roman" w:eastAsia="Times New Roman" w:hAnsi="Times New Roman" w:cs="Times New Roman"/>
                <w:bCs/>
                <w:color w:val="000000"/>
                <w:sz w:val="28"/>
                <w:szCs w:val="28"/>
                <w:bdr w:val="none" w:sz="0" w:space="0" w:color="auto" w:frame="1"/>
                <w:lang w:eastAsia="ru-RU"/>
              </w:rPr>
            </w:pPr>
            <w:r w:rsidRPr="00610E5D">
              <w:rPr>
                <w:rFonts w:ascii="Times New Roman" w:eastAsia="Times New Roman" w:hAnsi="Times New Roman" w:cs="Times New Roman"/>
                <w:bCs/>
                <w:color w:val="000000"/>
                <w:sz w:val="28"/>
                <w:szCs w:val="28"/>
                <w:bdr w:val="none" w:sz="0" w:space="0" w:color="auto" w:frame="1"/>
                <w:lang w:eastAsia="ru-RU"/>
              </w:rPr>
              <w:t>…</w:t>
            </w:r>
          </w:p>
          <w:p w:rsidR="002D5488" w:rsidRPr="00610E5D" w:rsidRDefault="002D5488" w:rsidP="00CE4BF3">
            <w:pPr>
              <w:ind w:firstLine="567"/>
              <w:textAlignment w:val="baseline"/>
              <w:rPr>
                <w:rFonts w:ascii="Times New Roman" w:eastAsia="MS Mincho" w:hAnsi="Times New Roman" w:cs="Times New Roman"/>
                <w:b/>
                <w:sz w:val="28"/>
                <w:szCs w:val="28"/>
                <w:lang w:eastAsia="en-GB"/>
              </w:rPr>
            </w:pPr>
            <w:r w:rsidRPr="00610E5D">
              <w:rPr>
                <w:rFonts w:ascii="Times New Roman" w:hAnsi="Times New Roman" w:cs="Times New Roman"/>
                <w:sz w:val="28"/>
                <w:szCs w:val="28"/>
              </w:rPr>
              <w:t xml:space="preserve">6) </w:t>
            </w:r>
            <w:r w:rsidRPr="00610E5D">
              <w:rPr>
                <w:rFonts w:ascii="Times New Roman" w:hAnsi="Times New Roman" w:cs="Times New Roman"/>
                <w:b/>
                <w:sz w:val="28"/>
                <w:szCs w:val="28"/>
              </w:rPr>
              <w:t>освітня діяльність, яка</w:t>
            </w:r>
            <w:r w:rsidRPr="00610E5D">
              <w:rPr>
                <w:rStyle w:val="rvts0"/>
                <w:b/>
                <w:sz w:val="28"/>
                <w:szCs w:val="28"/>
              </w:rPr>
              <w:t xml:space="preserve"> ліцензується з урахуванням особливостей, </w:t>
            </w:r>
            <w:r w:rsidRPr="00610E5D">
              <w:rPr>
                <w:rFonts w:ascii="Times New Roman" w:hAnsi="Times New Roman" w:cs="Times New Roman"/>
                <w:b/>
                <w:sz w:val="28"/>
                <w:szCs w:val="28"/>
              </w:rPr>
              <w:t>визначених спеціальними законами у сфері освіти;</w:t>
            </w:r>
          </w:p>
          <w:p w:rsidR="002D5488" w:rsidRPr="00610E5D" w:rsidRDefault="002D5488" w:rsidP="004D618B">
            <w:pPr>
              <w:pStyle w:val="rvps2"/>
              <w:shd w:val="clear" w:color="auto" w:fill="FFFFFF"/>
              <w:spacing w:before="0" w:beforeAutospacing="0" w:after="0" w:afterAutospacing="0"/>
              <w:ind w:firstLine="567"/>
              <w:jc w:val="both"/>
              <w:textAlignment w:val="baseline"/>
              <w:rPr>
                <w:rStyle w:val="rvts15"/>
                <w:bCs/>
                <w:color w:val="000000"/>
                <w:sz w:val="28"/>
                <w:szCs w:val="28"/>
                <w:bdr w:val="none" w:sz="0" w:space="0" w:color="auto" w:frame="1"/>
                <w:shd w:val="clear" w:color="auto" w:fill="FFFFFF"/>
                <w:lang w:eastAsia="en-US"/>
              </w:rPr>
            </w:pPr>
            <w:r w:rsidRPr="00610E5D">
              <w:rPr>
                <w:bCs/>
                <w:color w:val="000000"/>
                <w:sz w:val="28"/>
                <w:szCs w:val="28"/>
                <w:bdr w:val="none" w:sz="0" w:space="0" w:color="auto" w:frame="1"/>
                <w:lang w:eastAsia="ru-RU"/>
              </w:rPr>
              <w:t>…</w:t>
            </w:r>
          </w:p>
        </w:tc>
      </w:tr>
    </w:tbl>
    <w:p w:rsidR="00005D04" w:rsidRPr="00610E5D" w:rsidRDefault="00005D04" w:rsidP="00175050">
      <w:pPr>
        <w:ind w:left="57" w:firstLine="567"/>
        <w:rPr>
          <w:rFonts w:ascii="Times New Roman" w:hAnsi="Times New Roman" w:cs="Times New Roman"/>
          <w:sz w:val="2"/>
          <w:szCs w:val="2"/>
        </w:rPr>
      </w:pPr>
    </w:p>
    <w:sectPr w:rsidR="00005D04" w:rsidRPr="00610E5D" w:rsidSect="0017505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E1" w:rsidRDefault="00B34CE1" w:rsidP="002A4BAB">
      <w:r>
        <w:separator/>
      </w:r>
    </w:p>
  </w:endnote>
  <w:endnote w:type="continuationSeparator" w:id="0">
    <w:p w:rsidR="00B34CE1" w:rsidRDefault="00B34CE1" w:rsidP="002A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E1" w:rsidRDefault="00B34CE1" w:rsidP="002A4BAB">
      <w:r>
        <w:separator/>
      </w:r>
    </w:p>
  </w:footnote>
  <w:footnote w:type="continuationSeparator" w:id="0">
    <w:p w:rsidR="00B34CE1" w:rsidRDefault="00B34CE1" w:rsidP="002A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3635"/>
    <w:multiLevelType w:val="hybridMultilevel"/>
    <w:tmpl w:val="EDB24AAA"/>
    <w:lvl w:ilvl="0" w:tplc="DE1ECB62">
      <w:start w:val="1"/>
      <w:numFmt w:val="decimal"/>
      <w:lvlText w:val="%1."/>
      <w:lvlJc w:val="left"/>
      <w:pPr>
        <w:tabs>
          <w:tab w:val="num" w:pos="822"/>
        </w:tabs>
        <w:ind w:left="822" w:hanging="360"/>
      </w:pPr>
    </w:lvl>
    <w:lvl w:ilvl="1" w:tplc="04190019">
      <w:start w:val="1"/>
      <w:numFmt w:val="lowerLetter"/>
      <w:lvlText w:val="%2."/>
      <w:lvlJc w:val="left"/>
      <w:pPr>
        <w:tabs>
          <w:tab w:val="num" w:pos="1542"/>
        </w:tabs>
        <w:ind w:left="1542" w:hanging="360"/>
      </w:pPr>
    </w:lvl>
    <w:lvl w:ilvl="2" w:tplc="0419001B">
      <w:start w:val="1"/>
      <w:numFmt w:val="lowerRoman"/>
      <w:lvlText w:val="%3."/>
      <w:lvlJc w:val="right"/>
      <w:pPr>
        <w:tabs>
          <w:tab w:val="num" w:pos="2262"/>
        </w:tabs>
        <w:ind w:left="2262" w:hanging="180"/>
      </w:pPr>
    </w:lvl>
    <w:lvl w:ilvl="3" w:tplc="0419000F">
      <w:start w:val="1"/>
      <w:numFmt w:val="decimal"/>
      <w:lvlText w:val="%4."/>
      <w:lvlJc w:val="left"/>
      <w:pPr>
        <w:tabs>
          <w:tab w:val="num" w:pos="2982"/>
        </w:tabs>
        <w:ind w:left="2982" w:hanging="360"/>
      </w:pPr>
    </w:lvl>
    <w:lvl w:ilvl="4" w:tplc="04190019">
      <w:start w:val="1"/>
      <w:numFmt w:val="lowerLetter"/>
      <w:lvlText w:val="%5."/>
      <w:lvlJc w:val="left"/>
      <w:pPr>
        <w:tabs>
          <w:tab w:val="num" w:pos="3702"/>
        </w:tabs>
        <w:ind w:left="3702" w:hanging="360"/>
      </w:pPr>
    </w:lvl>
    <w:lvl w:ilvl="5" w:tplc="0419001B">
      <w:start w:val="1"/>
      <w:numFmt w:val="lowerRoman"/>
      <w:lvlText w:val="%6."/>
      <w:lvlJc w:val="right"/>
      <w:pPr>
        <w:tabs>
          <w:tab w:val="num" w:pos="4422"/>
        </w:tabs>
        <w:ind w:left="4422" w:hanging="180"/>
      </w:pPr>
    </w:lvl>
    <w:lvl w:ilvl="6" w:tplc="0419000F">
      <w:start w:val="1"/>
      <w:numFmt w:val="decimal"/>
      <w:lvlText w:val="%7."/>
      <w:lvlJc w:val="left"/>
      <w:pPr>
        <w:tabs>
          <w:tab w:val="num" w:pos="5142"/>
        </w:tabs>
        <w:ind w:left="5142" w:hanging="360"/>
      </w:pPr>
    </w:lvl>
    <w:lvl w:ilvl="7" w:tplc="04190019">
      <w:start w:val="1"/>
      <w:numFmt w:val="lowerLetter"/>
      <w:lvlText w:val="%8."/>
      <w:lvlJc w:val="left"/>
      <w:pPr>
        <w:tabs>
          <w:tab w:val="num" w:pos="5862"/>
        </w:tabs>
        <w:ind w:left="5862" w:hanging="360"/>
      </w:pPr>
    </w:lvl>
    <w:lvl w:ilvl="8" w:tplc="0419001B">
      <w:start w:val="1"/>
      <w:numFmt w:val="lowerRoman"/>
      <w:lvlText w:val="%9."/>
      <w:lvlJc w:val="right"/>
      <w:pPr>
        <w:tabs>
          <w:tab w:val="num" w:pos="6582"/>
        </w:tabs>
        <w:ind w:left="6582" w:hanging="180"/>
      </w:pPr>
    </w:lvl>
  </w:abstractNum>
  <w:abstractNum w:abstractNumId="1" w15:restartNumberingAfterBreak="0">
    <w:nsid w:val="55E34033"/>
    <w:multiLevelType w:val="hybridMultilevel"/>
    <w:tmpl w:val="8EF27300"/>
    <w:lvl w:ilvl="0" w:tplc="2D80D338">
      <w:start w:val="3"/>
      <w:numFmt w:val="decimal"/>
      <w:lvlText w:val="%1."/>
      <w:lvlJc w:val="left"/>
      <w:pPr>
        <w:tabs>
          <w:tab w:val="num" w:pos="822"/>
        </w:tabs>
        <w:ind w:left="822" w:hanging="360"/>
      </w:pPr>
    </w:lvl>
    <w:lvl w:ilvl="1" w:tplc="04190019">
      <w:start w:val="1"/>
      <w:numFmt w:val="lowerLetter"/>
      <w:lvlText w:val="%2."/>
      <w:lvlJc w:val="left"/>
      <w:pPr>
        <w:tabs>
          <w:tab w:val="num" w:pos="1542"/>
        </w:tabs>
        <w:ind w:left="1542" w:hanging="360"/>
      </w:pPr>
    </w:lvl>
    <w:lvl w:ilvl="2" w:tplc="0419001B">
      <w:start w:val="1"/>
      <w:numFmt w:val="lowerRoman"/>
      <w:lvlText w:val="%3."/>
      <w:lvlJc w:val="right"/>
      <w:pPr>
        <w:tabs>
          <w:tab w:val="num" w:pos="2262"/>
        </w:tabs>
        <w:ind w:left="2262" w:hanging="180"/>
      </w:pPr>
    </w:lvl>
    <w:lvl w:ilvl="3" w:tplc="0419000F">
      <w:start w:val="1"/>
      <w:numFmt w:val="decimal"/>
      <w:lvlText w:val="%4."/>
      <w:lvlJc w:val="left"/>
      <w:pPr>
        <w:tabs>
          <w:tab w:val="num" w:pos="2982"/>
        </w:tabs>
        <w:ind w:left="2982" w:hanging="360"/>
      </w:pPr>
    </w:lvl>
    <w:lvl w:ilvl="4" w:tplc="04190019">
      <w:start w:val="1"/>
      <w:numFmt w:val="lowerLetter"/>
      <w:lvlText w:val="%5."/>
      <w:lvlJc w:val="left"/>
      <w:pPr>
        <w:tabs>
          <w:tab w:val="num" w:pos="3702"/>
        </w:tabs>
        <w:ind w:left="3702" w:hanging="360"/>
      </w:pPr>
    </w:lvl>
    <w:lvl w:ilvl="5" w:tplc="0419001B">
      <w:start w:val="1"/>
      <w:numFmt w:val="lowerRoman"/>
      <w:lvlText w:val="%6."/>
      <w:lvlJc w:val="right"/>
      <w:pPr>
        <w:tabs>
          <w:tab w:val="num" w:pos="4422"/>
        </w:tabs>
        <w:ind w:left="4422" w:hanging="180"/>
      </w:pPr>
    </w:lvl>
    <w:lvl w:ilvl="6" w:tplc="0419000F">
      <w:start w:val="1"/>
      <w:numFmt w:val="decimal"/>
      <w:lvlText w:val="%7."/>
      <w:lvlJc w:val="left"/>
      <w:pPr>
        <w:tabs>
          <w:tab w:val="num" w:pos="5142"/>
        </w:tabs>
        <w:ind w:left="5142" w:hanging="360"/>
      </w:pPr>
    </w:lvl>
    <w:lvl w:ilvl="7" w:tplc="04190019">
      <w:start w:val="1"/>
      <w:numFmt w:val="lowerLetter"/>
      <w:lvlText w:val="%8."/>
      <w:lvlJc w:val="left"/>
      <w:pPr>
        <w:tabs>
          <w:tab w:val="num" w:pos="5862"/>
        </w:tabs>
        <w:ind w:left="5862" w:hanging="360"/>
      </w:pPr>
    </w:lvl>
    <w:lvl w:ilvl="8" w:tplc="0419001B">
      <w:start w:val="1"/>
      <w:numFmt w:val="lowerRoman"/>
      <w:lvlText w:val="%9."/>
      <w:lvlJc w:val="right"/>
      <w:pPr>
        <w:tabs>
          <w:tab w:val="num" w:pos="6582"/>
        </w:tabs>
        <w:ind w:left="658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3E"/>
    <w:rsid w:val="00005D04"/>
    <w:rsid w:val="00010AB0"/>
    <w:rsid w:val="000120B8"/>
    <w:rsid w:val="00024598"/>
    <w:rsid w:val="00025F76"/>
    <w:rsid w:val="00026774"/>
    <w:rsid w:val="0003102A"/>
    <w:rsid w:val="000335B9"/>
    <w:rsid w:val="00033E19"/>
    <w:rsid w:val="00034853"/>
    <w:rsid w:val="0003504A"/>
    <w:rsid w:val="00035950"/>
    <w:rsid w:val="000359D0"/>
    <w:rsid w:val="0004060C"/>
    <w:rsid w:val="00042138"/>
    <w:rsid w:val="000448BC"/>
    <w:rsid w:val="0005000F"/>
    <w:rsid w:val="000526C7"/>
    <w:rsid w:val="0005528C"/>
    <w:rsid w:val="0005771C"/>
    <w:rsid w:val="00057945"/>
    <w:rsid w:val="0006076B"/>
    <w:rsid w:val="00063394"/>
    <w:rsid w:val="00065FC6"/>
    <w:rsid w:val="00067DA5"/>
    <w:rsid w:val="000727C4"/>
    <w:rsid w:val="00072EAD"/>
    <w:rsid w:val="00074416"/>
    <w:rsid w:val="000847A5"/>
    <w:rsid w:val="00086A41"/>
    <w:rsid w:val="000920A8"/>
    <w:rsid w:val="000B1219"/>
    <w:rsid w:val="000B4CDD"/>
    <w:rsid w:val="000B5969"/>
    <w:rsid w:val="000C195D"/>
    <w:rsid w:val="000C409B"/>
    <w:rsid w:val="000C49BA"/>
    <w:rsid w:val="000D04DD"/>
    <w:rsid w:val="000D65C6"/>
    <w:rsid w:val="000D749E"/>
    <w:rsid w:val="000E4D19"/>
    <w:rsid w:val="000E50FD"/>
    <w:rsid w:val="000E7C10"/>
    <w:rsid w:val="000F07F9"/>
    <w:rsid w:val="000F10E3"/>
    <w:rsid w:val="00101906"/>
    <w:rsid w:val="00102D7A"/>
    <w:rsid w:val="00112FFC"/>
    <w:rsid w:val="001140FD"/>
    <w:rsid w:val="00122692"/>
    <w:rsid w:val="00123D22"/>
    <w:rsid w:val="001265C2"/>
    <w:rsid w:val="001266E8"/>
    <w:rsid w:val="0012732F"/>
    <w:rsid w:val="00132A79"/>
    <w:rsid w:val="00144996"/>
    <w:rsid w:val="00147277"/>
    <w:rsid w:val="00152563"/>
    <w:rsid w:val="00157912"/>
    <w:rsid w:val="00161408"/>
    <w:rsid w:val="001616FE"/>
    <w:rsid w:val="0016262E"/>
    <w:rsid w:val="001628C3"/>
    <w:rsid w:val="00162ADB"/>
    <w:rsid w:val="00164C92"/>
    <w:rsid w:val="0017475F"/>
    <w:rsid w:val="00175050"/>
    <w:rsid w:val="00175E82"/>
    <w:rsid w:val="001816BC"/>
    <w:rsid w:val="001846B4"/>
    <w:rsid w:val="00184D19"/>
    <w:rsid w:val="00186F40"/>
    <w:rsid w:val="00186F45"/>
    <w:rsid w:val="0019038C"/>
    <w:rsid w:val="001908E4"/>
    <w:rsid w:val="00192540"/>
    <w:rsid w:val="001A374B"/>
    <w:rsid w:val="001B0754"/>
    <w:rsid w:val="001B375B"/>
    <w:rsid w:val="001B4723"/>
    <w:rsid w:val="001C0DA7"/>
    <w:rsid w:val="001C5130"/>
    <w:rsid w:val="001C7E1A"/>
    <w:rsid w:val="001D1D57"/>
    <w:rsid w:val="001D6A32"/>
    <w:rsid w:val="001E01DA"/>
    <w:rsid w:val="001E781B"/>
    <w:rsid w:val="001F4322"/>
    <w:rsid w:val="001F774D"/>
    <w:rsid w:val="002032A9"/>
    <w:rsid w:val="00204CFA"/>
    <w:rsid w:val="002064D4"/>
    <w:rsid w:val="002121E2"/>
    <w:rsid w:val="002170FD"/>
    <w:rsid w:val="00217FB4"/>
    <w:rsid w:val="00221309"/>
    <w:rsid w:val="002217CE"/>
    <w:rsid w:val="00224E52"/>
    <w:rsid w:val="002304BA"/>
    <w:rsid w:val="00233BA1"/>
    <w:rsid w:val="0024788B"/>
    <w:rsid w:val="0025362F"/>
    <w:rsid w:val="00253B57"/>
    <w:rsid w:val="00254345"/>
    <w:rsid w:val="00254899"/>
    <w:rsid w:val="002559AB"/>
    <w:rsid w:val="00260D72"/>
    <w:rsid w:val="0026467F"/>
    <w:rsid w:val="00266716"/>
    <w:rsid w:val="00266D64"/>
    <w:rsid w:val="002678D0"/>
    <w:rsid w:val="0027214D"/>
    <w:rsid w:val="00275972"/>
    <w:rsid w:val="00276C8D"/>
    <w:rsid w:val="00283B5F"/>
    <w:rsid w:val="00284A15"/>
    <w:rsid w:val="00296145"/>
    <w:rsid w:val="00296C81"/>
    <w:rsid w:val="002A1FA9"/>
    <w:rsid w:val="002A250B"/>
    <w:rsid w:val="002A4BAB"/>
    <w:rsid w:val="002A65D8"/>
    <w:rsid w:val="002B2B4D"/>
    <w:rsid w:val="002B4316"/>
    <w:rsid w:val="002C0191"/>
    <w:rsid w:val="002C42B9"/>
    <w:rsid w:val="002C5E33"/>
    <w:rsid w:val="002C7347"/>
    <w:rsid w:val="002D02DC"/>
    <w:rsid w:val="002D03ED"/>
    <w:rsid w:val="002D4259"/>
    <w:rsid w:val="002D5488"/>
    <w:rsid w:val="002D55F2"/>
    <w:rsid w:val="002D5CFA"/>
    <w:rsid w:val="002D6838"/>
    <w:rsid w:val="002E12C8"/>
    <w:rsid w:val="002E4991"/>
    <w:rsid w:val="002F391A"/>
    <w:rsid w:val="002F46BA"/>
    <w:rsid w:val="002F5D94"/>
    <w:rsid w:val="002F77CF"/>
    <w:rsid w:val="00302E4B"/>
    <w:rsid w:val="00310974"/>
    <w:rsid w:val="003136C4"/>
    <w:rsid w:val="0031529F"/>
    <w:rsid w:val="003211AE"/>
    <w:rsid w:val="003233B7"/>
    <w:rsid w:val="00323949"/>
    <w:rsid w:val="003376CE"/>
    <w:rsid w:val="00341B5F"/>
    <w:rsid w:val="003432DA"/>
    <w:rsid w:val="00343790"/>
    <w:rsid w:val="00345731"/>
    <w:rsid w:val="003501FA"/>
    <w:rsid w:val="0035187A"/>
    <w:rsid w:val="00361572"/>
    <w:rsid w:val="00367375"/>
    <w:rsid w:val="00370FD2"/>
    <w:rsid w:val="0037137A"/>
    <w:rsid w:val="00372BFA"/>
    <w:rsid w:val="0038295E"/>
    <w:rsid w:val="003833B7"/>
    <w:rsid w:val="00385E4E"/>
    <w:rsid w:val="00386666"/>
    <w:rsid w:val="00387C96"/>
    <w:rsid w:val="00391B60"/>
    <w:rsid w:val="0039556E"/>
    <w:rsid w:val="00395F84"/>
    <w:rsid w:val="00397B69"/>
    <w:rsid w:val="003A2B4C"/>
    <w:rsid w:val="003A3C1C"/>
    <w:rsid w:val="003A773E"/>
    <w:rsid w:val="003A7A81"/>
    <w:rsid w:val="003B637B"/>
    <w:rsid w:val="003B642E"/>
    <w:rsid w:val="003C170B"/>
    <w:rsid w:val="003C1FF7"/>
    <w:rsid w:val="003C4397"/>
    <w:rsid w:val="003C698C"/>
    <w:rsid w:val="003C6BAA"/>
    <w:rsid w:val="003D2E26"/>
    <w:rsid w:val="003D6AAE"/>
    <w:rsid w:val="003D7C4B"/>
    <w:rsid w:val="003E206B"/>
    <w:rsid w:val="003E276D"/>
    <w:rsid w:val="003E3E37"/>
    <w:rsid w:val="003E4BA7"/>
    <w:rsid w:val="003E5686"/>
    <w:rsid w:val="003E672D"/>
    <w:rsid w:val="003F01A8"/>
    <w:rsid w:val="003F308E"/>
    <w:rsid w:val="003F4819"/>
    <w:rsid w:val="004007E3"/>
    <w:rsid w:val="00400A9B"/>
    <w:rsid w:val="00403133"/>
    <w:rsid w:val="004038B6"/>
    <w:rsid w:val="00405D71"/>
    <w:rsid w:val="00412E5A"/>
    <w:rsid w:val="0041624D"/>
    <w:rsid w:val="00416EC4"/>
    <w:rsid w:val="0041700E"/>
    <w:rsid w:val="00422C17"/>
    <w:rsid w:val="00423687"/>
    <w:rsid w:val="004249FC"/>
    <w:rsid w:val="00432FBC"/>
    <w:rsid w:val="00433A08"/>
    <w:rsid w:val="004349FE"/>
    <w:rsid w:val="004404C3"/>
    <w:rsid w:val="00442C65"/>
    <w:rsid w:val="004438DC"/>
    <w:rsid w:val="004455A9"/>
    <w:rsid w:val="004457AD"/>
    <w:rsid w:val="004467F8"/>
    <w:rsid w:val="00450098"/>
    <w:rsid w:val="0045465A"/>
    <w:rsid w:val="004558B9"/>
    <w:rsid w:val="00460375"/>
    <w:rsid w:val="00463CBA"/>
    <w:rsid w:val="00467B54"/>
    <w:rsid w:val="00473044"/>
    <w:rsid w:val="00473136"/>
    <w:rsid w:val="004744DD"/>
    <w:rsid w:val="00475D52"/>
    <w:rsid w:val="00480A96"/>
    <w:rsid w:val="00483240"/>
    <w:rsid w:val="004833EF"/>
    <w:rsid w:val="00487768"/>
    <w:rsid w:val="004909C7"/>
    <w:rsid w:val="0049195D"/>
    <w:rsid w:val="004A1508"/>
    <w:rsid w:val="004A19C2"/>
    <w:rsid w:val="004A3246"/>
    <w:rsid w:val="004B120E"/>
    <w:rsid w:val="004B4323"/>
    <w:rsid w:val="004B4694"/>
    <w:rsid w:val="004B62A5"/>
    <w:rsid w:val="004B7118"/>
    <w:rsid w:val="004B7EA6"/>
    <w:rsid w:val="004C1146"/>
    <w:rsid w:val="004C4233"/>
    <w:rsid w:val="004C6479"/>
    <w:rsid w:val="004D00CC"/>
    <w:rsid w:val="004D0122"/>
    <w:rsid w:val="004D08B5"/>
    <w:rsid w:val="004D1DD8"/>
    <w:rsid w:val="004D618B"/>
    <w:rsid w:val="004E18AA"/>
    <w:rsid w:val="004F08C0"/>
    <w:rsid w:val="004F0A52"/>
    <w:rsid w:val="004F1A18"/>
    <w:rsid w:val="004F2976"/>
    <w:rsid w:val="004F4A27"/>
    <w:rsid w:val="004F4B14"/>
    <w:rsid w:val="004F58F3"/>
    <w:rsid w:val="0050139F"/>
    <w:rsid w:val="00503825"/>
    <w:rsid w:val="00510E21"/>
    <w:rsid w:val="00513225"/>
    <w:rsid w:val="005136DB"/>
    <w:rsid w:val="00514EE5"/>
    <w:rsid w:val="005178A0"/>
    <w:rsid w:val="00517FF1"/>
    <w:rsid w:val="005203CC"/>
    <w:rsid w:val="00520664"/>
    <w:rsid w:val="005217FB"/>
    <w:rsid w:val="005233D5"/>
    <w:rsid w:val="00532130"/>
    <w:rsid w:val="00533371"/>
    <w:rsid w:val="00533562"/>
    <w:rsid w:val="005335A9"/>
    <w:rsid w:val="00537E1D"/>
    <w:rsid w:val="005401E9"/>
    <w:rsid w:val="0054191E"/>
    <w:rsid w:val="0054263F"/>
    <w:rsid w:val="00543C4F"/>
    <w:rsid w:val="00545BA8"/>
    <w:rsid w:val="00547E00"/>
    <w:rsid w:val="00553676"/>
    <w:rsid w:val="0055648E"/>
    <w:rsid w:val="00556CC4"/>
    <w:rsid w:val="00556D7C"/>
    <w:rsid w:val="00557C5C"/>
    <w:rsid w:val="005617D1"/>
    <w:rsid w:val="00567FA9"/>
    <w:rsid w:val="0057111A"/>
    <w:rsid w:val="0057572A"/>
    <w:rsid w:val="00575B94"/>
    <w:rsid w:val="00580F24"/>
    <w:rsid w:val="005849D3"/>
    <w:rsid w:val="005862E3"/>
    <w:rsid w:val="00587D63"/>
    <w:rsid w:val="00591ACD"/>
    <w:rsid w:val="00592254"/>
    <w:rsid w:val="005932A8"/>
    <w:rsid w:val="005A00A5"/>
    <w:rsid w:val="005A2259"/>
    <w:rsid w:val="005A2F88"/>
    <w:rsid w:val="005A4055"/>
    <w:rsid w:val="005A72B0"/>
    <w:rsid w:val="005A7D74"/>
    <w:rsid w:val="005B681C"/>
    <w:rsid w:val="005B7FDB"/>
    <w:rsid w:val="005C3963"/>
    <w:rsid w:val="005C39F5"/>
    <w:rsid w:val="005C45AA"/>
    <w:rsid w:val="005C5774"/>
    <w:rsid w:val="005D082D"/>
    <w:rsid w:val="005D56A2"/>
    <w:rsid w:val="005D7E1F"/>
    <w:rsid w:val="005E77C8"/>
    <w:rsid w:val="005F2F49"/>
    <w:rsid w:val="005F3E60"/>
    <w:rsid w:val="005F6B57"/>
    <w:rsid w:val="00603F01"/>
    <w:rsid w:val="00604911"/>
    <w:rsid w:val="00604D3F"/>
    <w:rsid w:val="00606C10"/>
    <w:rsid w:val="006101F5"/>
    <w:rsid w:val="00610E5D"/>
    <w:rsid w:val="00611B40"/>
    <w:rsid w:val="00611C1B"/>
    <w:rsid w:val="006234E0"/>
    <w:rsid w:val="00624142"/>
    <w:rsid w:val="00631C22"/>
    <w:rsid w:val="00634D6A"/>
    <w:rsid w:val="006377FE"/>
    <w:rsid w:val="00637925"/>
    <w:rsid w:val="00640239"/>
    <w:rsid w:val="00641E83"/>
    <w:rsid w:val="00642A57"/>
    <w:rsid w:val="00645C09"/>
    <w:rsid w:val="00651BAB"/>
    <w:rsid w:val="00654979"/>
    <w:rsid w:val="00655BA4"/>
    <w:rsid w:val="00655E58"/>
    <w:rsid w:val="00665260"/>
    <w:rsid w:val="00670CF7"/>
    <w:rsid w:val="006710C0"/>
    <w:rsid w:val="006732C6"/>
    <w:rsid w:val="00673C25"/>
    <w:rsid w:val="00673C94"/>
    <w:rsid w:val="00673F04"/>
    <w:rsid w:val="006827B2"/>
    <w:rsid w:val="00682C0B"/>
    <w:rsid w:val="006852CE"/>
    <w:rsid w:val="00687974"/>
    <w:rsid w:val="006909B7"/>
    <w:rsid w:val="006913D9"/>
    <w:rsid w:val="00692624"/>
    <w:rsid w:val="00697254"/>
    <w:rsid w:val="006A0647"/>
    <w:rsid w:val="006A224E"/>
    <w:rsid w:val="006A41EB"/>
    <w:rsid w:val="006A6A74"/>
    <w:rsid w:val="006B0486"/>
    <w:rsid w:val="006B060F"/>
    <w:rsid w:val="006B0DBC"/>
    <w:rsid w:val="006B11DE"/>
    <w:rsid w:val="006B728B"/>
    <w:rsid w:val="006C0E86"/>
    <w:rsid w:val="006C183D"/>
    <w:rsid w:val="006C38BA"/>
    <w:rsid w:val="006D277E"/>
    <w:rsid w:val="006D4ACD"/>
    <w:rsid w:val="006D4E35"/>
    <w:rsid w:val="006D6519"/>
    <w:rsid w:val="006E1488"/>
    <w:rsid w:val="006E59F4"/>
    <w:rsid w:val="006E7342"/>
    <w:rsid w:val="006F4BB1"/>
    <w:rsid w:val="006F4DF8"/>
    <w:rsid w:val="00702DF5"/>
    <w:rsid w:val="007101A6"/>
    <w:rsid w:val="0071161A"/>
    <w:rsid w:val="0071463B"/>
    <w:rsid w:val="00715682"/>
    <w:rsid w:val="0072007D"/>
    <w:rsid w:val="0072064D"/>
    <w:rsid w:val="00723887"/>
    <w:rsid w:val="00724E10"/>
    <w:rsid w:val="00726141"/>
    <w:rsid w:val="00726AE7"/>
    <w:rsid w:val="00726CAB"/>
    <w:rsid w:val="0072749D"/>
    <w:rsid w:val="00730901"/>
    <w:rsid w:val="00731B89"/>
    <w:rsid w:val="00736C26"/>
    <w:rsid w:val="00736CA9"/>
    <w:rsid w:val="00744C2E"/>
    <w:rsid w:val="00746AE9"/>
    <w:rsid w:val="00746EA3"/>
    <w:rsid w:val="007473A9"/>
    <w:rsid w:val="00750074"/>
    <w:rsid w:val="00762493"/>
    <w:rsid w:val="00762820"/>
    <w:rsid w:val="0076389A"/>
    <w:rsid w:val="0077007D"/>
    <w:rsid w:val="007737DC"/>
    <w:rsid w:val="00794314"/>
    <w:rsid w:val="007961B1"/>
    <w:rsid w:val="007A1304"/>
    <w:rsid w:val="007A1599"/>
    <w:rsid w:val="007A57AA"/>
    <w:rsid w:val="007A60E1"/>
    <w:rsid w:val="007A625D"/>
    <w:rsid w:val="007A676A"/>
    <w:rsid w:val="007A7D89"/>
    <w:rsid w:val="007B0BC4"/>
    <w:rsid w:val="007B13D0"/>
    <w:rsid w:val="007B1695"/>
    <w:rsid w:val="007B3E3B"/>
    <w:rsid w:val="007B5C4D"/>
    <w:rsid w:val="007B6C62"/>
    <w:rsid w:val="007D0CB7"/>
    <w:rsid w:val="007D38DE"/>
    <w:rsid w:val="007D53E4"/>
    <w:rsid w:val="007D6B6A"/>
    <w:rsid w:val="007E2805"/>
    <w:rsid w:val="007E4907"/>
    <w:rsid w:val="007E5B7A"/>
    <w:rsid w:val="007F20F9"/>
    <w:rsid w:val="007F58F6"/>
    <w:rsid w:val="007F68F2"/>
    <w:rsid w:val="007F7F1B"/>
    <w:rsid w:val="00802D6C"/>
    <w:rsid w:val="00804AF2"/>
    <w:rsid w:val="00805DD9"/>
    <w:rsid w:val="00811D59"/>
    <w:rsid w:val="0081203B"/>
    <w:rsid w:val="00812B28"/>
    <w:rsid w:val="00814DA6"/>
    <w:rsid w:val="008163A0"/>
    <w:rsid w:val="008175F9"/>
    <w:rsid w:val="00820685"/>
    <w:rsid w:val="00825C28"/>
    <w:rsid w:val="008317FC"/>
    <w:rsid w:val="00834F0F"/>
    <w:rsid w:val="00842994"/>
    <w:rsid w:val="00843E1E"/>
    <w:rsid w:val="008527F9"/>
    <w:rsid w:val="00854658"/>
    <w:rsid w:val="0085512F"/>
    <w:rsid w:val="0085514D"/>
    <w:rsid w:val="00855A2B"/>
    <w:rsid w:val="0086446B"/>
    <w:rsid w:val="0086505C"/>
    <w:rsid w:val="008661B4"/>
    <w:rsid w:val="008735CC"/>
    <w:rsid w:val="00874A97"/>
    <w:rsid w:val="00875030"/>
    <w:rsid w:val="00876D0F"/>
    <w:rsid w:val="00881B42"/>
    <w:rsid w:val="00885536"/>
    <w:rsid w:val="008864D9"/>
    <w:rsid w:val="00891B14"/>
    <w:rsid w:val="008A4BC1"/>
    <w:rsid w:val="008B05EF"/>
    <w:rsid w:val="008B0F6A"/>
    <w:rsid w:val="008B25EA"/>
    <w:rsid w:val="008B2DAA"/>
    <w:rsid w:val="008B36F0"/>
    <w:rsid w:val="008B70B6"/>
    <w:rsid w:val="008C077E"/>
    <w:rsid w:val="008C2E57"/>
    <w:rsid w:val="008C4402"/>
    <w:rsid w:val="008C4C0B"/>
    <w:rsid w:val="008C5241"/>
    <w:rsid w:val="008D2D28"/>
    <w:rsid w:val="008D3424"/>
    <w:rsid w:val="008D6CC2"/>
    <w:rsid w:val="008E1C39"/>
    <w:rsid w:val="008E4897"/>
    <w:rsid w:val="008F3E23"/>
    <w:rsid w:val="008F743D"/>
    <w:rsid w:val="00900647"/>
    <w:rsid w:val="00900FF6"/>
    <w:rsid w:val="00903E89"/>
    <w:rsid w:val="009048C2"/>
    <w:rsid w:val="00906E0C"/>
    <w:rsid w:val="00914DCE"/>
    <w:rsid w:val="009156D5"/>
    <w:rsid w:val="0092138F"/>
    <w:rsid w:val="009232FB"/>
    <w:rsid w:val="00923574"/>
    <w:rsid w:val="009266DC"/>
    <w:rsid w:val="00926A0D"/>
    <w:rsid w:val="00927F73"/>
    <w:rsid w:val="0093216B"/>
    <w:rsid w:val="0093229A"/>
    <w:rsid w:val="00934BD1"/>
    <w:rsid w:val="009368C6"/>
    <w:rsid w:val="00936BA9"/>
    <w:rsid w:val="009446D1"/>
    <w:rsid w:val="0095089D"/>
    <w:rsid w:val="00952F3D"/>
    <w:rsid w:val="00952FDA"/>
    <w:rsid w:val="00953B7F"/>
    <w:rsid w:val="00955306"/>
    <w:rsid w:val="00961720"/>
    <w:rsid w:val="009655EA"/>
    <w:rsid w:val="00965EE0"/>
    <w:rsid w:val="0096604A"/>
    <w:rsid w:val="009664A7"/>
    <w:rsid w:val="00966B87"/>
    <w:rsid w:val="00967201"/>
    <w:rsid w:val="0097010D"/>
    <w:rsid w:val="009720B0"/>
    <w:rsid w:val="00972431"/>
    <w:rsid w:val="009733FE"/>
    <w:rsid w:val="0098121F"/>
    <w:rsid w:val="009819A2"/>
    <w:rsid w:val="009876F5"/>
    <w:rsid w:val="00995464"/>
    <w:rsid w:val="00996D71"/>
    <w:rsid w:val="009A0367"/>
    <w:rsid w:val="009A2BF6"/>
    <w:rsid w:val="009A2D99"/>
    <w:rsid w:val="009A2DD2"/>
    <w:rsid w:val="009A5E22"/>
    <w:rsid w:val="009B179C"/>
    <w:rsid w:val="009B1BE0"/>
    <w:rsid w:val="009B410A"/>
    <w:rsid w:val="009C110A"/>
    <w:rsid w:val="009C2213"/>
    <w:rsid w:val="009C36F2"/>
    <w:rsid w:val="009D3C97"/>
    <w:rsid w:val="009E49E8"/>
    <w:rsid w:val="009E7644"/>
    <w:rsid w:val="009F1D3C"/>
    <w:rsid w:val="009F272D"/>
    <w:rsid w:val="00A0083B"/>
    <w:rsid w:val="00A0128E"/>
    <w:rsid w:val="00A1014A"/>
    <w:rsid w:val="00A104D5"/>
    <w:rsid w:val="00A115B2"/>
    <w:rsid w:val="00A1591B"/>
    <w:rsid w:val="00A20E98"/>
    <w:rsid w:val="00A217FD"/>
    <w:rsid w:val="00A21D22"/>
    <w:rsid w:val="00A222EB"/>
    <w:rsid w:val="00A24415"/>
    <w:rsid w:val="00A261A8"/>
    <w:rsid w:val="00A314BB"/>
    <w:rsid w:val="00A42EB7"/>
    <w:rsid w:val="00A46EDF"/>
    <w:rsid w:val="00A6183E"/>
    <w:rsid w:val="00A64C08"/>
    <w:rsid w:val="00A66774"/>
    <w:rsid w:val="00A70852"/>
    <w:rsid w:val="00A73EBB"/>
    <w:rsid w:val="00A7543C"/>
    <w:rsid w:val="00A77FD9"/>
    <w:rsid w:val="00A80496"/>
    <w:rsid w:val="00A808C4"/>
    <w:rsid w:val="00A822B0"/>
    <w:rsid w:val="00A82E2A"/>
    <w:rsid w:val="00A927B5"/>
    <w:rsid w:val="00AA2C3D"/>
    <w:rsid w:val="00AA3413"/>
    <w:rsid w:val="00AA4268"/>
    <w:rsid w:val="00AB0022"/>
    <w:rsid w:val="00AB07BB"/>
    <w:rsid w:val="00AB34E1"/>
    <w:rsid w:val="00AB356F"/>
    <w:rsid w:val="00AB35AE"/>
    <w:rsid w:val="00AC1A44"/>
    <w:rsid w:val="00AC74AF"/>
    <w:rsid w:val="00AC7B8D"/>
    <w:rsid w:val="00AD6365"/>
    <w:rsid w:val="00AE13D9"/>
    <w:rsid w:val="00AF6E6D"/>
    <w:rsid w:val="00AF6E6E"/>
    <w:rsid w:val="00AF7B91"/>
    <w:rsid w:val="00AF7FFE"/>
    <w:rsid w:val="00B00D25"/>
    <w:rsid w:val="00B03E09"/>
    <w:rsid w:val="00B05704"/>
    <w:rsid w:val="00B06AE1"/>
    <w:rsid w:val="00B15455"/>
    <w:rsid w:val="00B21465"/>
    <w:rsid w:val="00B23428"/>
    <w:rsid w:val="00B25508"/>
    <w:rsid w:val="00B26721"/>
    <w:rsid w:val="00B2674B"/>
    <w:rsid w:val="00B3260C"/>
    <w:rsid w:val="00B34CE1"/>
    <w:rsid w:val="00B35185"/>
    <w:rsid w:val="00B41E23"/>
    <w:rsid w:val="00B54268"/>
    <w:rsid w:val="00B54FA1"/>
    <w:rsid w:val="00B60BCC"/>
    <w:rsid w:val="00B65A85"/>
    <w:rsid w:val="00B81535"/>
    <w:rsid w:val="00B85663"/>
    <w:rsid w:val="00B8790E"/>
    <w:rsid w:val="00B879B3"/>
    <w:rsid w:val="00B90555"/>
    <w:rsid w:val="00B91612"/>
    <w:rsid w:val="00B91AC2"/>
    <w:rsid w:val="00BA08D6"/>
    <w:rsid w:val="00BA340B"/>
    <w:rsid w:val="00BA6FAF"/>
    <w:rsid w:val="00BA77BD"/>
    <w:rsid w:val="00BA7D1A"/>
    <w:rsid w:val="00BB18B3"/>
    <w:rsid w:val="00BB64B3"/>
    <w:rsid w:val="00BB7094"/>
    <w:rsid w:val="00BD02CA"/>
    <w:rsid w:val="00BD0A07"/>
    <w:rsid w:val="00BD2137"/>
    <w:rsid w:val="00BE0C3F"/>
    <w:rsid w:val="00BE0D94"/>
    <w:rsid w:val="00BF1518"/>
    <w:rsid w:val="00BF23F2"/>
    <w:rsid w:val="00BF38B7"/>
    <w:rsid w:val="00BF4B17"/>
    <w:rsid w:val="00BF4B43"/>
    <w:rsid w:val="00C028DC"/>
    <w:rsid w:val="00C03803"/>
    <w:rsid w:val="00C04A6D"/>
    <w:rsid w:val="00C04FCB"/>
    <w:rsid w:val="00C06314"/>
    <w:rsid w:val="00C1256E"/>
    <w:rsid w:val="00C1745E"/>
    <w:rsid w:val="00C2362E"/>
    <w:rsid w:val="00C2456E"/>
    <w:rsid w:val="00C24F7C"/>
    <w:rsid w:val="00C3034C"/>
    <w:rsid w:val="00C32A7F"/>
    <w:rsid w:val="00C35E09"/>
    <w:rsid w:val="00C4245D"/>
    <w:rsid w:val="00C459FD"/>
    <w:rsid w:val="00C461C2"/>
    <w:rsid w:val="00C46255"/>
    <w:rsid w:val="00C464CF"/>
    <w:rsid w:val="00C477DE"/>
    <w:rsid w:val="00C565F2"/>
    <w:rsid w:val="00C5710B"/>
    <w:rsid w:val="00C6055E"/>
    <w:rsid w:val="00C61686"/>
    <w:rsid w:val="00C7136E"/>
    <w:rsid w:val="00C71C64"/>
    <w:rsid w:val="00C745E8"/>
    <w:rsid w:val="00C75D38"/>
    <w:rsid w:val="00C806D1"/>
    <w:rsid w:val="00C91FF9"/>
    <w:rsid w:val="00C94D72"/>
    <w:rsid w:val="00C97999"/>
    <w:rsid w:val="00CA04E5"/>
    <w:rsid w:val="00CA229E"/>
    <w:rsid w:val="00CA729C"/>
    <w:rsid w:val="00CB16AF"/>
    <w:rsid w:val="00CB3FBB"/>
    <w:rsid w:val="00CB46D9"/>
    <w:rsid w:val="00CB4E5B"/>
    <w:rsid w:val="00CB626A"/>
    <w:rsid w:val="00CB7B90"/>
    <w:rsid w:val="00CC041C"/>
    <w:rsid w:val="00CC2993"/>
    <w:rsid w:val="00CC3867"/>
    <w:rsid w:val="00CD3D7A"/>
    <w:rsid w:val="00CD5BF5"/>
    <w:rsid w:val="00CD7FB5"/>
    <w:rsid w:val="00CE083D"/>
    <w:rsid w:val="00CE105B"/>
    <w:rsid w:val="00CE39BA"/>
    <w:rsid w:val="00CE4BF3"/>
    <w:rsid w:val="00CE5505"/>
    <w:rsid w:val="00CE7B8E"/>
    <w:rsid w:val="00CF3192"/>
    <w:rsid w:val="00CF56AD"/>
    <w:rsid w:val="00D02814"/>
    <w:rsid w:val="00D12F50"/>
    <w:rsid w:val="00D13412"/>
    <w:rsid w:val="00D13AC3"/>
    <w:rsid w:val="00D1417F"/>
    <w:rsid w:val="00D15135"/>
    <w:rsid w:val="00D162BD"/>
    <w:rsid w:val="00D270BE"/>
    <w:rsid w:val="00D27BAE"/>
    <w:rsid w:val="00D347B3"/>
    <w:rsid w:val="00D3546A"/>
    <w:rsid w:val="00D36634"/>
    <w:rsid w:val="00D3683F"/>
    <w:rsid w:val="00D4618A"/>
    <w:rsid w:val="00D47E61"/>
    <w:rsid w:val="00D61921"/>
    <w:rsid w:val="00D647EA"/>
    <w:rsid w:val="00D71A3A"/>
    <w:rsid w:val="00D71DB0"/>
    <w:rsid w:val="00D74510"/>
    <w:rsid w:val="00D75870"/>
    <w:rsid w:val="00D800EC"/>
    <w:rsid w:val="00D81184"/>
    <w:rsid w:val="00D85012"/>
    <w:rsid w:val="00D868C3"/>
    <w:rsid w:val="00D8796F"/>
    <w:rsid w:val="00D90D0E"/>
    <w:rsid w:val="00D93AE4"/>
    <w:rsid w:val="00D9448B"/>
    <w:rsid w:val="00DA1E63"/>
    <w:rsid w:val="00DA38D5"/>
    <w:rsid w:val="00DA7B62"/>
    <w:rsid w:val="00DB524B"/>
    <w:rsid w:val="00DB52B1"/>
    <w:rsid w:val="00DB7C22"/>
    <w:rsid w:val="00DC0D0A"/>
    <w:rsid w:val="00DC301D"/>
    <w:rsid w:val="00DC4CD2"/>
    <w:rsid w:val="00DD004D"/>
    <w:rsid w:val="00DD0DA6"/>
    <w:rsid w:val="00DD1080"/>
    <w:rsid w:val="00DD59CC"/>
    <w:rsid w:val="00DD5F0B"/>
    <w:rsid w:val="00DE0090"/>
    <w:rsid w:val="00DE22B4"/>
    <w:rsid w:val="00DE619D"/>
    <w:rsid w:val="00DE6943"/>
    <w:rsid w:val="00DE6E49"/>
    <w:rsid w:val="00DF21B9"/>
    <w:rsid w:val="00DF2E6E"/>
    <w:rsid w:val="00DF4A2E"/>
    <w:rsid w:val="00DF74B6"/>
    <w:rsid w:val="00DF7CB5"/>
    <w:rsid w:val="00E05B2F"/>
    <w:rsid w:val="00E05B88"/>
    <w:rsid w:val="00E06952"/>
    <w:rsid w:val="00E1039A"/>
    <w:rsid w:val="00E15CAE"/>
    <w:rsid w:val="00E204C8"/>
    <w:rsid w:val="00E273BF"/>
    <w:rsid w:val="00E30021"/>
    <w:rsid w:val="00E3379E"/>
    <w:rsid w:val="00E35879"/>
    <w:rsid w:val="00E36723"/>
    <w:rsid w:val="00E4196D"/>
    <w:rsid w:val="00E55342"/>
    <w:rsid w:val="00E5723F"/>
    <w:rsid w:val="00E63439"/>
    <w:rsid w:val="00E70284"/>
    <w:rsid w:val="00E7368C"/>
    <w:rsid w:val="00E7664F"/>
    <w:rsid w:val="00E80926"/>
    <w:rsid w:val="00E81C58"/>
    <w:rsid w:val="00E82C98"/>
    <w:rsid w:val="00E844EA"/>
    <w:rsid w:val="00E84705"/>
    <w:rsid w:val="00E84DDA"/>
    <w:rsid w:val="00E85377"/>
    <w:rsid w:val="00E8604C"/>
    <w:rsid w:val="00E902B1"/>
    <w:rsid w:val="00E93B31"/>
    <w:rsid w:val="00EA05D8"/>
    <w:rsid w:val="00EA0918"/>
    <w:rsid w:val="00EA1062"/>
    <w:rsid w:val="00EA3E9B"/>
    <w:rsid w:val="00EB175C"/>
    <w:rsid w:val="00EB391A"/>
    <w:rsid w:val="00EC6AF2"/>
    <w:rsid w:val="00ED50CE"/>
    <w:rsid w:val="00ED650C"/>
    <w:rsid w:val="00ED7715"/>
    <w:rsid w:val="00EE733E"/>
    <w:rsid w:val="00EF092B"/>
    <w:rsid w:val="00EF12B6"/>
    <w:rsid w:val="00F03348"/>
    <w:rsid w:val="00F07F10"/>
    <w:rsid w:val="00F10615"/>
    <w:rsid w:val="00F123A7"/>
    <w:rsid w:val="00F13E2E"/>
    <w:rsid w:val="00F15393"/>
    <w:rsid w:val="00F21153"/>
    <w:rsid w:val="00F30AC1"/>
    <w:rsid w:val="00F3678B"/>
    <w:rsid w:val="00F36DC0"/>
    <w:rsid w:val="00F40638"/>
    <w:rsid w:val="00F40B72"/>
    <w:rsid w:val="00F44685"/>
    <w:rsid w:val="00F47F25"/>
    <w:rsid w:val="00F523AC"/>
    <w:rsid w:val="00F5399B"/>
    <w:rsid w:val="00F5541C"/>
    <w:rsid w:val="00F60369"/>
    <w:rsid w:val="00F62965"/>
    <w:rsid w:val="00F6620E"/>
    <w:rsid w:val="00F70CAD"/>
    <w:rsid w:val="00F71CD3"/>
    <w:rsid w:val="00F731E3"/>
    <w:rsid w:val="00F84673"/>
    <w:rsid w:val="00F8496C"/>
    <w:rsid w:val="00F86E26"/>
    <w:rsid w:val="00F90674"/>
    <w:rsid w:val="00FA0B90"/>
    <w:rsid w:val="00FA1B42"/>
    <w:rsid w:val="00FB21CD"/>
    <w:rsid w:val="00FB238A"/>
    <w:rsid w:val="00FB4225"/>
    <w:rsid w:val="00FB5AC9"/>
    <w:rsid w:val="00FB7ECA"/>
    <w:rsid w:val="00FC1023"/>
    <w:rsid w:val="00FC1145"/>
    <w:rsid w:val="00FC6F95"/>
    <w:rsid w:val="00FC7B5F"/>
    <w:rsid w:val="00FD7049"/>
    <w:rsid w:val="00FE03E2"/>
    <w:rsid w:val="00FE237E"/>
    <w:rsid w:val="00FE3E54"/>
    <w:rsid w:val="00FE41FF"/>
    <w:rsid w:val="00FE6F8E"/>
    <w:rsid w:val="00FF1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C2C6D-FEA0-445E-96B6-C9FE591E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3E"/>
  </w:style>
  <w:style w:type="paragraph" w:styleId="1">
    <w:name w:val="heading 1"/>
    <w:basedOn w:val="a"/>
    <w:next w:val="a"/>
    <w:link w:val="10"/>
    <w:uiPriority w:val="99"/>
    <w:qFormat/>
    <w:rsid w:val="00063394"/>
    <w:pPr>
      <w:keepNext/>
      <w:spacing w:before="240" w:after="60"/>
      <w:ind w:firstLine="0"/>
      <w:jc w:val="left"/>
      <w:outlineLvl w:val="0"/>
    </w:pPr>
    <w:rPr>
      <w:rFonts w:ascii="Arial" w:eastAsia="MS Mincho" w:hAnsi="Arial" w:cs="Arial"/>
      <w:b/>
      <w:bCs/>
      <w:kern w:val="32"/>
      <w:sz w:val="32"/>
      <w:szCs w:val="32"/>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E733E"/>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rvts9">
    <w:name w:val="rvts9"/>
    <w:basedOn w:val="a0"/>
    <w:rsid w:val="00EE733E"/>
  </w:style>
  <w:style w:type="character" w:customStyle="1" w:styleId="apple-converted-space">
    <w:name w:val="apple-converted-space"/>
    <w:basedOn w:val="a0"/>
    <w:rsid w:val="00EE733E"/>
  </w:style>
  <w:style w:type="paragraph" w:styleId="HTML">
    <w:name w:val="HTML Preformatted"/>
    <w:basedOn w:val="a"/>
    <w:link w:val="HTML0"/>
    <w:uiPriority w:val="99"/>
    <w:unhideWhenUsed/>
    <w:rsid w:val="00E9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E902B1"/>
    <w:rPr>
      <w:rFonts w:ascii="Courier New" w:eastAsia="Times New Roman" w:hAnsi="Courier New" w:cs="Courier New"/>
      <w:sz w:val="20"/>
      <w:szCs w:val="20"/>
      <w:lang w:eastAsia="uk-UA"/>
    </w:rPr>
  </w:style>
  <w:style w:type="character" w:customStyle="1" w:styleId="rvts46">
    <w:name w:val="rvts46"/>
    <w:basedOn w:val="a0"/>
    <w:rsid w:val="00D13412"/>
  </w:style>
  <w:style w:type="character" w:styleId="a4">
    <w:name w:val="Hyperlink"/>
    <w:basedOn w:val="a0"/>
    <w:uiPriority w:val="99"/>
    <w:semiHidden/>
    <w:unhideWhenUsed/>
    <w:rsid w:val="00D13412"/>
    <w:rPr>
      <w:color w:val="0000FF"/>
      <w:u w:val="single"/>
    </w:rPr>
  </w:style>
  <w:style w:type="character" w:customStyle="1" w:styleId="13Exact">
    <w:name w:val="Основной текст (13) Exact"/>
    <w:basedOn w:val="a0"/>
    <w:uiPriority w:val="99"/>
    <w:rsid w:val="00D47E61"/>
    <w:rPr>
      <w:rFonts w:ascii="Times New Roman" w:hAnsi="Times New Roman" w:cs="Times New Roman"/>
      <w:b/>
      <w:bCs/>
      <w:sz w:val="20"/>
      <w:szCs w:val="20"/>
      <w:u w:val="none"/>
    </w:rPr>
  </w:style>
  <w:style w:type="paragraph" w:customStyle="1" w:styleId="Preformatted">
    <w:name w:val="Preformatted"/>
    <w:basedOn w:val="a"/>
    <w:rsid w:val="00C04A6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0"/>
      <w:jc w:val="left"/>
    </w:pPr>
    <w:rPr>
      <w:rFonts w:ascii="Courier New" w:eastAsia="Times New Roman" w:hAnsi="Courier New" w:cs="Times New Roman"/>
      <w:sz w:val="20"/>
      <w:szCs w:val="20"/>
      <w:lang w:eastAsia="ru-RU"/>
    </w:rPr>
  </w:style>
  <w:style w:type="paragraph" w:customStyle="1" w:styleId="rvps18">
    <w:name w:val="rvps18"/>
    <w:basedOn w:val="a"/>
    <w:rsid w:val="00C04A6D"/>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C04A6D"/>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a5">
    <w:name w:val="Нормальний текст"/>
    <w:basedOn w:val="a"/>
    <w:uiPriority w:val="99"/>
    <w:rsid w:val="00C04A6D"/>
    <w:pPr>
      <w:spacing w:before="120"/>
      <w:ind w:firstLine="567"/>
    </w:pPr>
    <w:rPr>
      <w:rFonts w:ascii="Antiqua" w:eastAsia="Times New Roman" w:hAnsi="Antiqua" w:cs="Times New Roman"/>
      <w:sz w:val="26"/>
      <w:szCs w:val="20"/>
      <w:lang w:eastAsia="ru-RU"/>
    </w:rPr>
  </w:style>
  <w:style w:type="character" w:customStyle="1" w:styleId="Typewriter">
    <w:name w:val="Typewriter"/>
    <w:rsid w:val="00C04A6D"/>
    <w:rPr>
      <w:rFonts w:ascii="Courier New" w:hAnsi="Courier New" w:cs="Courier New" w:hint="default"/>
      <w:sz w:val="20"/>
    </w:rPr>
  </w:style>
  <w:style w:type="paragraph" w:styleId="a6">
    <w:name w:val="Subtitle"/>
    <w:basedOn w:val="a"/>
    <w:next w:val="a"/>
    <w:link w:val="a7"/>
    <w:rsid w:val="0057572A"/>
    <w:pPr>
      <w:keepNext/>
      <w:keepLines/>
      <w:spacing w:before="360" w:after="80"/>
      <w:ind w:firstLine="0"/>
      <w:contextualSpacing/>
      <w:jc w:val="left"/>
    </w:pPr>
    <w:rPr>
      <w:rFonts w:ascii="Georgia" w:eastAsia="Georgia" w:hAnsi="Georgia" w:cs="Georgia"/>
      <w:i/>
      <w:color w:val="666666"/>
      <w:sz w:val="48"/>
      <w:szCs w:val="48"/>
      <w:lang w:val="en-US"/>
    </w:rPr>
  </w:style>
  <w:style w:type="character" w:customStyle="1" w:styleId="a7">
    <w:name w:val="Підзаголовок Знак"/>
    <w:basedOn w:val="a0"/>
    <w:link w:val="a6"/>
    <w:rsid w:val="0057572A"/>
    <w:rPr>
      <w:rFonts w:ascii="Georgia" w:eastAsia="Georgia" w:hAnsi="Georgia" w:cs="Georgia"/>
      <w:i/>
      <w:color w:val="666666"/>
      <w:sz w:val="48"/>
      <w:szCs w:val="48"/>
      <w:lang w:val="en-US"/>
    </w:rPr>
  </w:style>
  <w:style w:type="paragraph" w:styleId="a8">
    <w:name w:val="List Paragraph"/>
    <w:basedOn w:val="a"/>
    <w:uiPriority w:val="34"/>
    <w:qFormat/>
    <w:rsid w:val="00715682"/>
    <w:pPr>
      <w:ind w:left="720"/>
      <w:contextualSpacing/>
    </w:pPr>
  </w:style>
  <w:style w:type="character" w:customStyle="1" w:styleId="rvts11">
    <w:name w:val="rvts11"/>
    <w:basedOn w:val="a0"/>
    <w:rsid w:val="004F4B14"/>
  </w:style>
  <w:style w:type="paragraph" w:customStyle="1" w:styleId="rvps7">
    <w:name w:val="rvps7"/>
    <w:basedOn w:val="a"/>
    <w:rsid w:val="005A72B0"/>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rvts15">
    <w:name w:val="rvts15"/>
    <w:basedOn w:val="a0"/>
    <w:rsid w:val="005A72B0"/>
  </w:style>
  <w:style w:type="character" w:customStyle="1" w:styleId="rvts0">
    <w:name w:val="rvts0"/>
    <w:basedOn w:val="a0"/>
    <w:rsid w:val="00CE083D"/>
    <w:rPr>
      <w:rFonts w:ascii="Times New Roman" w:hAnsi="Times New Roman" w:cs="Times New Roman" w:hint="default"/>
    </w:rPr>
  </w:style>
  <w:style w:type="paragraph" w:styleId="a9">
    <w:name w:val="header"/>
    <w:basedOn w:val="a"/>
    <w:link w:val="aa"/>
    <w:uiPriority w:val="99"/>
    <w:unhideWhenUsed/>
    <w:rsid w:val="002A4BAB"/>
    <w:pPr>
      <w:tabs>
        <w:tab w:val="center" w:pos="4677"/>
        <w:tab w:val="right" w:pos="9355"/>
      </w:tabs>
    </w:pPr>
  </w:style>
  <w:style w:type="character" w:customStyle="1" w:styleId="aa">
    <w:name w:val="Верхній колонтитул Знак"/>
    <w:basedOn w:val="a0"/>
    <w:link w:val="a9"/>
    <w:uiPriority w:val="99"/>
    <w:rsid w:val="002A4BAB"/>
  </w:style>
  <w:style w:type="paragraph" w:styleId="ab">
    <w:name w:val="footer"/>
    <w:basedOn w:val="a"/>
    <w:link w:val="ac"/>
    <w:uiPriority w:val="99"/>
    <w:unhideWhenUsed/>
    <w:rsid w:val="002A4BAB"/>
    <w:pPr>
      <w:tabs>
        <w:tab w:val="center" w:pos="4677"/>
        <w:tab w:val="right" w:pos="9355"/>
      </w:tabs>
    </w:pPr>
  </w:style>
  <w:style w:type="character" w:customStyle="1" w:styleId="ac">
    <w:name w:val="Нижній колонтитул Знак"/>
    <w:basedOn w:val="a0"/>
    <w:link w:val="ab"/>
    <w:uiPriority w:val="99"/>
    <w:rsid w:val="002A4BAB"/>
  </w:style>
  <w:style w:type="character" w:customStyle="1" w:styleId="10">
    <w:name w:val="Заголовок 1 Знак"/>
    <w:basedOn w:val="a0"/>
    <w:link w:val="1"/>
    <w:uiPriority w:val="99"/>
    <w:rsid w:val="00063394"/>
    <w:rPr>
      <w:rFonts w:ascii="Arial" w:eastAsia="MS Mincho" w:hAnsi="Arial" w:cs="Arial"/>
      <w:b/>
      <w:bCs/>
      <w:kern w:val="32"/>
      <w:sz w:val="32"/>
      <w:szCs w:val="32"/>
      <w:lang w:eastAsia="en-GB"/>
    </w:rPr>
  </w:style>
  <w:style w:type="paragraph" w:styleId="ad">
    <w:name w:val="Balloon Text"/>
    <w:basedOn w:val="a"/>
    <w:link w:val="ae"/>
    <w:uiPriority w:val="99"/>
    <w:semiHidden/>
    <w:unhideWhenUsed/>
    <w:rsid w:val="00AB07BB"/>
    <w:rPr>
      <w:rFonts w:ascii="Tahoma" w:hAnsi="Tahoma" w:cs="Tahoma"/>
      <w:sz w:val="16"/>
      <w:szCs w:val="16"/>
    </w:rPr>
  </w:style>
  <w:style w:type="character" w:customStyle="1" w:styleId="ae">
    <w:name w:val="Текст у виносці Знак"/>
    <w:basedOn w:val="a0"/>
    <w:link w:val="ad"/>
    <w:uiPriority w:val="99"/>
    <w:semiHidden/>
    <w:rsid w:val="00AB07BB"/>
    <w:rPr>
      <w:rFonts w:ascii="Tahoma" w:hAnsi="Tahoma" w:cs="Tahoma"/>
      <w:sz w:val="16"/>
      <w:szCs w:val="16"/>
    </w:rPr>
  </w:style>
  <w:style w:type="paragraph" w:customStyle="1" w:styleId="StyleZakonu">
    <w:name w:val="StyleZakonu"/>
    <w:basedOn w:val="a"/>
    <w:rsid w:val="003A3C1C"/>
    <w:pPr>
      <w:spacing w:after="60" w:line="220" w:lineRule="exact"/>
      <w:ind w:firstLine="284"/>
    </w:pPr>
    <w:rPr>
      <w:rFonts w:ascii="Times New Roman" w:eastAsia="Times New Roman" w:hAnsi="Times New Roman" w:cs="Times New Roman"/>
      <w:sz w:val="20"/>
      <w:szCs w:val="20"/>
      <w:lang w:eastAsia="ru-RU"/>
    </w:rPr>
  </w:style>
  <w:style w:type="paragraph" w:customStyle="1" w:styleId="rvps6">
    <w:name w:val="rvps6"/>
    <w:basedOn w:val="a"/>
    <w:rsid w:val="0006076B"/>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rvts37">
    <w:name w:val="rvts37"/>
    <w:basedOn w:val="a0"/>
    <w:rsid w:val="00F44685"/>
  </w:style>
  <w:style w:type="paragraph" w:styleId="af">
    <w:name w:val="No Spacing"/>
    <w:uiPriority w:val="1"/>
    <w:qFormat/>
    <w:rsid w:val="00A64C08"/>
    <w:pPr>
      <w:ind w:firstLine="0"/>
      <w:jc w:val="left"/>
    </w:pPr>
    <w:rPr>
      <w:rFonts w:ascii="Calibri" w:eastAsia="Calibri" w:hAnsi="Calibri" w:cs="Times New Roman"/>
      <w:lang w:val="ru-RU"/>
    </w:rPr>
  </w:style>
  <w:style w:type="paragraph" w:styleId="af0">
    <w:name w:val="Normal (Web)"/>
    <w:basedOn w:val="a"/>
    <w:semiHidden/>
    <w:unhideWhenUsed/>
    <w:rsid w:val="004F58F3"/>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uiPriority w:val="99"/>
    <w:locked/>
    <w:rsid w:val="0039556E"/>
    <w:rPr>
      <w:shd w:val="clear" w:color="auto" w:fill="FFFFFF"/>
    </w:rPr>
  </w:style>
  <w:style w:type="paragraph" w:customStyle="1" w:styleId="20">
    <w:name w:val="Основной текст (2)"/>
    <w:basedOn w:val="a"/>
    <w:link w:val="2"/>
    <w:uiPriority w:val="99"/>
    <w:rsid w:val="0039556E"/>
    <w:pPr>
      <w:widowControl w:val="0"/>
      <w:shd w:val="clear" w:color="auto" w:fill="FFFFFF"/>
      <w:spacing w:line="240" w:lineRule="atLeast"/>
      <w:ind w:firstLine="0"/>
      <w:jc w:val="left"/>
    </w:pPr>
  </w:style>
  <w:style w:type="character" w:customStyle="1" w:styleId="2Exact">
    <w:name w:val="Основной текст (2) Exact"/>
    <w:basedOn w:val="a0"/>
    <w:uiPriority w:val="99"/>
    <w:rsid w:val="0039556E"/>
    <w:rPr>
      <w:rFonts w:ascii="Times New Roman" w:hAnsi="Times New Roman" w:cs="Times New Roman" w:hint="default"/>
      <w:strike w:val="0"/>
      <w:dstrike w:val="0"/>
      <w:sz w:val="20"/>
      <w:szCs w:val="20"/>
      <w:u w:val="none"/>
      <w:effect w:val="none"/>
    </w:rPr>
  </w:style>
  <w:style w:type="character" w:customStyle="1" w:styleId="2Exact0">
    <w:name w:val="Основной текст (2) + Полужирный Exact"/>
    <w:basedOn w:val="2"/>
    <w:uiPriority w:val="99"/>
    <w:rsid w:val="0039556E"/>
    <w:rPr>
      <w:rFonts w:ascii="Times New Roman" w:hAnsi="Times New Roman" w:cs="Times New Roman" w:hint="default"/>
      <w:b/>
      <w:bCs/>
      <w:strike w:val="0"/>
      <w:dstrike w:val="0"/>
      <w:sz w:val="20"/>
      <w:szCs w:val="20"/>
      <w:u w:val="none"/>
      <w:effect w:val="none"/>
      <w:shd w:val="clear" w:color="auto" w:fill="FFFFFF"/>
    </w:rPr>
  </w:style>
  <w:style w:type="character" w:customStyle="1" w:styleId="2Exact1">
    <w:name w:val="Основной текст (2) + Полужирный Exact1"/>
    <w:basedOn w:val="2"/>
    <w:uiPriority w:val="99"/>
    <w:rsid w:val="0039556E"/>
    <w:rPr>
      <w:rFonts w:ascii="Times New Roman" w:hAnsi="Times New Roman" w:cs="Times New Roman" w:hint="default"/>
      <w:b/>
      <w:bCs/>
      <w:sz w:val="20"/>
      <w:szCs w:val="20"/>
      <w:u w:val="single"/>
      <w:shd w:val="clear" w:color="auto" w:fill="FFFFFF"/>
    </w:rPr>
  </w:style>
  <w:style w:type="character" w:customStyle="1" w:styleId="21">
    <w:name w:val="Основной текст (2) + Полужирный"/>
    <w:basedOn w:val="2"/>
    <w:uiPriority w:val="99"/>
    <w:rsid w:val="003A7A81"/>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072">
      <w:bodyDiv w:val="1"/>
      <w:marLeft w:val="0"/>
      <w:marRight w:val="0"/>
      <w:marTop w:val="0"/>
      <w:marBottom w:val="0"/>
      <w:divBdr>
        <w:top w:val="none" w:sz="0" w:space="0" w:color="auto"/>
        <w:left w:val="none" w:sz="0" w:space="0" w:color="auto"/>
        <w:bottom w:val="none" w:sz="0" w:space="0" w:color="auto"/>
        <w:right w:val="none" w:sz="0" w:space="0" w:color="auto"/>
      </w:divBdr>
    </w:div>
    <w:div w:id="44572251">
      <w:bodyDiv w:val="1"/>
      <w:marLeft w:val="0"/>
      <w:marRight w:val="0"/>
      <w:marTop w:val="0"/>
      <w:marBottom w:val="0"/>
      <w:divBdr>
        <w:top w:val="none" w:sz="0" w:space="0" w:color="auto"/>
        <w:left w:val="none" w:sz="0" w:space="0" w:color="auto"/>
        <w:bottom w:val="none" w:sz="0" w:space="0" w:color="auto"/>
        <w:right w:val="none" w:sz="0" w:space="0" w:color="auto"/>
      </w:divBdr>
    </w:div>
    <w:div w:id="51083850">
      <w:bodyDiv w:val="1"/>
      <w:marLeft w:val="0"/>
      <w:marRight w:val="0"/>
      <w:marTop w:val="0"/>
      <w:marBottom w:val="0"/>
      <w:divBdr>
        <w:top w:val="none" w:sz="0" w:space="0" w:color="auto"/>
        <w:left w:val="none" w:sz="0" w:space="0" w:color="auto"/>
        <w:bottom w:val="none" w:sz="0" w:space="0" w:color="auto"/>
        <w:right w:val="none" w:sz="0" w:space="0" w:color="auto"/>
      </w:divBdr>
    </w:div>
    <w:div w:id="67264110">
      <w:bodyDiv w:val="1"/>
      <w:marLeft w:val="0"/>
      <w:marRight w:val="0"/>
      <w:marTop w:val="0"/>
      <w:marBottom w:val="0"/>
      <w:divBdr>
        <w:top w:val="none" w:sz="0" w:space="0" w:color="auto"/>
        <w:left w:val="none" w:sz="0" w:space="0" w:color="auto"/>
        <w:bottom w:val="none" w:sz="0" w:space="0" w:color="auto"/>
        <w:right w:val="none" w:sz="0" w:space="0" w:color="auto"/>
      </w:divBdr>
    </w:div>
    <w:div w:id="72051212">
      <w:bodyDiv w:val="1"/>
      <w:marLeft w:val="0"/>
      <w:marRight w:val="0"/>
      <w:marTop w:val="0"/>
      <w:marBottom w:val="0"/>
      <w:divBdr>
        <w:top w:val="none" w:sz="0" w:space="0" w:color="auto"/>
        <w:left w:val="none" w:sz="0" w:space="0" w:color="auto"/>
        <w:bottom w:val="none" w:sz="0" w:space="0" w:color="auto"/>
        <w:right w:val="none" w:sz="0" w:space="0" w:color="auto"/>
      </w:divBdr>
    </w:div>
    <w:div w:id="97071427">
      <w:bodyDiv w:val="1"/>
      <w:marLeft w:val="0"/>
      <w:marRight w:val="0"/>
      <w:marTop w:val="0"/>
      <w:marBottom w:val="0"/>
      <w:divBdr>
        <w:top w:val="none" w:sz="0" w:space="0" w:color="auto"/>
        <w:left w:val="none" w:sz="0" w:space="0" w:color="auto"/>
        <w:bottom w:val="none" w:sz="0" w:space="0" w:color="auto"/>
        <w:right w:val="none" w:sz="0" w:space="0" w:color="auto"/>
      </w:divBdr>
    </w:div>
    <w:div w:id="98792291">
      <w:bodyDiv w:val="1"/>
      <w:marLeft w:val="0"/>
      <w:marRight w:val="0"/>
      <w:marTop w:val="0"/>
      <w:marBottom w:val="0"/>
      <w:divBdr>
        <w:top w:val="none" w:sz="0" w:space="0" w:color="auto"/>
        <w:left w:val="none" w:sz="0" w:space="0" w:color="auto"/>
        <w:bottom w:val="none" w:sz="0" w:space="0" w:color="auto"/>
        <w:right w:val="none" w:sz="0" w:space="0" w:color="auto"/>
      </w:divBdr>
    </w:div>
    <w:div w:id="132451699">
      <w:bodyDiv w:val="1"/>
      <w:marLeft w:val="0"/>
      <w:marRight w:val="0"/>
      <w:marTop w:val="0"/>
      <w:marBottom w:val="0"/>
      <w:divBdr>
        <w:top w:val="none" w:sz="0" w:space="0" w:color="auto"/>
        <w:left w:val="none" w:sz="0" w:space="0" w:color="auto"/>
        <w:bottom w:val="none" w:sz="0" w:space="0" w:color="auto"/>
        <w:right w:val="none" w:sz="0" w:space="0" w:color="auto"/>
      </w:divBdr>
    </w:div>
    <w:div w:id="142358861">
      <w:bodyDiv w:val="1"/>
      <w:marLeft w:val="0"/>
      <w:marRight w:val="0"/>
      <w:marTop w:val="0"/>
      <w:marBottom w:val="0"/>
      <w:divBdr>
        <w:top w:val="none" w:sz="0" w:space="0" w:color="auto"/>
        <w:left w:val="none" w:sz="0" w:space="0" w:color="auto"/>
        <w:bottom w:val="none" w:sz="0" w:space="0" w:color="auto"/>
        <w:right w:val="none" w:sz="0" w:space="0" w:color="auto"/>
      </w:divBdr>
    </w:div>
    <w:div w:id="166137534">
      <w:bodyDiv w:val="1"/>
      <w:marLeft w:val="0"/>
      <w:marRight w:val="0"/>
      <w:marTop w:val="0"/>
      <w:marBottom w:val="0"/>
      <w:divBdr>
        <w:top w:val="none" w:sz="0" w:space="0" w:color="auto"/>
        <w:left w:val="none" w:sz="0" w:space="0" w:color="auto"/>
        <w:bottom w:val="none" w:sz="0" w:space="0" w:color="auto"/>
        <w:right w:val="none" w:sz="0" w:space="0" w:color="auto"/>
      </w:divBdr>
    </w:div>
    <w:div w:id="169688381">
      <w:bodyDiv w:val="1"/>
      <w:marLeft w:val="0"/>
      <w:marRight w:val="0"/>
      <w:marTop w:val="0"/>
      <w:marBottom w:val="0"/>
      <w:divBdr>
        <w:top w:val="none" w:sz="0" w:space="0" w:color="auto"/>
        <w:left w:val="none" w:sz="0" w:space="0" w:color="auto"/>
        <w:bottom w:val="none" w:sz="0" w:space="0" w:color="auto"/>
        <w:right w:val="none" w:sz="0" w:space="0" w:color="auto"/>
      </w:divBdr>
    </w:div>
    <w:div w:id="176428159">
      <w:bodyDiv w:val="1"/>
      <w:marLeft w:val="0"/>
      <w:marRight w:val="0"/>
      <w:marTop w:val="0"/>
      <w:marBottom w:val="0"/>
      <w:divBdr>
        <w:top w:val="none" w:sz="0" w:space="0" w:color="auto"/>
        <w:left w:val="none" w:sz="0" w:space="0" w:color="auto"/>
        <w:bottom w:val="none" w:sz="0" w:space="0" w:color="auto"/>
        <w:right w:val="none" w:sz="0" w:space="0" w:color="auto"/>
      </w:divBdr>
    </w:div>
    <w:div w:id="178471290">
      <w:bodyDiv w:val="1"/>
      <w:marLeft w:val="0"/>
      <w:marRight w:val="0"/>
      <w:marTop w:val="0"/>
      <w:marBottom w:val="0"/>
      <w:divBdr>
        <w:top w:val="none" w:sz="0" w:space="0" w:color="auto"/>
        <w:left w:val="none" w:sz="0" w:space="0" w:color="auto"/>
        <w:bottom w:val="none" w:sz="0" w:space="0" w:color="auto"/>
        <w:right w:val="none" w:sz="0" w:space="0" w:color="auto"/>
      </w:divBdr>
    </w:div>
    <w:div w:id="191848403">
      <w:bodyDiv w:val="1"/>
      <w:marLeft w:val="0"/>
      <w:marRight w:val="0"/>
      <w:marTop w:val="0"/>
      <w:marBottom w:val="0"/>
      <w:divBdr>
        <w:top w:val="none" w:sz="0" w:space="0" w:color="auto"/>
        <w:left w:val="none" w:sz="0" w:space="0" w:color="auto"/>
        <w:bottom w:val="none" w:sz="0" w:space="0" w:color="auto"/>
        <w:right w:val="none" w:sz="0" w:space="0" w:color="auto"/>
      </w:divBdr>
    </w:div>
    <w:div w:id="281037397">
      <w:bodyDiv w:val="1"/>
      <w:marLeft w:val="0"/>
      <w:marRight w:val="0"/>
      <w:marTop w:val="0"/>
      <w:marBottom w:val="0"/>
      <w:divBdr>
        <w:top w:val="none" w:sz="0" w:space="0" w:color="auto"/>
        <w:left w:val="none" w:sz="0" w:space="0" w:color="auto"/>
        <w:bottom w:val="none" w:sz="0" w:space="0" w:color="auto"/>
        <w:right w:val="none" w:sz="0" w:space="0" w:color="auto"/>
      </w:divBdr>
    </w:div>
    <w:div w:id="286862476">
      <w:bodyDiv w:val="1"/>
      <w:marLeft w:val="0"/>
      <w:marRight w:val="0"/>
      <w:marTop w:val="0"/>
      <w:marBottom w:val="0"/>
      <w:divBdr>
        <w:top w:val="none" w:sz="0" w:space="0" w:color="auto"/>
        <w:left w:val="none" w:sz="0" w:space="0" w:color="auto"/>
        <w:bottom w:val="none" w:sz="0" w:space="0" w:color="auto"/>
        <w:right w:val="none" w:sz="0" w:space="0" w:color="auto"/>
      </w:divBdr>
    </w:div>
    <w:div w:id="291524563">
      <w:bodyDiv w:val="1"/>
      <w:marLeft w:val="0"/>
      <w:marRight w:val="0"/>
      <w:marTop w:val="0"/>
      <w:marBottom w:val="0"/>
      <w:divBdr>
        <w:top w:val="none" w:sz="0" w:space="0" w:color="auto"/>
        <w:left w:val="none" w:sz="0" w:space="0" w:color="auto"/>
        <w:bottom w:val="none" w:sz="0" w:space="0" w:color="auto"/>
        <w:right w:val="none" w:sz="0" w:space="0" w:color="auto"/>
      </w:divBdr>
    </w:div>
    <w:div w:id="308287647">
      <w:bodyDiv w:val="1"/>
      <w:marLeft w:val="0"/>
      <w:marRight w:val="0"/>
      <w:marTop w:val="0"/>
      <w:marBottom w:val="0"/>
      <w:divBdr>
        <w:top w:val="none" w:sz="0" w:space="0" w:color="auto"/>
        <w:left w:val="none" w:sz="0" w:space="0" w:color="auto"/>
        <w:bottom w:val="none" w:sz="0" w:space="0" w:color="auto"/>
        <w:right w:val="none" w:sz="0" w:space="0" w:color="auto"/>
      </w:divBdr>
    </w:div>
    <w:div w:id="312029936">
      <w:bodyDiv w:val="1"/>
      <w:marLeft w:val="0"/>
      <w:marRight w:val="0"/>
      <w:marTop w:val="0"/>
      <w:marBottom w:val="0"/>
      <w:divBdr>
        <w:top w:val="none" w:sz="0" w:space="0" w:color="auto"/>
        <w:left w:val="none" w:sz="0" w:space="0" w:color="auto"/>
        <w:bottom w:val="none" w:sz="0" w:space="0" w:color="auto"/>
        <w:right w:val="none" w:sz="0" w:space="0" w:color="auto"/>
      </w:divBdr>
    </w:div>
    <w:div w:id="336814104">
      <w:bodyDiv w:val="1"/>
      <w:marLeft w:val="0"/>
      <w:marRight w:val="0"/>
      <w:marTop w:val="0"/>
      <w:marBottom w:val="0"/>
      <w:divBdr>
        <w:top w:val="none" w:sz="0" w:space="0" w:color="auto"/>
        <w:left w:val="none" w:sz="0" w:space="0" w:color="auto"/>
        <w:bottom w:val="none" w:sz="0" w:space="0" w:color="auto"/>
        <w:right w:val="none" w:sz="0" w:space="0" w:color="auto"/>
      </w:divBdr>
    </w:div>
    <w:div w:id="354161586">
      <w:bodyDiv w:val="1"/>
      <w:marLeft w:val="0"/>
      <w:marRight w:val="0"/>
      <w:marTop w:val="0"/>
      <w:marBottom w:val="0"/>
      <w:divBdr>
        <w:top w:val="none" w:sz="0" w:space="0" w:color="auto"/>
        <w:left w:val="none" w:sz="0" w:space="0" w:color="auto"/>
        <w:bottom w:val="none" w:sz="0" w:space="0" w:color="auto"/>
        <w:right w:val="none" w:sz="0" w:space="0" w:color="auto"/>
      </w:divBdr>
    </w:div>
    <w:div w:id="355817633">
      <w:bodyDiv w:val="1"/>
      <w:marLeft w:val="0"/>
      <w:marRight w:val="0"/>
      <w:marTop w:val="0"/>
      <w:marBottom w:val="0"/>
      <w:divBdr>
        <w:top w:val="none" w:sz="0" w:space="0" w:color="auto"/>
        <w:left w:val="none" w:sz="0" w:space="0" w:color="auto"/>
        <w:bottom w:val="none" w:sz="0" w:space="0" w:color="auto"/>
        <w:right w:val="none" w:sz="0" w:space="0" w:color="auto"/>
      </w:divBdr>
    </w:div>
    <w:div w:id="359355341">
      <w:bodyDiv w:val="1"/>
      <w:marLeft w:val="0"/>
      <w:marRight w:val="0"/>
      <w:marTop w:val="0"/>
      <w:marBottom w:val="0"/>
      <w:divBdr>
        <w:top w:val="none" w:sz="0" w:space="0" w:color="auto"/>
        <w:left w:val="none" w:sz="0" w:space="0" w:color="auto"/>
        <w:bottom w:val="none" w:sz="0" w:space="0" w:color="auto"/>
        <w:right w:val="none" w:sz="0" w:space="0" w:color="auto"/>
      </w:divBdr>
    </w:div>
    <w:div w:id="359867501">
      <w:bodyDiv w:val="1"/>
      <w:marLeft w:val="0"/>
      <w:marRight w:val="0"/>
      <w:marTop w:val="0"/>
      <w:marBottom w:val="0"/>
      <w:divBdr>
        <w:top w:val="none" w:sz="0" w:space="0" w:color="auto"/>
        <w:left w:val="none" w:sz="0" w:space="0" w:color="auto"/>
        <w:bottom w:val="none" w:sz="0" w:space="0" w:color="auto"/>
        <w:right w:val="none" w:sz="0" w:space="0" w:color="auto"/>
      </w:divBdr>
    </w:div>
    <w:div w:id="361168984">
      <w:bodyDiv w:val="1"/>
      <w:marLeft w:val="0"/>
      <w:marRight w:val="0"/>
      <w:marTop w:val="0"/>
      <w:marBottom w:val="0"/>
      <w:divBdr>
        <w:top w:val="none" w:sz="0" w:space="0" w:color="auto"/>
        <w:left w:val="none" w:sz="0" w:space="0" w:color="auto"/>
        <w:bottom w:val="none" w:sz="0" w:space="0" w:color="auto"/>
        <w:right w:val="none" w:sz="0" w:space="0" w:color="auto"/>
      </w:divBdr>
    </w:div>
    <w:div w:id="391125837">
      <w:bodyDiv w:val="1"/>
      <w:marLeft w:val="0"/>
      <w:marRight w:val="0"/>
      <w:marTop w:val="0"/>
      <w:marBottom w:val="0"/>
      <w:divBdr>
        <w:top w:val="none" w:sz="0" w:space="0" w:color="auto"/>
        <w:left w:val="none" w:sz="0" w:space="0" w:color="auto"/>
        <w:bottom w:val="none" w:sz="0" w:space="0" w:color="auto"/>
        <w:right w:val="none" w:sz="0" w:space="0" w:color="auto"/>
      </w:divBdr>
    </w:div>
    <w:div w:id="391392629">
      <w:bodyDiv w:val="1"/>
      <w:marLeft w:val="0"/>
      <w:marRight w:val="0"/>
      <w:marTop w:val="0"/>
      <w:marBottom w:val="0"/>
      <w:divBdr>
        <w:top w:val="none" w:sz="0" w:space="0" w:color="auto"/>
        <w:left w:val="none" w:sz="0" w:space="0" w:color="auto"/>
        <w:bottom w:val="none" w:sz="0" w:space="0" w:color="auto"/>
        <w:right w:val="none" w:sz="0" w:space="0" w:color="auto"/>
      </w:divBdr>
    </w:div>
    <w:div w:id="424350536">
      <w:bodyDiv w:val="1"/>
      <w:marLeft w:val="0"/>
      <w:marRight w:val="0"/>
      <w:marTop w:val="0"/>
      <w:marBottom w:val="0"/>
      <w:divBdr>
        <w:top w:val="none" w:sz="0" w:space="0" w:color="auto"/>
        <w:left w:val="none" w:sz="0" w:space="0" w:color="auto"/>
        <w:bottom w:val="none" w:sz="0" w:space="0" w:color="auto"/>
        <w:right w:val="none" w:sz="0" w:space="0" w:color="auto"/>
      </w:divBdr>
    </w:div>
    <w:div w:id="433087784">
      <w:bodyDiv w:val="1"/>
      <w:marLeft w:val="0"/>
      <w:marRight w:val="0"/>
      <w:marTop w:val="0"/>
      <w:marBottom w:val="0"/>
      <w:divBdr>
        <w:top w:val="none" w:sz="0" w:space="0" w:color="auto"/>
        <w:left w:val="none" w:sz="0" w:space="0" w:color="auto"/>
        <w:bottom w:val="none" w:sz="0" w:space="0" w:color="auto"/>
        <w:right w:val="none" w:sz="0" w:space="0" w:color="auto"/>
      </w:divBdr>
    </w:div>
    <w:div w:id="448865758">
      <w:bodyDiv w:val="1"/>
      <w:marLeft w:val="0"/>
      <w:marRight w:val="0"/>
      <w:marTop w:val="0"/>
      <w:marBottom w:val="0"/>
      <w:divBdr>
        <w:top w:val="none" w:sz="0" w:space="0" w:color="auto"/>
        <w:left w:val="none" w:sz="0" w:space="0" w:color="auto"/>
        <w:bottom w:val="none" w:sz="0" w:space="0" w:color="auto"/>
        <w:right w:val="none" w:sz="0" w:space="0" w:color="auto"/>
      </w:divBdr>
    </w:div>
    <w:div w:id="486167218">
      <w:bodyDiv w:val="1"/>
      <w:marLeft w:val="0"/>
      <w:marRight w:val="0"/>
      <w:marTop w:val="0"/>
      <w:marBottom w:val="0"/>
      <w:divBdr>
        <w:top w:val="none" w:sz="0" w:space="0" w:color="auto"/>
        <w:left w:val="none" w:sz="0" w:space="0" w:color="auto"/>
        <w:bottom w:val="none" w:sz="0" w:space="0" w:color="auto"/>
        <w:right w:val="none" w:sz="0" w:space="0" w:color="auto"/>
      </w:divBdr>
    </w:div>
    <w:div w:id="487329714">
      <w:bodyDiv w:val="1"/>
      <w:marLeft w:val="0"/>
      <w:marRight w:val="0"/>
      <w:marTop w:val="0"/>
      <w:marBottom w:val="0"/>
      <w:divBdr>
        <w:top w:val="none" w:sz="0" w:space="0" w:color="auto"/>
        <w:left w:val="none" w:sz="0" w:space="0" w:color="auto"/>
        <w:bottom w:val="none" w:sz="0" w:space="0" w:color="auto"/>
        <w:right w:val="none" w:sz="0" w:space="0" w:color="auto"/>
      </w:divBdr>
    </w:div>
    <w:div w:id="490412282">
      <w:bodyDiv w:val="1"/>
      <w:marLeft w:val="0"/>
      <w:marRight w:val="0"/>
      <w:marTop w:val="0"/>
      <w:marBottom w:val="0"/>
      <w:divBdr>
        <w:top w:val="none" w:sz="0" w:space="0" w:color="auto"/>
        <w:left w:val="none" w:sz="0" w:space="0" w:color="auto"/>
        <w:bottom w:val="none" w:sz="0" w:space="0" w:color="auto"/>
        <w:right w:val="none" w:sz="0" w:space="0" w:color="auto"/>
      </w:divBdr>
    </w:div>
    <w:div w:id="514465415">
      <w:bodyDiv w:val="1"/>
      <w:marLeft w:val="0"/>
      <w:marRight w:val="0"/>
      <w:marTop w:val="0"/>
      <w:marBottom w:val="0"/>
      <w:divBdr>
        <w:top w:val="none" w:sz="0" w:space="0" w:color="auto"/>
        <w:left w:val="none" w:sz="0" w:space="0" w:color="auto"/>
        <w:bottom w:val="none" w:sz="0" w:space="0" w:color="auto"/>
        <w:right w:val="none" w:sz="0" w:space="0" w:color="auto"/>
      </w:divBdr>
    </w:div>
    <w:div w:id="556476724">
      <w:bodyDiv w:val="1"/>
      <w:marLeft w:val="0"/>
      <w:marRight w:val="0"/>
      <w:marTop w:val="0"/>
      <w:marBottom w:val="0"/>
      <w:divBdr>
        <w:top w:val="none" w:sz="0" w:space="0" w:color="auto"/>
        <w:left w:val="none" w:sz="0" w:space="0" w:color="auto"/>
        <w:bottom w:val="none" w:sz="0" w:space="0" w:color="auto"/>
        <w:right w:val="none" w:sz="0" w:space="0" w:color="auto"/>
      </w:divBdr>
    </w:div>
    <w:div w:id="568616882">
      <w:bodyDiv w:val="1"/>
      <w:marLeft w:val="0"/>
      <w:marRight w:val="0"/>
      <w:marTop w:val="0"/>
      <w:marBottom w:val="0"/>
      <w:divBdr>
        <w:top w:val="none" w:sz="0" w:space="0" w:color="auto"/>
        <w:left w:val="none" w:sz="0" w:space="0" w:color="auto"/>
        <w:bottom w:val="none" w:sz="0" w:space="0" w:color="auto"/>
        <w:right w:val="none" w:sz="0" w:space="0" w:color="auto"/>
      </w:divBdr>
    </w:div>
    <w:div w:id="571695242">
      <w:bodyDiv w:val="1"/>
      <w:marLeft w:val="0"/>
      <w:marRight w:val="0"/>
      <w:marTop w:val="0"/>
      <w:marBottom w:val="0"/>
      <w:divBdr>
        <w:top w:val="none" w:sz="0" w:space="0" w:color="auto"/>
        <w:left w:val="none" w:sz="0" w:space="0" w:color="auto"/>
        <w:bottom w:val="none" w:sz="0" w:space="0" w:color="auto"/>
        <w:right w:val="none" w:sz="0" w:space="0" w:color="auto"/>
      </w:divBdr>
    </w:div>
    <w:div w:id="582253254">
      <w:bodyDiv w:val="1"/>
      <w:marLeft w:val="0"/>
      <w:marRight w:val="0"/>
      <w:marTop w:val="0"/>
      <w:marBottom w:val="0"/>
      <w:divBdr>
        <w:top w:val="none" w:sz="0" w:space="0" w:color="auto"/>
        <w:left w:val="none" w:sz="0" w:space="0" w:color="auto"/>
        <w:bottom w:val="none" w:sz="0" w:space="0" w:color="auto"/>
        <w:right w:val="none" w:sz="0" w:space="0" w:color="auto"/>
      </w:divBdr>
    </w:div>
    <w:div w:id="588730540">
      <w:bodyDiv w:val="1"/>
      <w:marLeft w:val="0"/>
      <w:marRight w:val="0"/>
      <w:marTop w:val="0"/>
      <w:marBottom w:val="0"/>
      <w:divBdr>
        <w:top w:val="none" w:sz="0" w:space="0" w:color="auto"/>
        <w:left w:val="none" w:sz="0" w:space="0" w:color="auto"/>
        <w:bottom w:val="none" w:sz="0" w:space="0" w:color="auto"/>
        <w:right w:val="none" w:sz="0" w:space="0" w:color="auto"/>
      </w:divBdr>
    </w:div>
    <w:div w:id="604460536">
      <w:bodyDiv w:val="1"/>
      <w:marLeft w:val="0"/>
      <w:marRight w:val="0"/>
      <w:marTop w:val="0"/>
      <w:marBottom w:val="0"/>
      <w:divBdr>
        <w:top w:val="none" w:sz="0" w:space="0" w:color="auto"/>
        <w:left w:val="none" w:sz="0" w:space="0" w:color="auto"/>
        <w:bottom w:val="none" w:sz="0" w:space="0" w:color="auto"/>
        <w:right w:val="none" w:sz="0" w:space="0" w:color="auto"/>
      </w:divBdr>
    </w:div>
    <w:div w:id="609236925">
      <w:bodyDiv w:val="1"/>
      <w:marLeft w:val="0"/>
      <w:marRight w:val="0"/>
      <w:marTop w:val="0"/>
      <w:marBottom w:val="0"/>
      <w:divBdr>
        <w:top w:val="none" w:sz="0" w:space="0" w:color="auto"/>
        <w:left w:val="none" w:sz="0" w:space="0" w:color="auto"/>
        <w:bottom w:val="none" w:sz="0" w:space="0" w:color="auto"/>
        <w:right w:val="none" w:sz="0" w:space="0" w:color="auto"/>
      </w:divBdr>
    </w:div>
    <w:div w:id="614365453">
      <w:bodyDiv w:val="1"/>
      <w:marLeft w:val="0"/>
      <w:marRight w:val="0"/>
      <w:marTop w:val="0"/>
      <w:marBottom w:val="0"/>
      <w:divBdr>
        <w:top w:val="none" w:sz="0" w:space="0" w:color="auto"/>
        <w:left w:val="none" w:sz="0" w:space="0" w:color="auto"/>
        <w:bottom w:val="none" w:sz="0" w:space="0" w:color="auto"/>
        <w:right w:val="none" w:sz="0" w:space="0" w:color="auto"/>
      </w:divBdr>
    </w:div>
    <w:div w:id="630063755">
      <w:bodyDiv w:val="1"/>
      <w:marLeft w:val="0"/>
      <w:marRight w:val="0"/>
      <w:marTop w:val="0"/>
      <w:marBottom w:val="0"/>
      <w:divBdr>
        <w:top w:val="none" w:sz="0" w:space="0" w:color="auto"/>
        <w:left w:val="none" w:sz="0" w:space="0" w:color="auto"/>
        <w:bottom w:val="none" w:sz="0" w:space="0" w:color="auto"/>
        <w:right w:val="none" w:sz="0" w:space="0" w:color="auto"/>
      </w:divBdr>
    </w:div>
    <w:div w:id="650327624">
      <w:bodyDiv w:val="1"/>
      <w:marLeft w:val="0"/>
      <w:marRight w:val="0"/>
      <w:marTop w:val="0"/>
      <w:marBottom w:val="0"/>
      <w:divBdr>
        <w:top w:val="none" w:sz="0" w:space="0" w:color="auto"/>
        <w:left w:val="none" w:sz="0" w:space="0" w:color="auto"/>
        <w:bottom w:val="none" w:sz="0" w:space="0" w:color="auto"/>
        <w:right w:val="none" w:sz="0" w:space="0" w:color="auto"/>
      </w:divBdr>
    </w:div>
    <w:div w:id="651449447">
      <w:bodyDiv w:val="1"/>
      <w:marLeft w:val="0"/>
      <w:marRight w:val="0"/>
      <w:marTop w:val="0"/>
      <w:marBottom w:val="0"/>
      <w:divBdr>
        <w:top w:val="none" w:sz="0" w:space="0" w:color="auto"/>
        <w:left w:val="none" w:sz="0" w:space="0" w:color="auto"/>
        <w:bottom w:val="none" w:sz="0" w:space="0" w:color="auto"/>
        <w:right w:val="none" w:sz="0" w:space="0" w:color="auto"/>
      </w:divBdr>
    </w:div>
    <w:div w:id="665133305">
      <w:bodyDiv w:val="1"/>
      <w:marLeft w:val="0"/>
      <w:marRight w:val="0"/>
      <w:marTop w:val="0"/>
      <w:marBottom w:val="0"/>
      <w:divBdr>
        <w:top w:val="none" w:sz="0" w:space="0" w:color="auto"/>
        <w:left w:val="none" w:sz="0" w:space="0" w:color="auto"/>
        <w:bottom w:val="none" w:sz="0" w:space="0" w:color="auto"/>
        <w:right w:val="none" w:sz="0" w:space="0" w:color="auto"/>
      </w:divBdr>
    </w:div>
    <w:div w:id="671833543">
      <w:bodyDiv w:val="1"/>
      <w:marLeft w:val="0"/>
      <w:marRight w:val="0"/>
      <w:marTop w:val="0"/>
      <w:marBottom w:val="0"/>
      <w:divBdr>
        <w:top w:val="none" w:sz="0" w:space="0" w:color="auto"/>
        <w:left w:val="none" w:sz="0" w:space="0" w:color="auto"/>
        <w:bottom w:val="none" w:sz="0" w:space="0" w:color="auto"/>
        <w:right w:val="none" w:sz="0" w:space="0" w:color="auto"/>
      </w:divBdr>
    </w:div>
    <w:div w:id="675036832">
      <w:bodyDiv w:val="1"/>
      <w:marLeft w:val="0"/>
      <w:marRight w:val="0"/>
      <w:marTop w:val="0"/>
      <w:marBottom w:val="0"/>
      <w:divBdr>
        <w:top w:val="none" w:sz="0" w:space="0" w:color="auto"/>
        <w:left w:val="none" w:sz="0" w:space="0" w:color="auto"/>
        <w:bottom w:val="none" w:sz="0" w:space="0" w:color="auto"/>
        <w:right w:val="none" w:sz="0" w:space="0" w:color="auto"/>
      </w:divBdr>
    </w:div>
    <w:div w:id="683479921">
      <w:bodyDiv w:val="1"/>
      <w:marLeft w:val="0"/>
      <w:marRight w:val="0"/>
      <w:marTop w:val="0"/>
      <w:marBottom w:val="0"/>
      <w:divBdr>
        <w:top w:val="none" w:sz="0" w:space="0" w:color="auto"/>
        <w:left w:val="none" w:sz="0" w:space="0" w:color="auto"/>
        <w:bottom w:val="none" w:sz="0" w:space="0" w:color="auto"/>
        <w:right w:val="none" w:sz="0" w:space="0" w:color="auto"/>
      </w:divBdr>
    </w:div>
    <w:div w:id="740180577">
      <w:bodyDiv w:val="1"/>
      <w:marLeft w:val="0"/>
      <w:marRight w:val="0"/>
      <w:marTop w:val="0"/>
      <w:marBottom w:val="0"/>
      <w:divBdr>
        <w:top w:val="none" w:sz="0" w:space="0" w:color="auto"/>
        <w:left w:val="none" w:sz="0" w:space="0" w:color="auto"/>
        <w:bottom w:val="none" w:sz="0" w:space="0" w:color="auto"/>
        <w:right w:val="none" w:sz="0" w:space="0" w:color="auto"/>
      </w:divBdr>
    </w:div>
    <w:div w:id="750009123">
      <w:bodyDiv w:val="1"/>
      <w:marLeft w:val="0"/>
      <w:marRight w:val="0"/>
      <w:marTop w:val="0"/>
      <w:marBottom w:val="0"/>
      <w:divBdr>
        <w:top w:val="none" w:sz="0" w:space="0" w:color="auto"/>
        <w:left w:val="none" w:sz="0" w:space="0" w:color="auto"/>
        <w:bottom w:val="none" w:sz="0" w:space="0" w:color="auto"/>
        <w:right w:val="none" w:sz="0" w:space="0" w:color="auto"/>
      </w:divBdr>
    </w:div>
    <w:div w:id="764615864">
      <w:bodyDiv w:val="1"/>
      <w:marLeft w:val="0"/>
      <w:marRight w:val="0"/>
      <w:marTop w:val="0"/>
      <w:marBottom w:val="0"/>
      <w:divBdr>
        <w:top w:val="none" w:sz="0" w:space="0" w:color="auto"/>
        <w:left w:val="none" w:sz="0" w:space="0" w:color="auto"/>
        <w:bottom w:val="none" w:sz="0" w:space="0" w:color="auto"/>
        <w:right w:val="none" w:sz="0" w:space="0" w:color="auto"/>
      </w:divBdr>
    </w:div>
    <w:div w:id="764880054">
      <w:bodyDiv w:val="1"/>
      <w:marLeft w:val="0"/>
      <w:marRight w:val="0"/>
      <w:marTop w:val="0"/>
      <w:marBottom w:val="0"/>
      <w:divBdr>
        <w:top w:val="none" w:sz="0" w:space="0" w:color="auto"/>
        <w:left w:val="none" w:sz="0" w:space="0" w:color="auto"/>
        <w:bottom w:val="none" w:sz="0" w:space="0" w:color="auto"/>
        <w:right w:val="none" w:sz="0" w:space="0" w:color="auto"/>
      </w:divBdr>
    </w:div>
    <w:div w:id="781341046">
      <w:bodyDiv w:val="1"/>
      <w:marLeft w:val="0"/>
      <w:marRight w:val="0"/>
      <w:marTop w:val="0"/>
      <w:marBottom w:val="0"/>
      <w:divBdr>
        <w:top w:val="none" w:sz="0" w:space="0" w:color="auto"/>
        <w:left w:val="none" w:sz="0" w:space="0" w:color="auto"/>
        <w:bottom w:val="none" w:sz="0" w:space="0" w:color="auto"/>
        <w:right w:val="none" w:sz="0" w:space="0" w:color="auto"/>
      </w:divBdr>
    </w:div>
    <w:div w:id="782647944">
      <w:bodyDiv w:val="1"/>
      <w:marLeft w:val="0"/>
      <w:marRight w:val="0"/>
      <w:marTop w:val="0"/>
      <w:marBottom w:val="0"/>
      <w:divBdr>
        <w:top w:val="none" w:sz="0" w:space="0" w:color="auto"/>
        <w:left w:val="none" w:sz="0" w:space="0" w:color="auto"/>
        <w:bottom w:val="none" w:sz="0" w:space="0" w:color="auto"/>
        <w:right w:val="none" w:sz="0" w:space="0" w:color="auto"/>
      </w:divBdr>
    </w:div>
    <w:div w:id="786119909">
      <w:bodyDiv w:val="1"/>
      <w:marLeft w:val="0"/>
      <w:marRight w:val="0"/>
      <w:marTop w:val="0"/>
      <w:marBottom w:val="0"/>
      <w:divBdr>
        <w:top w:val="none" w:sz="0" w:space="0" w:color="auto"/>
        <w:left w:val="none" w:sz="0" w:space="0" w:color="auto"/>
        <w:bottom w:val="none" w:sz="0" w:space="0" w:color="auto"/>
        <w:right w:val="none" w:sz="0" w:space="0" w:color="auto"/>
      </w:divBdr>
    </w:div>
    <w:div w:id="805858161">
      <w:bodyDiv w:val="1"/>
      <w:marLeft w:val="0"/>
      <w:marRight w:val="0"/>
      <w:marTop w:val="0"/>
      <w:marBottom w:val="0"/>
      <w:divBdr>
        <w:top w:val="none" w:sz="0" w:space="0" w:color="auto"/>
        <w:left w:val="none" w:sz="0" w:space="0" w:color="auto"/>
        <w:bottom w:val="none" w:sz="0" w:space="0" w:color="auto"/>
        <w:right w:val="none" w:sz="0" w:space="0" w:color="auto"/>
      </w:divBdr>
    </w:div>
    <w:div w:id="809715304">
      <w:bodyDiv w:val="1"/>
      <w:marLeft w:val="0"/>
      <w:marRight w:val="0"/>
      <w:marTop w:val="0"/>
      <w:marBottom w:val="0"/>
      <w:divBdr>
        <w:top w:val="none" w:sz="0" w:space="0" w:color="auto"/>
        <w:left w:val="none" w:sz="0" w:space="0" w:color="auto"/>
        <w:bottom w:val="none" w:sz="0" w:space="0" w:color="auto"/>
        <w:right w:val="none" w:sz="0" w:space="0" w:color="auto"/>
      </w:divBdr>
    </w:div>
    <w:div w:id="825899528">
      <w:bodyDiv w:val="1"/>
      <w:marLeft w:val="0"/>
      <w:marRight w:val="0"/>
      <w:marTop w:val="0"/>
      <w:marBottom w:val="0"/>
      <w:divBdr>
        <w:top w:val="none" w:sz="0" w:space="0" w:color="auto"/>
        <w:left w:val="none" w:sz="0" w:space="0" w:color="auto"/>
        <w:bottom w:val="none" w:sz="0" w:space="0" w:color="auto"/>
        <w:right w:val="none" w:sz="0" w:space="0" w:color="auto"/>
      </w:divBdr>
    </w:div>
    <w:div w:id="831725395">
      <w:bodyDiv w:val="1"/>
      <w:marLeft w:val="0"/>
      <w:marRight w:val="0"/>
      <w:marTop w:val="0"/>
      <w:marBottom w:val="0"/>
      <w:divBdr>
        <w:top w:val="none" w:sz="0" w:space="0" w:color="auto"/>
        <w:left w:val="none" w:sz="0" w:space="0" w:color="auto"/>
        <w:bottom w:val="none" w:sz="0" w:space="0" w:color="auto"/>
        <w:right w:val="none" w:sz="0" w:space="0" w:color="auto"/>
      </w:divBdr>
    </w:div>
    <w:div w:id="832841221">
      <w:bodyDiv w:val="1"/>
      <w:marLeft w:val="0"/>
      <w:marRight w:val="0"/>
      <w:marTop w:val="0"/>
      <w:marBottom w:val="0"/>
      <w:divBdr>
        <w:top w:val="none" w:sz="0" w:space="0" w:color="auto"/>
        <w:left w:val="none" w:sz="0" w:space="0" w:color="auto"/>
        <w:bottom w:val="none" w:sz="0" w:space="0" w:color="auto"/>
        <w:right w:val="none" w:sz="0" w:space="0" w:color="auto"/>
      </w:divBdr>
    </w:div>
    <w:div w:id="833494008">
      <w:bodyDiv w:val="1"/>
      <w:marLeft w:val="0"/>
      <w:marRight w:val="0"/>
      <w:marTop w:val="0"/>
      <w:marBottom w:val="0"/>
      <w:divBdr>
        <w:top w:val="none" w:sz="0" w:space="0" w:color="auto"/>
        <w:left w:val="none" w:sz="0" w:space="0" w:color="auto"/>
        <w:bottom w:val="none" w:sz="0" w:space="0" w:color="auto"/>
        <w:right w:val="none" w:sz="0" w:space="0" w:color="auto"/>
      </w:divBdr>
    </w:div>
    <w:div w:id="833641409">
      <w:bodyDiv w:val="1"/>
      <w:marLeft w:val="0"/>
      <w:marRight w:val="0"/>
      <w:marTop w:val="0"/>
      <w:marBottom w:val="0"/>
      <w:divBdr>
        <w:top w:val="none" w:sz="0" w:space="0" w:color="auto"/>
        <w:left w:val="none" w:sz="0" w:space="0" w:color="auto"/>
        <w:bottom w:val="none" w:sz="0" w:space="0" w:color="auto"/>
        <w:right w:val="none" w:sz="0" w:space="0" w:color="auto"/>
      </w:divBdr>
    </w:div>
    <w:div w:id="861432305">
      <w:bodyDiv w:val="1"/>
      <w:marLeft w:val="0"/>
      <w:marRight w:val="0"/>
      <w:marTop w:val="0"/>
      <w:marBottom w:val="0"/>
      <w:divBdr>
        <w:top w:val="none" w:sz="0" w:space="0" w:color="auto"/>
        <w:left w:val="none" w:sz="0" w:space="0" w:color="auto"/>
        <w:bottom w:val="none" w:sz="0" w:space="0" w:color="auto"/>
        <w:right w:val="none" w:sz="0" w:space="0" w:color="auto"/>
      </w:divBdr>
    </w:div>
    <w:div w:id="879363348">
      <w:bodyDiv w:val="1"/>
      <w:marLeft w:val="0"/>
      <w:marRight w:val="0"/>
      <w:marTop w:val="0"/>
      <w:marBottom w:val="0"/>
      <w:divBdr>
        <w:top w:val="none" w:sz="0" w:space="0" w:color="auto"/>
        <w:left w:val="none" w:sz="0" w:space="0" w:color="auto"/>
        <w:bottom w:val="none" w:sz="0" w:space="0" w:color="auto"/>
        <w:right w:val="none" w:sz="0" w:space="0" w:color="auto"/>
      </w:divBdr>
    </w:div>
    <w:div w:id="879703988">
      <w:bodyDiv w:val="1"/>
      <w:marLeft w:val="0"/>
      <w:marRight w:val="0"/>
      <w:marTop w:val="0"/>
      <w:marBottom w:val="0"/>
      <w:divBdr>
        <w:top w:val="none" w:sz="0" w:space="0" w:color="auto"/>
        <w:left w:val="none" w:sz="0" w:space="0" w:color="auto"/>
        <w:bottom w:val="none" w:sz="0" w:space="0" w:color="auto"/>
        <w:right w:val="none" w:sz="0" w:space="0" w:color="auto"/>
      </w:divBdr>
    </w:div>
    <w:div w:id="907154817">
      <w:bodyDiv w:val="1"/>
      <w:marLeft w:val="0"/>
      <w:marRight w:val="0"/>
      <w:marTop w:val="0"/>
      <w:marBottom w:val="0"/>
      <w:divBdr>
        <w:top w:val="none" w:sz="0" w:space="0" w:color="auto"/>
        <w:left w:val="none" w:sz="0" w:space="0" w:color="auto"/>
        <w:bottom w:val="none" w:sz="0" w:space="0" w:color="auto"/>
        <w:right w:val="none" w:sz="0" w:space="0" w:color="auto"/>
      </w:divBdr>
    </w:div>
    <w:div w:id="909004838">
      <w:bodyDiv w:val="1"/>
      <w:marLeft w:val="0"/>
      <w:marRight w:val="0"/>
      <w:marTop w:val="0"/>
      <w:marBottom w:val="0"/>
      <w:divBdr>
        <w:top w:val="none" w:sz="0" w:space="0" w:color="auto"/>
        <w:left w:val="none" w:sz="0" w:space="0" w:color="auto"/>
        <w:bottom w:val="none" w:sz="0" w:space="0" w:color="auto"/>
        <w:right w:val="none" w:sz="0" w:space="0" w:color="auto"/>
      </w:divBdr>
    </w:div>
    <w:div w:id="917981030">
      <w:bodyDiv w:val="1"/>
      <w:marLeft w:val="0"/>
      <w:marRight w:val="0"/>
      <w:marTop w:val="0"/>
      <w:marBottom w:val="0"/>
      <w:divBdr>
        <w:top w:val="none" w:sz="0" w:space="0" w:color="auto"/>
        <w:left w:val="none" w:sz="0" w:space="0" w:color="auto"/>
        <w:bottom w:val="none" w:sz="0" w:space="0" w:color="auto"/>
        <w:right w:val="none" w:sz="0" w:space="0" w:color="auto"/>
      </w:divBdr>
    </w:div>
    <w:div w:id="950936006">
      <w:bodyDiv w:val="1"/>
      <w:marLeft w:val="0"/>
      <w:marRight w:val="0"/>
      <w:marTop w:val="0"/>
      <w:marBottom w:val="0"/>
      <w:divBdr>
        <w:top w:val="none" w:sz="0" w:space="0" w:color="auto"/>
        <w:left w:val="none" w:sz="0" w:space="0" w:color="auto"/>
        <w:bottom w:val="none" w:sz="0" w:space="0" w:color="auto"/>
        <w:right w:val="none" w:sz="0" w:space="0" w:color="auto"/>
      </w:divBdr>
    </w:div>
    <w:div w:id="961812683">
      <w:bodyDiv w:val="1"/>
      <w:marLeft w:val="0"/>
      <w:marRight w:val="0"/>
      <w:marTop w:val="0"/>
      <w:marBottom w:val="0"/>
      <w:divBdr>
        <w:top w:val="none" w:sz="0" w:space="0" w:color="auto"/>
        <w:left w:val="none" w:sz="0" w:space="0" w:color="auto"/>
        <w:bottom w:val="none" w:sz="0" w:space="0" w:color="auto"/>
        <w:right w:val="none" w:sz="0" w:space="0" w:color="auto"/>
      </w:divBdr>
    </w:div>
    <w:div w:id="972323647">
      <w:bodyDiv w:val="1"/>
      <w:marLeft w:val="0"/>
      <w:marRight w:val="0"/>
      <w:marTop w:val="0"/>
      <w:marBottom w:val="0"/>
      <w:divBdr>
        <w:top w:val="none" w:sz="0" w:space="0" w:color="auto"/>
        <w:left w:val="none" w:sz="0" w:space="0" w:color="auto"/>
        <w:bottom w:val="none" w:sz="0" w:space="0" w:color="auto"/>
        <w:right w:val="none" w:sz="0" w:space="0" w:color="auto"/>
      </w:divBdr>
    </w:div>
    <w:div w:id="973634339">
      <w:bodyDiv w:val="1"/>
      <w:marLeft w:val="0"/>
      <w:marRight w:val="0"/>
      <w:marTop w:val="0"/>
      <w:marBottom w:val="0"/>
      <w:divBdr>
        <w:top w:val="none" w:sz="0" w:space="0" w:color="auto"/>
        <w:left w:val="none" w:sz="0" w:space="0" w:color="auto"/>
        <w:bottom w:val="none" w:sz="0" w:space="0" w:color="auto"/>
        <w:right w:val="none" w:sz="0" w:space="0" w:color="auto"/>
      </w:divBdr>
    </w:div>
    <w:div w:id="1005476175">
      <w:bodyDiv w:val="1"/>
      <w:marLeft w:val="0"/>
      <w:marRight w:val="0"/>
      <w:marTop w:val="0"/>
      <w:marBottom w:val="0"/>
      <w:divBdr>
        <w:top w:val="none" w:sz="0" w:space="0" w:color="auto"/>
        <w:left w:val="none" w:sz="0" w:space="0" w:color="auto"/>
        <w:bottom w:val="none" w:sz="0" w:space="0" w:color="auto"/>
        <w:right w:val="none" w:sz="0" w:space="0" w:color="auto"/>
      </w:divBdr>
    </w:div>
    <w:div w:id="1007058027">
      <w:bodyDiv w:val="1"/>
      <w:marLeft w:val="0"/>
      <w:marRight w:val="0"/>
      <w:marTop w:val="0"/>
      <w:marBottom w:val="0"/>
      <w:divBdr>
        <w:top w:val="none" w:sz="0" w:space="0" w:color="auto"/>
        <w:left w:val="none" w:sz="0" w:space="0" w:color="auto"/>
        <w:bottom w:val="none" w:sz="0" w:space="0" w:color="auto"/>
        <w:right w:val="none" w:sz="0" w:space="0" w:color="auto"/>
      </w:divBdr>
    </w:div>
    <w:div w:id="1017198139">
      <w:bodyDiv w:val="1"/>
      <w:marLeft w:val="0"/>
      <w:marRight w:val="0"/>
      <w:marTop w:val="0"/>
      <w:marBottom w:val="0"/>
      <w:divBdr>
        <w:top w:val="none" w:sz="0" w:space="0" w:color="auto"/>
        <w:left w:val="none" w:sz="0" w:space="0" w:color="auto"/>
        <w:bottom w:val="none" w:sz="0" w:space="0" w:color="auto"/>
        <w:right w:val="none" w:sz="0" w:space="0" w:color="auto"/>
      </w:divBdr>
    </w:div>
    <w:div w:id="1032418645">
      <w:bodyDiv w:val="1"/>
      <w:marLeft w:val="0"/>
      <w:marRight w:val="0"/>
      <w:marTop w:val="0"/>
      <w:marBottom w:val="0"/>
      <w:divBdr>
        <w:top w:val="none" w:sz="0" w:space="0" w:color="auto"/>
        <w:left w:val="none" w:sz="0" w:space="0" w:color="auto"/>
        <w:bottom w:val="none" w:sz="0" w:space="0" w:color="auto"/>
        <w:right w:val="none" w:sz="0" w:space="0" w:color="auto"/>
      </w:divBdr>
    </w:div>
    <w:div w:id="1033574059">
      <w:bodyDiv w:val="1"/>
      <w:marLeft w:val="0"/>
      <w:marRight w:val="0"/>
      <w:marTop w:val="0"/>
      <w:marBottom w:val="0"/>
      <w:divBdr>
        <w:top w:val="none" w:sz="0" w:space="0" w:color="auto"/>
        <w:left w:val="none" w:sz="0" w:space="0" w:color="auto"/>
        <w:bottom w:val="none" w:sz="0" w:space="0" w:color="auto"/>
        <w:right w:val="none" w:sz="0" w:space="0" w:color="auto"/>
      </w:divBdr>
    </w:div>
    <w:div w:id="1050574096">
      <w:bodyDiv w:val="1"/>
      <w:marLeft w:val="0"/>
      <w:marRight w:val="0"/>
      <w:marTop w:val="0"/>
      <w:marBottom w:val="0"/>
      <w:divBdr>
        <w:top w:val="none" w:sz="0" w:space="0" w:color="auto"/>
        <w:left w:val="none" w:sz="0" w:space="0" w:color="auto"/>
        <w:bottom w:val="none" w:sz="0" w:space="0" w:color="auto"/>
        <w:right w:val="none" w:sz="0" w:space="0" w:color="auto"/>
      </w:divBdr>
    </w:div>
    <w:div w:id="1055470257">
      <w:bodyDiv w:val="1"/>
      <w:marLeft w:val="0"/>
      <w:marRight w:val="0"/>
      <w:marTop w:val="0"/>
      <w:marBottom w:val="0"/>
      <w:divBdr>
        <w:top w:val="none" w:sz="0" w:space="0" w:color="auto"/>
        <w:left w:val="none" w:sz="0" w:space="0" w:color="auto"/>
        <w:bottom w:val="none" w:sz="0" w:space="0" w:color="auto"/>
        <w:right w:val="none" w:sz="0" w:space="0" w:color="auto"/>
      </w:divBdr>
    </w:div>
    <w:div w:id="1076050467">
      <w:bodyDiv w:val="1"/>
      <w:marLeft w:val="0"/>
      <w:marRight w:val="0"/>
      <w:marTop w:val="0"/>
      <w:marBottom w:val="0"/>
      <w:divBdr>
        <w:top w:val="none" w:sz="0" w:space="0" w:color="auto"/>
        <w:left w:val="none" w:sz="0" w:space="0" w:color="auto"/>
        <w:bottom w:val="none" w:sz="0" w:space="0" w:color="auto"/>
        <w:right w:val="none" w:sz="0" w:space="0" w:color="auto"/>
      </w:divBdr>
    </w:div>
    <w:div w:id="1113400399">
      <w:bodyDiv w:val="1"/>
      <w:marLeft w:val="0"/>
      <w:marRight w:val="0"/>
      <w:marTop w:val="0"/>
      <w:marBottom w:val="0"/>
      <w:divBdr>
        <w:top w:val="none" w:sz="0" w:space="0" w:color="auto"/>
        <w:left w:val="none" w:sz="0" w:space="0" w:color="auto"/>
        <w:bottom w:val="none" w:sz="0" w:space="0" w:color="auto"/>
        <w:right w:val="none" w:sz="0" w:space="0" w:color="auto"/>
      </w:divBdr>
    </w:div>
    <w:div w:id="1115057078">
      <w:bodyDiv w:val="1"/>
      <w:marLeft w:val="0"/>
      <w:marRight w:val="0"/>
      <w:marTop w:val="0"/>
      <w:marBottom w:val="0"/>
      <w:divBdr>
        <w:top w:val="none" w:sz="0" w:space="0" w:color="auto"/>
        <w:left w:val="none" w:sz="0" w:space="0" w:color="auto"/>
        <w:bottom w:val="none" w:sz="0" w:space="0" w:color="auto"/>
        <w:right w:val="none" w:sz="0" w:space="0" w:color="auto"/>
      </w:divBdr>
    </w:div>
    <w:div w:id="1126854004">
      <w:bodyDiv w:val="1"/>
      <w:marLeft w:val="0"/>
      <w:marRight w:val="0"/>
      <w:marTop w:val="0"/>
      <w:marBottom w:val="0"/>
      <w:divBdr>
        <w:top w:val="none" w:sz="0" w:space="0" w:color="auto"/>
        <w:left w:val="none" w:sz="0" w:space="0" w:color="auto"/>
        <w:bottom w:val="none" w:sz="0" w:space="0" w:color="auto"/>
        <w:right w:val="none" w:sz="0" w:space="0" w:color="auto"/>
      </w:divBdr>
    </w:div>
    <w:div w:id="1134716080">
      <w:bodyDiv w:val="1"/>
      <w:marLeft w:val="0"/>
      <w:marRight w:val="0"/>
      <w:marTop w:val="0"/>
      <w:marBottom w:val="0"/>
      <w:divBdr>
        <w:top w:val="none" w:sz="0" w:space="0" w:color="auto"/>
        <w:left w:val="none" w:sz="0" w:space="0" w:color="auto"/>
        <w:bottom w:val="none" w:sz="0" w:space="0" w:color="auto"/>
        <w:right w:val="none" w:sz="0" w:space="0" w:color="auto"/>
      </w:divBdr>
    </w:div>
    <w:div w:id="1136485347">
      <w:bodyDiv w:val="1"/>
      <w:marLeft w:val="0"/>
      <w:marRight w:val="0"/>
      <w:marTop w:val="0"/>
      <w:marBottom w:val="0"/>
      <w:divBdr>
        <w:top w:val="none" w:sz="0" w:space="0" w:color="auto"/>
        <w:left w:val="none" w:sz="0" w:space="0" w:color="auto"/>
        <w:bottom w:val="none" w:sz="0" w:space="0" w:color="auto"/>
        <w:right w:val="none" w:sz="0" w:space="0" w:color="auto"/>
      </w:divBdr>
    </w:div>
    <w:div w:id="1159539904">
      <w:bodyDiv w:val="1"/>
      <w:marLeft w:val="0"/>
      <w:marRight w:val="0"/>
      <w:marTop w:val="0"/>
      <w:marBottom w:val="0"/>
      <w:divBdr>
        <w:top w:val="none" w:sz="0" w:space="0" w:color="auto"/>
        <w:left w:val="none" w:sz="0" w:space="0" w:color="auto"/>
        <w:bottom w:val="none" w:sz="0" w:space="0" w:color="auto"/>
        <w:right w:val="none" w:sz="0" w:space="0" w:color="auto"/>
      </w:divBdr>
    </w:div>
    <w:div w:id="1160392416">
      <w:bodyDiv w:val="1"/>
      <w:marLeft w:val="0"/>
      <w:marRight w:val="0"/>
      <w:marTop w:val="0"/>
      <w:marBottom w:val="0"/>
      <w:divBdr>
        <w:top w:val="none" w:sz="0" w:space="0" w:color="auto"/>
        <w:left w:val="none" w:sz="0" w:space="0" w:color="auto"/>
        <w:bottom w:val="none" w:sz="0" w:space="0" w:color="auto"/>
        <w:right w:val="none" w:sz="0" w:space="0" w:color="auto"/>
      </w:divBdr>
    </w:div>
    <w:div w:id="1196501535">
      <w:bodyDiv w:val="1"/>
      <w:marLeft w:val="0"/>
      <w:marRight w:val="0"/>
      <w:marTop w:val="0"/>
      <w:marBottom w:val="0"/>
      <w:divBdr>
        <w:top w:val="none" w:sz="0" w:space="0" w:color="auto"/>
        <w:left w:val="none" w:sz="0" w:space="0" w:color="auto"/>
        <w:bottom w:val="none" w:sz="0" w:space="0" w:color="auto"/>
        <w:right w:val="none" w:sz="0" w:space="0" w:color="auto"/>
      </w:divBdr>
    </w:div>
    <w:div w:id="1216117035">
      <w:bodyDiv w:val="1"/>
      <w:marLeft w:val="0"/>
      <w:marRight w:val="0"/>
      <w:marTop w:val="0"/>
      <w:marBottom w:val="0"/>
      <w:divBdr>
        <w:top w:val="none" w:sz="0" w:space="0" w:color="auto"/>
        <w:left w:val="none" w:sz="0" w:space="0" w:color="auto"/>
        <w:bottom w:val="none" w:sz="0" w:space="0" w:color="auto"/>
        <w:right w:val="none" w:sz="0" w:space="0" w:color="auto"/>
      </w:divBdr>
    </w:div>
    <w:div w:id="1230307831">
      <w:bodyDiv w:val="1"/>
      <w:marLeft w:val="0"/>
      <w:marRight w:val="0"/>
      <w:marTop w:val="0"/>
      <w:marBottom w:val="0"/>
      <w:divBdr>
        <w:top w:val="none" w:sz="0" w:space="0" w:color="auto"/>
        <w:left w:val="none" w:sz="0" w:space="0" w:color="auto"/>
        <w:bottom w:val="none" w:sz="0" w:space="0" w:color="auto"/>
        <w:right w:val="none" w:sz="0" w:space="0" w:color="auto"/>
      </w:divBdr>
    </w:div>
    <w:div w:id="1230775243">
      <w:bodyDiv w:val="1"/>
      <w:marLeft w:val="0"/>
      <w:marRight w:val="0"/>
      <w:marTop w:val="0"/>
      <w:marBottom w:val="0"/>
      <w:divBdr>
        <w:top w:val="none" w:sz="0" w:space="0" w:color="auto"/>
        <w:left w:val="none" w:sz="0" w:space="0" w:color="auto"/>
        <w:bottom w:val="none" w:sz="0" w:space="0" w:color="auto"/>
        <w:right w:val="none" w:sz="0" w:space="0" w:color="auto"/>
      </w:divBdr>
    </w:div>
    <w:div w:id="1237282825">
      <w:bodyDiv w:val="1"/>
      <w:marLeft w:val="0"/>
      <w:marRight w:val="0"/>
      <w:marTop w:val="0"/>
      <w:marBottom w:val="0"/>
      <w:divBdr>
        <w:top w:val="none" w:sz="0" w:space="0" w:color="auto"/>
        <w:left w:val="none" w:sz="0" w:space="0" w:color="auto"/>
        <w:bottom w:val="none" w:sz="0" w:space="0" w:color="auto"/>
        <w:right w:val="none" w:sz="0" w:space="0" w:color="auto"/>
      </w:divBdr>
    </w:div>
    <w:div w:id="1245073409">
      <w:bodyDiv w:val="1"/>
      <w:marLeft w:val="0"/>
      <w:marRight w:val="0"/>
      <w:marTop w:val="0"/>
      <w:marBottom w:val="0"/>
      <w:divBdr>
        <w:top w:val="none" w:sz="0" w:space="0" w:color="auto"/>
        <w:left w:val="none" w:sz="0" w:space="0" w:color="auto"/>
        <w:bottom w:val="none" w:sz="0" w:space="0" w:color="auto"/>
        <w:right w:val="none" w:sz="0" w:space="0" w:color="auto"/>
      </w:divBdr>
    </w:div>
    <w:div w:id="1246719445">
      <w:bodyDiv w:val="1"/>
      <w:marLeft w:val="0"/>
      <w:marRight w:val="0"/>
      <w:marTop w:val="0"/>
      <w:marBottom w:val="0"/>
      <w:divBdr>
        <w:top w:val="none" w:sz="0" w:space="0" w:color="auto"/>
        <w:left w:val="none" w:sz="0" w:space="0" w:color="auto"/>
        <w:bottom w:val="none" w:sz="0" w:space="0" w:color="auto"/>
        <w:right w:val="none" w:sz="0" w:space="0" w:color="auto"/>
      </w:divBdr>
    </w:div>
    <w:div w:id="1253314516">
      <w:bodyDiv w:val="1"/>
      <w:marLeft w:val="0"/>
      <w:marRight w:val="0"/>
      <w:marTop w:val="0"/>
      <w:marBottom w:val="0"/>
      <w:divBdr>
        <w:top w:val="none" w:sz="0" w:space="0" w:color="auto"/>
        <w:left w:val="none" w:sz="0" w:space="0" w:color="auto"/>
        <w:bottom w:val="none" w:sz="0" w:space="0" w:color="auto"/>
        <w:right w:val="none" w:sz="0" w:space="0" w:color="auto"/>
      </w:divBdr>
    </w:div>
    <w:div w:id="1266108636">
      <w:bodyDiv w:val="1"/>
      <w:marLeft w:val="0"/>
      <w:marRight w:val="0"/>
      <w:marTop w:val="0"/>
      <w:marBottom w:val="0"/>
      <w:divBdr>
        <w:top w:val="none" w:sz="0" w:space="0" w:color="auto"/>
        <w:left w:val="none" w:sz="0" w:space="0" w:color="auto"/>
        <w:bottom w:val="none" w:sz="0" w:space="0" w:color="auto"/>
        <w:right w:val="none" w:sz="0" w:space="0" w:color="auto"/>
      </w:divBdr>
    </w:div>
    <w:div w:id="1294141827">
      <w:bodyDiv w:val="1"/>
      <w:marLeft w:val="0"/>
      <w:marRight w:val="0"/>
      <w:marTop w:val="0"/>
      <w:marBottom w:val="0"/>
      <w:divBdr>
        <w:top w:val="none" w:sz="0" w:space="0" w:color="auto"/>
        <w:left w:val="none" w:sz="0" w:space="0" w:color="auto"/>
        <w:bottom w:val="none" w:sz="0" w:space="0" w:color="auto"/>
        <w:right w:val="none" w:sz="0" w:space="0" w:color="auto"/>
      </w:divBdr>
    </w:div>
    <w:div w:id="1295255094">
      <w:bodyDiv w:val="1"/>
      <w:marLeft w:val="0"/>
      <w:marRight w:val="0"/>
      <w:marTop w:val="0"/>
      <w:marBottom w:val="0"/>
      <w:divBdr>
        <w:top w:val="none" w:sz="0" w:space="0" w:color="auto"/>
        <w:left w:val="none" w:sz="0" w:space="0" w:color="auto"/>
        <w:bottom w:val="none" w:sz="0" w:space="0" w:color="auto"/>
        <w:right w:val="none" w:sz="0" w:space="0" w:color="auto"/>
      </w:divBdr>
    </w:div>
    <w:div w:id="1296373762">
      <w:bodyDiv w:val="1"/>
      <w:marLeft w:val="0"/>
      <w:marRight w:val="0"/>
      <w:marTop w:val="0"/>
      <w:marBottom w:val="0"/>
      <w:divBdr>
        <w:top w:val="none" w:sz="0" w:space="0" w:color="auto"/>
        <w:left w:val="none" w:sz="0" w:space="0" w:color="auto"/>
        <w:bottom w:val="none" w:sz="0" w:space="0" w:color="auto"/>
        <w:right w:val="none" w:sz="0" w:space="0" w:color="auto"/>
      </w:divBdr>
    </w:div>
    <w:div w:id="1304584931">
      <w:bodyDiv w:val="1"/>
      <w:marLeft w:val="0"/>
      <w:marRight w:val="0"/>
      <w:marTop w:val="0"/>
      <w:marBottom w:val="0"/>
      <w:divBdr>
        <w:top w:val="none" w:sz="0" w:space="0" w:color="auto"/>
        <w:left w:val="none" w:sz="0" w:space="0" w:color="auto"/>
        <w:bottom w:val="none" w:sz="0" w:space="0" w:color="auto"/>
        <w:right w:val="none" w:sz="0" w:space="0" w:color="auto"/>
      </w:divBdr>
    </w:div>
    <w:div w:id="1318650707">
      <w:bodyDiv w:val="1"/>
      <w:marLeft w:val="0"/>
      <w:marRight w:val="0"/>
      <w:marTop w:val="0"/>
      <w:marBottom w:val="0"/>
      <w:divBdr>
        <w:top w:val="none" w:sz="0" w:space="0" w:color="auto"/>
        <w:left w:val="none" w:sz="0" w:space="0" w:color="auto"/>
        <w:bottom w:val="none" w:sz="0" w:space="0" w:color="auto"/>
        <w:right w:val="none" w:sz="0" w:space="0" w:color="auto"/>
      </w:divBdr>
    </w:div>
    <w:div w:id="1325353408">
      <w:bodyDiv w:val="1"/>
      <w:marLeft w:val="0"/>
      <w:marRight w:val="0"/>
      <w:marTop w:val="0"/>
      <w:marBottom w:val="0"/>
      <w:divBdr>
        <w:top w:val="none" w:sz="0" w:space="0" w:color="auto"/>
        <w:left w:val="none" w:sz="0" w:space="0" w:color="auto"/>
        <w:bottom w:val="none" w:sz="0" w:space="0" w:color="auto"/>
        <w:right w:val="none" w:sz="0" w:space="0" w:color="auto"/>
      </w:divBdr>
    </w:div>
    <w:div w:id="1360357431">
      <w:bodyDiv w:val="1"/>
      <w:marLeft w:val="0"/>
      <w:marRight w:val="0"/>
      <w:marTop w:val="0"/>
      <w:marBottom w:val="0"/>
      <w:divBdr>
        <w:top w:val="none" w:sz="0" w:space="0" w:color="auto"/>
        <w:left w:val="none" w:sz="0" w:space="0" w:color="auto"/>
        <w:bottom w:val="none" w:sz="0" w:space="0" w:color="auto"/>
        <w:right w:val="none" w:sz="0" w:space="0" w:color="auto"/>
      </w:divBdr>
    </w:div>
    <w:div w:id="1369725015">
      <w:bodyDiv w:val="1"/>
      <w:marLeft w:val="0"/>
      <w:marRight w:val="0"/>
      <w:marTop w:val="0"/>
      <w:marBottom w:val="0"/>
      <w:divBdr>
        <w:top w:val="none" w:sz="0" w:space="0" w:color="auto"/>
        <w:left w:val="none" w:sz="0" w:space="0" w:color="auto"/>
        <w:bottom w:val="none" w:sz="0" w:space="0" w:color="auto"/>
        <w:right w:val="none" w:sz="0" w:space="0" w:color="auto"/>
      </w:divBdr>
    </w:div>
    <w:div w:id="1381049355">
      <w:bodyDiv w:val="1"/>
      <w:marLeft w:val="0"/>
      <w:marRight w:val="0"/>
      <w:marTop w:val="0"/>
      <w:marBottom w:val="0"/>
      <w:divBdr>
        <w:top w:val="none" w:sz="0" w:space="0" w:color="auto"/>
        <w:left w:val="none" w:sz="0" w:space="0" w:color="auto"/>
        <w:bottom w:val="none" w:sz="0" w:space="0" w:color="auto"/>
        <w:right w:val="none" w:sz="0" w:space="0" w:color="auto"/>
      </w:divBdr>
    </w:div>
    <w:div w:id="1385444158">
      <w:bodyDiv w:val="1"/>
      <w:marLeft w:val="0"/>
      <w:marRight w:val="0"/>
      <w:marTop w:val="0"/>
      <w:marBottom w:val="0"/>
      <w:divBdr>
        <w:top w:val="none" w:sz="0" w:space="0" w:color="auto"/>
        <w:left w:val="none" w:sz="0" w:space="0" w:color="auto"/>
        <w:bottom w:val="none" w:sz="0" w:space="0" w:color="auto"/>
        <w:right w:val="none" w:sz="0" w:space="0" w:color="auto"/>
      </w:divBdr>
    </w:div>
    <w:div w:id="1390349426">
      <w:bodyDiv w:val="1"/>
      <w:marLeft w:val="0"/>
      <w:marRight w:val="0"/>
      <w:marTop w:val="0"/>
      <w:marBottom w:val="0"/>
      <w:divBdr>
        <w:top w:val="none" w:sz="0" w:space="0" w:color="auto"/>
        <w:left w:val="none" w:sz="0" w:space="0" w:color="auto"/>
        <w:bottom w:val="none" w:sz="0" w:space="0" w:color="auto"/>
        <w:right w:val="none" w:sz="0" w:space="0" w:color="auto"/>
      </w:divBdr>
    </w:div>
    <w:div w:id="1396974764">
      <w:bodyDiv w:val="1"/>
      <w:marLeft w:val="0"/>
      <w:marRight w:val="0"/>
      <w:marTop w:val="0"/>
      <w:marBottom w:val="0"/>
      <w:divBdr>
        <w:top w:val="none" w:sz="0" w:space="0" w:color="auto"/>
        <w:left w:val="none" w:sz="0" w:space="0" w:color="auto"/>
        <w:bottom w:val="none" w:sz="0" w:space="0" w:color="auto"/>
        <w:right w:val="none" w:sz="0" w:space="0" w:color="auto"/>
      </w:divBdr>
    </w:div>
    <w:div w:id="1423994531">
      <w:bodyDiv w:val="1"/>
      <w:marLeft w:val="0"/>
      <w:marRight w:val="0"/>
      <w:marTop w:val="0"/>
      <w:marBottom w:val="0"/>
      <w:divBdr>
        <w:top w:val="none" w:sz="0" w:space="0" w:color="auto"/>
        <w:left w:val="none" w:sz="0" w:space="0" w:color="auto"/>
        <w:bottom w:val="none" w:sz="0" w:space="0" w:color="auto"/>
        <w:right w:val="none" w:sz="0" w:space="0" w:color="auto"/>
      </w:divBdr>
    </w:div>
    <w:div w:id="1441298405">
      <w:bodyDiv w:val="1"/>
      <w:marLeft w:val="0"/>
      <w:marRight w:val="0"/>
      <w:marTop w:val="0"/>
      <w:marBottom w:val="0"/>
      <w:divBdr>
        <w:top w:val="none" w:sz="0" w:space="0" w:color="auto"/>
        <w:left w:val="none" w:sz="0" w:space="0" w:color="auto"/>
        <w:bottom w:val="none" w:sz="0" w:space="0" w:color="auto"/>
        <w:right w:val="none" w:sz="0" w:space="0" w:color="auto"/>
      </w:divBdr>
    </w:div>
    <w:div w:id="1455447226">
      <w:bodyDiv w:val="1"/>
      <w:marLeft w:val="0"/>
      <w:marRight w:val="0"/>
      <w:marTop w:val="0"/>
      <w:marBottom w:val="0"/>
      <w:divBdr>
        <w:top w:val="none" w:sz="0" w:space="0" w:color="auto"/>
        <w:left w:val="none" w:sz="0" w:space="0" w:color="auto"/>
        <w:bottom w:val="none" w:sz="0" w:space="0" w:color="auto"/>
        <w:right w:val="none" w:sz="0" w:space="0" w:color="auto"/>
      </w:divBdr>
    </w:div>
    <w:div w:id="1463378422">
      <w:bodyDiv w:val="1"/>
      <w:marLeft w:val="0"/>
      <w:marRight w:val="0"/>
      <w:marTop w:val="0"/>
      <w:marBottom w:val="0"/>
      <w:divBdr>
        <w:top w:val="none" w:sz="0" w:space="0" w:color="auto"/>
        <w:left w:val="none" w:sz="0" w:space="0" w:color="auto"/>
        <w:bottom w:val="none" w:sz="0" w:space="0" w:color="auto"/>
        <w:right w:val="none" w:sz="0" w:space="0" w:color="auto"/>
      </w:divBdr>
    </w:div>
    <w:div w:id="1469124618">
      <w:bodyDiv w:val="1"/>
      <w:marLeft w:val="0"/>
      <w:marRight w:val="0"/>
      <w:marTop w:val="0"/>
      <w:marBottom w:val="0"/>
      <w:divBdr>
        <w:top w:val="none" w:sz="0" w:space="0" w:color="auto"/>
        <w:left w:val="none" w:sz="0" w:space="0" w:color="auto"/>
        <w:bottom w:val="none" w:sz="0" w:space="0" w:color="auto"/>
        <w:right w:val="none" w:sz="0" w:space="0" w:color="auto"/>
      </w:divBdr>
    </w:div>
    <w:div w:id="1469475521">
      <w:bodyDiv w:val="1"/>
      <w:marLeft w:val="0"/>
      <w:marRight w:val="0"/>
      <w:marTop w:val="0"/>
      <w:marBottom w:val="0"/>
      <w:divBdr>
        <w:top w:val="none" w:sz="0" w:space="0" w:color="auto"/>
        <w:left w:val="none" w:sz="0" w:space="0" w:color="auto"/>
        <w:bottom w:val="none" w:sz="0" w:space="0" w:color="auto"/>
        <w:right w:val="none" w:sz="0" w:space="0" w:color="auto"/>
      </w:divBdr>
    </w:div>
    <w:div w:id="1497651054">
      <w:bodyDiv w:val="1"/>
      <w:marLeft w:val="0"/>
      <w:marRight w:val="0"/>
      <w:marTop w:val="0"/>
      <w:marBottom w:val="0"/>
      <w:divBdr>
        <w:top w:val="none" w:sz="0" w:space="0" w:color="auto"/>
        <w:left w:val="none" w:sz="0" w:space="0" w:color="auto"/>
        <w:bottom w:val="none" w:sz="0" w:space="0" w:color="auto"/>
        <w:right w:val="none" w:sz="0" w:space="0" w:color="auto"/>
      </w:divBdr>
    </w:div>
    <w:div w:id="1524828925">
      <w:bodyDiv w:val="1"/>
      <w:marLeft w:val="0"/>
      <w:marRight w:val="0"/>
      <w:marTop w:val="0"/>
      <w:marBottom w:val="0"/>
      <w:divBdr>
        <w:top w:val="none" w:sz="0" w:space="0" w:color="auto"/>
        <w:left w:val="none" w:sz="0" w:space="0" w:color="auto"/>
        <w:bottom w:val="none" w:sz="0" w:space="0" w:color="auto"/>
        <w:right w:val="none" w:sz="0" w:space="0" w:color="auto"/>
      </w:divBdr>
    </w:div>
    <w:div w:id="1549562860">
      <w:bodyDiv w:val="1"/>
      <w:marLeft w:val="0"/>
      <w:marRight w:val="0"/>
      <w:marTop w:val="0"/>
      <w:marBottom w:val="0"/>
      <w:divBdr>
        <w:top w:val="none" w:sz="0" w:space="0" w:color="auto"/>
        <w:left w:val="none" w:sz="0" w:space="0" w:color="auto"/>
        <w:bottom w:val="none" w:sz="0" w:space="0" w:color="auto"/>
        <w:right w:val="none" w:sz="0" w:space="0" w:color="auto"/>
      </w:divBdr>
    </w:div>
    <w:div w:id="1564222360">
      <w:bodyDiv w:val="1"/>
      <w:marLeft w:val="0"/>
      <w:marRight w:val="0"/>
      <w:marTop w:val="0"/>
      <w:marBottom w:val="0"/>
      <w:divBdr>
        <w:top w:val="none" w:sz="0" w:space="0" w:color="auto"/>
        <w:left w:val="none" w:sz="0" w:space="0" w:color="auto"/>
        <w:bottom w:val="none" w:sz="0" w:space="0" w:color="auto"/>
        <w:right w:val="none" w:sz="0" w:space="0" w:color="auto"/>
      </w:divBdr>
    </w:div>
    <w:div w:id="1566065164">
      <w:bodyDiv w:val="1"/>
      <w:marLeft w:val="0"/>
      <w:marRight w:val="0"/>
      <w:marTop w:val="0"/>
      <w:marBottom w:val="0"/>
      <w:divBdr>
        <w:top w:val="none" w:sz="0" w:space="0" w:color="auto"/>
        <w:left w:val="none" w:sz="0" w:space="0" w:color="auto"/>
        <w:bottom w:val="none" w:sz="0" w:space="0" w:color="auto"/>
        <w:right w:val="none" w:sz="0" w:space="0" w:color="auto"/>
      </w:divBdr>
    </w:div>
    <w:div w:id="1573272090">
      <w:bodyDiv w:val="1"/>
      <w:marLeft w:val="0"/>
      <w:marRight w:val="0"/>
      <w:marTop w:val="0"/>
      <w:marBottom w:val="0"/>
      <w:divBdr>
        <w:top w:val="none" w:sz="0" w:space="0" w:color="auto"/>
        <w:left w:val="none" w:sz="0" w:space="0" w:color="auto"/>
        <w:bottom w:val="none" w:sz="0" w:space="0" w:color="auto"/>
        <w:right w:val="none" w:sz="0" w:space="0" w:color="auto"/>
      </w:divBdr>
    </w:div>
    <w:div w:id="1580095555">
      <w:bodyDiv w:val="1"/>
      <w:marLeft w:val="0"/>
      <w:marRight w:val="0"/>
      <w:marTop w:val="0"/>
      <w:marBottom w:val="0"/>
      <w:divBdr>
        <w:top w:val="none" w:sz="0" w:space="0" w:color="auto"/>
        <w:left w:val="none" w:sz="0" w:space="0" w:color="auto"/>
        <w:bottom w:val="none" w:sz="0" w:space="0" w:color="auto"/>
        <w:right w:val="none" w:sz="0" w:space="0" w:color="auto"/>
      </w:divBdr>
    </w:div>
    <w:div w:id="1592280798">
      <w:bodyDiv w:val="1"/>
      <w:marLeft w:val="0"/>
      <w:marRight w:val="0"/>
      <w:marTop w:val="0"/>
      <w:marBottom w:val="0"/>
      <w:divBdr>
        <w:top w:val="none" w:sz="0" w:space="0" w:color="auto"/>
        <w:left w:val="none" w:sz="0" w:space="0" w:color="auto"/>
        <w:bottom w:val="none" w:sz="0" w:space="0" w:color="auto"/>
        <w:right w:val="none" w:sz="0" w:space="0" w:color="auto"/>
      </w:divBdr>
    </w:div>
    <w:div w:id="1602831678">
      <w:bodyDiv w:val="1"/>
      <w:marLeft w:val="0"/>
      <w:marRight w:val="0"/>
      <w:marTop w:val="0"/>
      <w:marBottom w:val="0"/>
      <w:divBdr>
        <w:top w:val="none" w:sz="0" w:space="0" w:color="auto"/>
        <w:left w:val="none" w:sz="0" w:space="0" w:color="auto"/>
        <w:bottom w:val="none" w:sz="0" w:space="0" w:color="auto"/>
        <w:right w:val="none" w:sz="0" w:space="0" w:color="auto"/>
      </w:divBdr>
    </w:div>
    <w:div w:id="1625231333">
      <w:bodyDiv w:val="1"/>
      <w:marLeft w:val="0"/>
      <w:marRight w:val="0"/>
      <w:marTop w:val="0"/>
      <w:marBottom w:val="0"/>
      <w:divBdr>
        <w:top w:val="none" w:sz="0" w:space="0" w:color="auto"/>
        <w:left w:val="none" w:sz="0" w:space="0" w:color="auto"/>
        <w:bottom w:val="none" w:sz="0" w:space="0" w:color="auto"/>
        <w:right w:val="none" w:sz="0" w:space="0" w:color="auto"/>
      </w:divBdr>
    </w:div>
    <w:div w:id="1629163227">
      <w:bodyDiv w:val="1"/>
      <w:marLeft w:val="0"/>
      <w:marRight w:val="0"/>
      <w:marTop w:val="0"/>
      <w:marBottom w:val="0"/>
      <w:divBdr>
        <w:top w:val="none" w:sz="0" w:space="0" w:color="auto"/>
        <w:left w:val="none" w:sz="0" w:space="0" w:color="auto"/>
        <w:bottom w:val="none" w:sz="0" w:space="0" w:color="auto"/>
        <w:right w:val="none" w:sz="0" w:space="0" w:color="auto"/>
      </w:divBdr>
    </w:div>
    <w:div w:id="1643776509">
      <w:bodyDiv w:val="1"/>
      <w:marLeft w:val="0"/>
      <w:marRight w:val="0"/>
      <w:marTop w:val="0"/>
      <w:marBottom w:val="0"/>
      <w:divBdr>
        <w:top w:val="none" w:sz="0" w:space="0" w:color="auto"/>
        <w:left w:val="none" w:sz="0" w:space="0" w:color="auto"/>
        <w:bottom w:val="none" w:sz="0" w:space="0" w:color="auto"/>
        <w:right w:val="none" w:sz="0" w:space="0" w:color="auto"/>
      </w:divBdr>
    </w:div>
    <w:div w:id="1648625672">
      <w:bodyDiv w:val="1"/>
      <w:marLeft w:val="0"/>
      <w:marRight w:val="0"/>
      <w:marTop w:val="0"/>
      <w:marBottom w:val="0"/>
      <w:divBdr>
        <w:top w:val="none" w:sz="0" w:space="0" w:color="auto"/>
        <w:left w:val="none" w:sz="0" w:space="0" w:color="auto"/>
        <w:bottom w:val="none" w:sz="0" w:space="0" w:color="auto"/>
        <w:right w:val="none" w:sz="0" w:space="0" w:color="auto"/>
      </w:divBdr>
    </w:div>
    <w:div w:id="1651204650">
      <w:bodyDiv w:val="1"/>
      <w:marLeft w:val="0"/>
      <w:marRight w:val="0"/>
      <w:marTop w:val="0"/>
      <w:marBottom w:val="0"/>
      <w:divBdr>
        <w:top w:val="none" w:sz="0" w:space="0" w:color="auto"/>
        <w:left w:val="none" w:sz="0" w:space="0" w:color="auto"/>
        <w:bottom w:val="none" w:sz="0" w:space="0" w:color="auto"/>
        <w:right w:val="none" w:sz="0" w:space="0" w:color="auto"/>
      </w:divBdr>
    </w:div>
    <w:div w:id="1667971957">
      <w:bodyDiv w:val="1"/>
      <w:marLeft w:val="0"/>
      <w:marRight w:val="0"/>
      <w:marTop w:val="0"/>
      <w:marBottom w:val="0"/>
      <w:divBdr>
        <w:top w:val="none" w:sz="0" w:space="0" w:color="auto"/>
        <w:left w:val="none" w:sz="0" w:space="0" w:color="auto"/>
        <w:bottom w:val="none" w:sz="0" w:space="0" w:color="auto"/>
        <w:right w:val="none" w:sz="0" w:space="0" w:color="auto"/>
      </w:divBdr>
    </w:div>
    <w:div w:id="1668091633">
      <w:bodyDiv w:val="1"/>
      <w:marLeft w:val="0"/>
      <w:marRight w:val="0"/>
      <w:marTop w:val="0"/>
      <w:marBottom w:val="0"/>
      <w:divBdr>
        <w:top w:val="none" w:sz="0" w:space="0" w:color="auto"/>
        <w:left w:val="none" w:sz="0" w:space="0" w:color="auto"/>
        <w:bottom w:val="none" w:sz="0" w:space="0" w:color="auto"/>
        <w:right w:val="none" w:sz="0" w:space="0" w:color="auto"/>
      </w:divBdr>
    </w:div>
    <w:div w:id="1672217455">
      <w:bodyDiv w:val="1"/>
      <w:marLeft w:val="0"/>
      <w:marRight w:val="0"/>
      <w:marTop w:val="0"/>
      <w:marBottom w:val="0"/>
      <w:divBdr>
        <w:top w:val="none" w:sz="0" w:space="0" w:color="auto"/>
        <w:left w:val="none" w:sz="0" w:space="0" w:color="auto"/>
        <w:bottom w:val="none" w:sz="0" w:space="0" w:color="auto"/>
        <w:right w:val="none" w:sz="0" w:space="0" w:color="auto"/>
      </w:divBdr>
    </w:div>
    <w:div w:id="1675571257">
      <w:bodyDiv w:val="1"/>
      <w:marLeft w:val="0"/>
      <w:marRight w:val="0"/>
      <w:marTop w:val="0"/>
      <w:marBottom w:val="0"/>
      <w:divBdr>
        <w:top w:val="none" w:sz="0" w:space="0" w:color="auto"/>
        <w:left w:val="none" w:sz="0" w:space="0" w:color="auto"/>
        <w:bottom w:val="none" w:sz="0" w:space="0" w:color="auto"/>
        <w:right w:val="none" w:sz="0" w:space="0" w:color="auto"/>
      </w:divBdr>
    </w:div>
    <w:div w:id="1694838128">
      <w:bodyDiv w:val="1"/>
      <w:marLeft w:val="0"/>
      <w:marRight w:val="0"/>
      <w:marTop w:val="0"/>
      <w:marBottom w:val="0"/>
      <w:divBdr>
        <w:top w:val="none" w:sz="0" w:space="0" w:color="auto"/>
        <w:left w:val="none" w:sz="0" w:space="0" w:color="auto"/>
        <w:bottom w:val="none" w:sz="0" w:space="0" w:color="auto"/>
        <w:right w:val="none" w:sz="0" w:space="0" w:color="auto"/>
      </w:divBdr>
    </w:div>
    <w:div w:id="1700079580">
      <w:bodyDiv w:val="1"/>
      <w:marLeft w:val="0"/>
      <w:marRight w:val="0"/>
      <w:marTop w:val="0"/>
      <w:marBottom w:val="0"/>
      <w:divBdr>
        <w:top w:val="none" w:sz="0" w:space="0" w:color="auto"/>
        <w:left w:val="none" w:sz="0" w:space="0" w:color="auto"/>
        <w:bottom w:val="none" w:sz="0" w:space="0" w:color="auto"/>
        <w:right w:val="none" w:sz="0" w:space="0" w:color="auto"/>
      </w:divBdr>
    </w:div>
    <w:div w:id="1727026698">
      <w:bodyDiv w:val="1"/>
      <w:marLeft w:val="0"/>
      <w:marRight w:val="0"/>
      <w:marTop w:val="0"/>
      <w:marBottom w:val="0"/>
      <w:divBdr>
        <w:top w:val="none" w:sz="0" w:space="0" w:color="auto"/>
        <w:left w:val="none" w:sz="0" w:space="0" w:color="auto"/>
        <w:bottom w:val="none" w:sz="0" w:space="0" w:color="auto"/>
        <w:right w:val="none" w:sz="0" w:space="0" w:color="auto"/>
      </w:divBdr>
    </w:div>
    <w:div w:id="1730032141">
      <w:bodyDiv w:val="1"/>
      <w:marLeft w:val="0"/>
      <w:marRight w:val="0"/>
      <w:marTop w:val="0"/>
      <w:marBottom w:val="0"/>
      <w:divBdr>
        <w:top w:val="none" w:sz="0" w:space="0" w:color="auto"/>
        <w:left w:val="none" w:sz="0" w:space="0" w:color="auto"/>
        <w:bottom w:val="none" w:sz="0" w:space="0" w:color="auto"/>
        <w:right w:val="none" w:sz="0" w:space="0" w:color="auto"/>
      </w:divBdr>
    </w:div>
    <w:div w:id="1738431351">
      <w:bodyDiv w:val="1"/>
      <w:marLeft w:val="0"/>
      <w:marRight w:val="0"/>
      <w:marTop w:val="0"/>
      <w:marBottom w:val="0"/>
      <w:divBdr>
        <w:top w:val="none" w:sz="0" w:space="0" w:color="auto"/>
        <w:left w:val="none" w:sz="0" w:space="0" w:color="auto"/>
        <w:bottom w:val="none" w:sz="0" w:space="0" w:color="auto"/>
        <w:right w:val="none" w:sz="0" w:space="0" w:color="auto"/>
      </w:divBdr>
    </w:div>
    <w:div w:id="1770347875">
      <w:bodyDiv w:val="1"/>
      <w:marLeft w:val="0"/>
      <w:marRight w:val="0"/>
      <w:marTop w:val="0"/>
      <w:marBottom w:val="0"/>
      <w:divBdr>
        <w:top w:val="none" w:sz="0" w:space="0" w:color="auto"/>
        <w:left w:val="none" w:sz="0" w:space="0" w:color="auto"/>
        <w:bottom w:val="none" w:sz="0" w:space="0" w:color="auto"/>
        <w:right w:val="none" w:sz="0" w:space="0" w:color="auto"/>
      </w:divBdr>
    </w:div>
    <w:div w:id="1771971069">
      <w:bodyDiv w:val="1"/>
      <w:marLeft w:val="0"/>
      <w:marRight w:val="0"/>
      <w:marTop w:val="0"/>
      <w:marBottom w:val="0"/>
      <w:divBdr>
        <w:top w:val="none" w:sz="0" w:space="0" w:color="auto"/>
        <w:left w:val="none" w:sz="0" w:space="0" w:color="auto"/>
        <w:bottom w:val="none" w:sz="0" w:space="0" w:color="auto"/>
        <w:right w:val="none" w:sz="0" w:space="0" w:color="auto"/>
      </w:divBdr>
    </w:div>
    <w:div w:id="1776443122">
      <w:bodyDiv w:val="1"/>
      <w:marLeft w:val="0"/>
      <w:marRight w:val="0"/>
      <w:marTop w:val="0"/>
      <w:marBottom w:val="0"/>
      <w:divBdr>
        <w:top w:val="none" w:sz="0" w:space="0" w:color="auto"/>
        <w:left w:val="none" w:sz="0" w:space="0" w:color="auto"/>
        <w:bottom w:val="none" w:sz="0" w:space="0" w:color="auto"/>
        <w:right w:val="none" w:sz="0" w:space="0" w:color="auto"/>
      </w:divBdr>
    </w:div>
    <w:div w:id="1816599466">
      <w:bodyDiv w:val="1"/>
      <w:marLeft w:val="0"/>
      <w:marRight w:val="0"/>
      <w:marTop w:val="0"/>
      <w:marBottom w:val="0"/>
      <w:divBdr>
        <w:top w:val="none" w:sz="0" w:space="0" w:color="auto"/>
        <w:left w:val="none" w:sz="0" w:space="0" w:color="auto"/>
        <w:bottom w:val="none" w:sz="0" w:space="0" w:color="auto"/>
        <w:right w:val="none" w:sz="0" w:space="0" w:color="auto"/>
      </w:divBdr>
    </w:div>
    <w:div w:id="1818373177">
      <w:bodyDiv w:val="1"/>
      <w:marLeft w:val="0"/>
      <w:marRight w:val="0"/>
      <w:marTop w:val="0"/>
      <w:marBottom w:val="0"/>
      <w:divBdr>
        <w:top w:val="none" w:sz="0" w:space="0" w:color="auto"/>
        <w:left w:val="none" w:sz="0" w:space="0" w:color="auto"/>
        <w:bottom w:val="none" w:sz="0" w:space="0" w:color="auto"/>
        <w:right w:val="none" w:sz="0" w:space="0" w:color="auto"/>
      </w:divBdr>
    </w:div>
    <w:div w:id="1826435696">
      <w:bodyDiv w:val="1"/>
      <w:marLeft w:val="0"/>
      <w:marRight w:val="0"/>
      <w:marTop w:val="0"/>
      <w:marBottom w:val="0"/>
      <w:divBdr>
        <w:top w:val="none" w:sz="0" w:space="0" w:color="auto"/>
        <w:left w:val="none" w:sz="0" w:space="0" w:color="auto"/>
        <w:bottom w:val="none" w:sz="0" w:space="0" w:color="auto"/>
        <w:right w:val="none" w:sz="0" w:space="0" w:color="auto"/>
      </w:divBdr>
    </w:div>
    <w:div w:id="1830056312">
      <w:bodyDiv w:val="1"/>
      <w:marLeft w:val="0"/>
      <w:marRight w:val="0"/>
      <w:marTop w:val="0"/>
      <w:marBottom w:val="0"/>
      <w:divBdr>
        <w:top w:val="none" w:sz="0" w:space="0" w:color="auto"/>
        <w:left w:val="none" w:sz="0" w:space="0" w:color="auto"/>
        <w:bottom w:val="none" w:sz="0" w:space="0" w:color="auto"/>
        <w:right w:val="none" w:sz="0" w:space="0" w:color="auto"/>
      </w:divBdr>
    </w:div>
    <w:div w:id="1841696855">
      <w:bodyDiv w:val="1"/>
      <w:marLeft w:val="0"/>
      <w:marRight w:val="0"/>
      <w:marTop w:val="0"/>
      <w:marBottom w:val="0"/>
      <w:divBdr>
        <w:top w:val="none" w:sz="0" w:space="0" w:color="auto"/>
        <w:left w:val="none" w:sz="0" w:space="0" w:color="auto"/>
        <w:bottom w:val="none" w:sz="0" w:space="0" w:color="auto"/>
        <w:right w:val="none" w:sz="0" w:space="0" w:color="auto"/>
      </w:divBdr>
    </w:div>
    <w:div w:id="1852600582">
      <w:bodyDiv w:val="1"/>
      <w:marLeft w:val="0"/>
      <w:marRight w:val="0"/>
      <w:marTop w:val="0"/>
      <w:marBottom w:val="0"/>
      <w:divBdr>
        <w:top w:val="none" w:sz="0" w:space="0" w:color="auto"/>
        <w:left w:val="none" w:sz="0" w:space="0" w:color="auto"/>
        <w:bottom w:val="none" w:sz="0" w:space="0" w:color="auto"/>
        <w:right w:val="none" w:sz="0" w:space="0" w:color="auto"/>
      </w:divBdr>
    </w:div>
    <w:div w:id="1867671585">
      <w:bodyDiv w:val="1"/>
      <w:marLeft w:val="0"/>
      <w:marRight w:val="0"/>
      <w:marTop w:val="0"/>
      <w:marBottom w:val="0"/>
      <w:divBdr>
        <w:top w:val="none" w:sz="0" w:space="0" w:color="auto"/>
        <w:left w:val="none" w:sz="0" w:space="0" w:color="auto"/>
        <w:bottom w:val="none" w:sz="0" w:space="0" w:color="auto"/>
        <w:right w:val="none" w:sz="0" w:space="0" w:color="auto"/>
      </w:divBdr>
    </w:div>
    <w:div w:id="1868980369">
      <w:bodyDiv w:val="1"/>
      <w:marLeft w:val="0"/>
      <w:marRight w:val="0"/>
      <w:marTop w:val="0"/>
      <w:marBottom w:val="0"/>
      <w:divBdr>
        <w:top w:val="none" w:sz="0" w:space="0" w:color="auto"/>
        <w:left w:val="none" w:sz="0" w:space="0" w:color="auto"/>
        <w:bottom w:val="none" w:sz="0" w:space="0" w:color="auto"/>
        <w:right w:val="none" w:sz="0" w:space="0" w:color="auto"/>
      </w:divBdr>
    </w:div>
    <w:div w:id="1869953545">
      <w:bodyDiv w:val="1"/>
      <w:marLeft w:val="0"/>
      <w:marRight w:val="0"/>
      <w:marTop w:val="0"/>
      <w:marBottom w:val="0"/>
      <w:divBdr>
        <w:top w:val="none" w:sz="0" w:space="0" w:color="auto"/>
        <w:left w:val="none" w:sz="0" w:space="0" w:color="auto"/>
        <w:bottom w:val="none" w:sz="0" w:space="0" w:color="auto"/>
        <w:right w:val="none" w:sz="0" w:space="0" w:color="auto"/>
      </w:divBdr>
    </w:div>
    <w:div w:id="1872452413">
      <w:bodyDiv w:val="1"/>
      <w:marLeft w:val="0"/>
      <w:marRight w:val="0"/>
      <w:marTop w:val="0"/>
      <w:marBottom w:val="0"/>
      <w:divBdr>
        <w:top w:val="none" w:sz="0" w:space="0" w:color="auto"/>
        <w:left w:val="none" w:sz="0" w:space="0" w:color="auto"/>
        <w:bottom w:val="none" w:sz="0" w:space="0" w:color="auto"/>
        <w:right w:val="none" w:sz="0" w:space="0" w:color="auto"/>
      </w:divBdr>
    </w:div>
    <w:div w:id="1874539527">
      <w:bodyDiv w:val="1"/>
      <w:marLeft w:val="0"/>
      <w:marRight w:val="0"/>
      <w:marTop w:val="0"/>
      <w:marBottom w:val="0"/>
      <w:divBdr>
        <w:top w:val="none" w:sz="0" w:space="0" w:color="auto"/>
        <w:left w:val="none" w:sz="0" w:space="0" w:color="auto"/>
        <w:bottom w:val="none" w:sz="0" w:space="0" w:color="auto"/>
        <w:right w:val="none" w:sz="0" w:space="0" w:color="auto"/>
      </w:divBdr>
    </w:div>
    <w:div w:id="1879126421">
      <w:bodyDiv w:val="1"/>
      <w:marLeft w:val="0"/>
      <w:marRight w:val="0"/>
      <w:marTop w:val="0"/>
      <w:marBottom w:val="0"/>
      <w:divBdr>
        <w:top w:val="none" w:sz="0" w:space="0" w:color="auto"/>
        <w:left w:val="none" w:sz="0" w:space="0" w:color="auto"/>
        <w:bottom w:val="none" w:sz="0" w:space="0" w:color="auto"/>
        <w:right w:val="none" w:sz="0" w:space="0" w:color="auto"/>
      </w:divBdr>
    </w:div>
    <w:div w:id="1903056786">
      <w:bodyDiv w:val="1"/>
      <w:marLeft w:val="0"/>
      <w:marRight w:val="0"/>
      <w:marTop w:val="0"/>
      <w:marBottom w:val="0"/>
      <w:divBdr>
        <w:top w:val="none" w:sz="0" w:space="0" w:color="auto"/>
        <w:left w:val="none" w:sz="0" w:space="0" w:color="auto"/>
        <w:bottom w:val="none" w:sz="0" w:space="0" w:color="auto"/>
        <w:right w:val="none" w:sz="0" w:space="0" w:color="auto"/>
      </w:divBdr>
    </w:div>
    <w:div w:id="1914272859">
      <w:bodyDiv w:val="1"/>
      <w:marLeft w:val="0"/>
      <w:marRight w:val="0"/>
      <w:marTop w:val="0"/>
      <w:marBottom w:val="0"/>
      <w:divBdr>
        <w:top w:val="none" w:sz="0" w:space="0" w:color="auto"/>
        <w:left w:val="none" w:sz="0" w:space="0" w:color="auto"/>
        <w:bottom w:val="none" w:sz="0" w:space="0" w:color="auto"/>
        <w:right w:val="none" w:sz="0" w:space="0" w:color="auto"/>
      </w:divBdr>
    </w:div>
    <w:div w:id="1922175062">
      <w:bodyDiv w:val="1"/>
      <w:marLeft w:val="0"/>
      <w:marRight w:val="0"/>
      <w:marTop w:val="0"/>
      <w:marBottom w:val="0"/>
      <w:divBdr>
        <w:top w:val="none" w:sz="0" w:space="0" w:color="auto"/>
        <w:left w:val="none" w:sz="0" w:space="0" w:color="auto"/>
        <w:bottom w:val="none" w:sz="0" w:space="0" w:color="auto"/>
        <w:right w:val="none" w:sz="0" w:space="0" w:color="auto"/>
      </w:divBdr>
    </w:div>
    <w:div w:id="1937133174">
      <w:bodyDiv w:val="1"/>
      <w:marLeft w:val="0"/>
      <w:marRight w:val="0"/>
      <w:marTop w:val="0"/>
      <w:marBottom w:val="0"/>
      <w:divBdr>
        <w:top w:val="none" w:sz="0" w:space="0" w:color="auto"/>
        <w:left w:val="none" w:sz="0" w:space="0" w:color="auto"/>
        <w:bottom w:val="none" w:sz="0" w:space="0" w:color="auto"/>
        <w:right w:val="none" w:sz="0" w:space="0" w:color="auto"/>
      </w:divBdr>
    </w:div>
    <w:div w:id="1943756268">
      <w:bodyDiv w:val="1"/>
      <w:marLeft w:val="0"/>
      <w:marRight w:val="0"/>
      <w:marTop w:val="0"/>
      <w:marBottom w:val="0"/>
      <w:divBdr>
        <w:top w:val="none" w:sz="0" w:space="0" w:color="auto"/>
        <w:left w:val="none" w:sz="0" w:space="0" w:color="auto"/>
        <w:bottom w:val="none" w:sz="0" w:space="0" w:color="auto"/>
        <w:right w:val="none" w:sz="0" w:space="0" w:color="auto"/>
      </w:divBdr>
    </w:div>
    <w:div w:id="1950815294">
      <w:bodyDiv w:val="1"/>
      <w:marLeft w:val="0"/>
      <w:marRight w:val="0"/>
      <w:marTop w:val="0"/>
      <w:marBottom w:val="0"/>
      <w:divBdr>
        <w:top w:val="none" w:sz="0" w:space="0" w:color="auto"/>
        <w:left w:val="none" w:sz="0" w:space="0" w:color="auto"/>
        <w:bottom w:val="none" w:sz="0" w:space="0" w:color="auto"/>
        <w:right w:val="none" w:sz="0" w:space="0" w:color="auto"/>
      </w:divBdr>
    </w:div>
    <w:div w:id="1953126327">
      <w:bodyDiv w:val="1"/>
      <w:marLeft w:val="0"/>
      <w:marRight w:val="0"/>
      <w:marTop w:val="0"/>
      <w:marBottom w:val="0"/>
      <w:divBdr>
        <w:top w:val="none" w:sz="0" w:space="0" w:color="auto"/>
        <w:left w:val="none" w:sz="0" w:space="0" w:color="auto"/>
        <w:bottom w:val="none" w:sz="0" w:space="0" w:color="auto"/>
        <w:right w:val="none" w:sz="0" w:space="0" w:color="auto"/>
      </w:divBdr>
    </w:div>
    <w:div w:id="1953971138">
      <w:bodyDiv w:val="1"/>
      <w:marLeft w:val="0"/>
      <w:marRight w:val="0"/>
      <w:marTop w:val="0"/>
      <w:marBottom w:val="0"/>
      <w:divBdr>
        <w:top w:val="none" w:sz="0" w:space="0" w:color="auto"/>
        <w:left w:val="none" w:sz="0" w:space="0" w:color="auto"/>
        <w:bottom w:val="none" w:sz="0" w:space="0" w:color="auto"/>
        <w:right w:val="none" w:sz="0" w:space="0" w:color="auto"/>
      </w:divBdr>
    </w:div>
    <w:div w:id="1954706417">
      <w:bodyDiv w:val="1"/>
      <w:marLeft w:val="0"/>
      <w:marRight w:val="0"/>
      <w:marTop w:val="0"/>
      <w:marBottom w:val="0"/>
      <w:divBdr>
        <w:top w:val="none" w:sz="0" w:space="0" w:color="auto"/>
        <w:left w:val="none" w:sz="0" w:space="0" w:color="auto"/>
        <w:bottom w:val="none" w:sz="0" w:space="0" w:color="auto"/>
        <w:right w:val="none" w:sz="0" w:space="0" w:color="auto"/>
      </w:divBdr>
    </w:div>
    <w:div w:id="1959415232">
      <w:bodyDiv w:val="1"/>
      <w:marLeft w:val="0"/>
      <w:marRight w:val="0"/>
      <w:marTop w:val="0"/>
      <w:marBottom w:val="0"/>
      <w:divBdr>
        <w:top w:val="none" w:sz="0" w:space="0" w:color="auto"/>
        <w:left w:val="none" w:sz="0" w:space="0" w:color="auto"/>
        <w:bottom w:val="none" w:sz="0" w:space="0" w:color="auto"/>
        <w:right w:val="none" w:sz="0" w:space="0" w:color="auto"/>
      </w:divBdr>
    </w:div>
    <w:div w:id="1969705929">
      <w:bodyDiv w:val="1"/>
      <w:marLeft w:val="0"/>
      <w:marRight w:val="0"/>
      <w:marTop w:val="0"/>
      <w:marBottom w:val="0"/>
      <w:divBdr>
        <w:top w:val="none" w:sz="0" w:space="0" w:color="auto"/>
        <w:left w:val="none" w:sz="0" w:space="0" w:color="auto"/>
        <w:bottom w:val="none" w:sz="0" w:space="0" w:color="auto"/>
        <w:right w:val="none" w:sz="0" w:space="0" w:color="auto"/>
      </w:divBdr>
    </w:div>
    <w:div w:id="2006400661">
      <w:bodyDiv w:val="1"/>
      <w:marLeft w:val="0"/>
      <w:marRight w:val="0"/>
      <w:marTop w:val="0"/>
      <w:marBottom w:val="0"/>
      <w:divBdr>
        <w:top w:val="none" w:sz="0" w:space="0" w:color="auto"/>
        <w:left w:val="none" w:sz="0" w:space="0" w:color="auto"/>
        <w:bottom w:val="none" w:sz="0" w:space="0" w:color="auto"/>
        <w:right w:val="none" w:sz="0" w:space="0" w:color="auto"/>
      </w:divBdr>
    </w:div>
    <w:div w:id="2021665696">
      <w:bodyDiv w:val="1"/>
      <w:marLeft w:val="0"/>
      <w:marRight w:val="0"/>
      <w:marTop w:val="0"/>
      <w:marBottom w:val="0"/>
      <w:divBdr>
        <w:top w:val="none" w:sz="0" w:space="0" w:color="auto"/>
        <w:left w:val="none" w:sz="0" w:space="0" w:color="auto"/>
        <w:bottom w:val="none" w:sz="0" w:space="0" w:color="auto"/>
        <w:right w:val="none" w:sz="0" w:space="0" w:color="auto"/>
      </w:divBdr>
    </w:div>
    <w:div w:id="2035107097">
      <w:bodyDiv w:val="1"/>
      <w:marLeft w:val="0"/>
      <w:marRight w:val="0"/>
      <w:marTop w:val="0"/>
      <w:marBottom w:val="0"/>
      <w:divBdr>
        <w:top w:val="none" w:sz="0" w:space="0" w:color="auto"/>
        <w:left w:val="none" w:sz="0" w:space="0" w:color="auto"/>
        <w:bottom w:val="none" w:sz="0" w:space="0" w:color="auto"/>
        <w:right w:val="none" w:sz="0" w:space="0" w:color="auto"/>
      </w:divBdr>
    </w:div>
    <w:div w:id="2052069988">
      <w:bodyDiv w:val="1"/>
      <w:marLeft w:val="0"/>
      <w:marRight w:val="0"/>
      <w:marTop w:val="0"/>
      <w:marBottom w:val="0"/>
      <w:divBdr>
        <w:top w:val="none" w:sz="0" w:space="0" w:color="auto"/>
        <w:left w:val="none" w:sz="0" w:space="0" w:color="auto"/>
        <w:bottom w:val="none" w:sz="0" w:space="0" w:color="auto"/>
        <w:right w:val="none" w:sz="0" w:space="0" w:color="auto"/>
      </w:divBdr>
    </w:div>
    <w:div w:id="2068798883">
      <w:bodyDiv w:val="1"/>
      <w:marLeft w:val="0"/>
      <w:marRight w:val="0"/>
      <w:marTop w:val="0"/>
      <w:marBottom w:val="0"/>
      <w:divBdr>
        <w:top w:val="none" w:sz="0" w:space="0" w:color="auto"/>
        <w:left w:val="none" w:sz="0" w:space="0" w:color="auto"/>
        <w:bottom w:val="none" w:sz="0" w:space="0" w:color="auto"/>
        <w:right w:val="none" w:sz="0" w:space="0" w:color="auto"/>
      </w:divBdr>
    </w:div>
    <w:div w:id="2070379029">
      <w:bodyDiv w:val="1"/>
      <w:marLeft w:val="0"/>
      <w:marRight w:val="0"/>
      <w:marTop w:val="0"/>
      <w:marBottom w:val="0"/>
      <w:divBdr>
        <w:top w:val="none" w:sz="0" w:space="0" w:color="auto"/>
        <w:left w:val="none" w:sz="0" w:space="0" w:color="auto"/>
        <w:bottom w:val="none" w:sz="0" w:space="0" w:color="auto"/>
        <w:right w:val="none" w:sz="0" w:space="0" w:color="auto"/>
      </w:divBdr>
    </w:div>
    <w:div w:id="2071610241">
      <w:bodyDiv w:val="1"/>
      <w:marLeft w:val="0"/>
      <w:marRight w:val="0"/>
      <w:marTop w:val="0"/>
      <w:marBottom w:val="0"/>
      <w:divBdr>
        <w:top w:val="none" w:sz="0" w:space="0" w:color="auto"/>
        <w:left w:val="none" w:sz="0" w:space="0" w:color="auto"/>
        <w:bottom w:val="none" w:sz="0" w:space="0" w:color="auto"/>
        <w:right w:val="none" w:sz="0" w:space="0" w:color="auto"/>
      </w:divBdr>
    </w:div>
    <w:div w:id="2084331289">
      <w:bodyDiv w:val="1"/>
      <w:marLeft w:val="0"/>
      <w:marRight w:val="0"/>
      <w:marTop w:val="0"/>
      <w:marBottom w:val="0"/>
      <w:divBdr>
        <w:top w:val="none" w:sz="0" w:space="0" w:color="auto"/>
        <w:left w:val="none" w:sz="0" w:space="0" w:color="auto"/>
        <w:bottom w:val="none" w:sz="0" w:space="0" w:color="auto"/>
        <w:right w:val="none" w:sz="0" w:space="0" w:color="auto"/>
      </w:divBdr>
    </w:div>
    <w:div w:id="2090808654">
      <w:bodyDiv w:val="1"/>
      <w:marLeft w:val="0"/>
      <w:marRight w:val="0"/>
      <w:marTop w:val="0"/>
      <w:marBottom w:val="0"/>
      <w:divBdr>
        <w:top w:val="none" w:sz="0" w:space="0" w:color="auto"/>
        <w:left w:val="none" w:sz="0" w:space="0" w:color="auto"/>
        <w:bottom w:val="none" w:sz="0" w:space="0" w:color="auto"/>
        <w:right w:val="none" w:sz="0" w:space="0" w:color="auto"/>
      </w:divBdr>
    </w:div>
    <w:div w:id="2099129544">
      <w:bodyDiv w:val="1"/>
      <w:marLeft w:val="0"/>
      <w:marRight w:val="0"/>
      <w:marTop w:val="0"/>
      <w:marBottom w:val="0"/>
      <w:divBdr>
        <w:top w:val="none" w:sz="0" w:space="0" w:color="auto"/>
        <w:left w:val="none" w:sz="0" w:space="0" w:color="auto"/>
        <w:bottom w:val="none" w:sz="0" w:space="0" w:color="auto"/>
        <w:right w:val="none" w:sz="0" w:space="0" w:color="auto"/>
      </w:divBdr>
    </w:div>
    <w:div w:id="2110854362">
      <w:bodyDiv w:val="1"/>
      <w:marLeft w:val="0"/>
      <w:marRight w:val="0"/>
      <w:marTop w:val="0"/>
      <w:marBottom w:val="0"/>
      <w:divBdr>
        <w:top w:val="none" w:sz="0" w:space="0" w:color="auto"/>
        <w:left w:val="none" w:sz="0" w:space="0" w:color="auto"/>
        <w:bottom w:val="none" w:sz="0" w:space="0" w:color="auto"/>
        <w:right w:val="none" w:sz="0" w:space="0" w:color="auto"/>
      </w:divBdr>
    </w:div>
    <w:div w:id="21279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rada/show/651-14/print" TargetMode="External"/><Relationship Id="rId18" Type="http://schemas.openxmlformats.org/officeDocument/2006/relationships/hyperlink" Target="http://zakon3.rada.gov.ua/rada/show/254%D0%BA/96-%D0%B2%D1%80" TargetMode="External"/><Relationship Id="rId26" Type="http://schemas.openxmlformats.org/officeDocument/2006/relationships/hyperlink" Target="http://zakon3.rada.gov.ua/rada/show/1060-12" TargetMode="External"/><Relationship Id="rId39" Type="http://schemas.openxmlformats.org/officeDocument/2006/relationships/hyperlink" Target="http://zakon3.rada.gov.ua/rada/show/433-2001-%D0%BF" TargetMode="External"/><Relationship Id="rId21" Type="http://schemas.openxmlformats.org/officeDocument/2006/relationships/hyperlink" Target="http://zakon3.rada.gov.ua/rada/show/1060-12" TargetMode="External"/><Relationship Id="rId34" Type="http://schemas.openxmlformats.org/officeDocument/2006/relationships/hyperlink" Target="http://zakon2.rada.gov.ua/rada/show/1060-12" TargetMode="External"/><Relationship Id="rId42" Type="http://schemas.openxmlformats.org/officeDocument/2006/relationships/hyperlink" Target="http://zakon2.rada.gov.ua/rada/show/1060-12" TargetMode="External"/><Relationship Id="rId47" Type="http://schemas.openxmlformats.org/officeDocument/2006/relationships/hyperlink" Target="http://zakon3.rada.gov.ua/rada/show/z0520-15/paran13" TargetMode="External"/><Relationship Id="rId50" Type="http://schemas.openxmlformats.org/officeDocument/2006/relationships/hyperlink" Target="http://zakon3.rada.gov.ua/rada/show/z1239-08" TargetMode="External"/><Relationship Id="rId55" Type="http://schemas.openxmlformats.org/officeDocument/2006/relationships/hyperlink" Target="http://zakon3.rada.gov.ua/rada/show/652-2015-%D0%BF/paran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rada/show/280/97-%D0%B2%D1%80" TargetMode="External"/><Relationship Id="rId29" Type="http://schemas.openxmlformats.org/officeDocument/2006/relationships/hyperlink" Target="http://zakon5.rada.gov.ua/rada/show/2456-17" TargetMode="External"/><Relationship Id="rId11" Type="http://schemas.openxmlformats.org/officeDocument/2006/relationships/hyperlink" Target="http://zakon0.rada.gov.ua/rada/show/777-2010-%D0%BF" TargetMode="External"/><Relationship Id="rId24" Type="http://schemas.openxmlformats.org/officeDocument/2006/relationships/hyperlink" Target="http://zakon5.rada.gov.ua/rada/show/254%D0%BA/96-%D0%B2%D1%80" TargetMode="External"/><Relationship Id="rId32" Type="http://schemas.openxmlformats.org/officeDocument/2006/relationships/hyperlink" Target="http://zakon5.rada.gov.ua/rada/show/2456-17" TargetMode="External"/><Relationship Id="rId37" Type="http://schemas.openxmlformats.org/officeDocument/2006/relationships/hyperlink" Target="http://zakon3.rada.gov.ua/rada/show/254%D0%BA/96-%D0%B2%D1%80" TargetMode="External"/><Relationship Id="rId40" Type="http://schemas.openxmlformats.org/officeDocument/2006/relationships/hyperlink" Target="http://zakon3.rada.gov.ua/rada/show/433-2001-%D0%BF" TargetMode="External"/><Relationship Id="rId45" Type="http://schemas.openxmlformats.org/officeDocument/2006/relationships/hyperlink" Target="http://zakon3.rada.gov.ua/rada/show/z1255-10" TargetMode="External"/><Relationship Id="rId53" Type="http://schemas.openxmlformats.org/officeDocument/2006/relationships/hyperlink" Target="http://zakon3.rada.gov.ua/rada/show/254%D0%BA/96-%D0%B2%D1%80"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zakon3.rada.gov.ua/rada/show/rb239k002-98" TargetMode="External"/><Relationship Id="rId4" Type="http://schemas.openxmlformats.org/officeDocument/2006/relationships/settings" Target="settings.xml"/><Relationship Id="rId9" Type="http://schemas.openxmlformats.org/officeDocument/2006/relationships/hyperlink" Target="http://zakon3.rada.gov.ua/rada/show/2232-12/print" TargetMode="External"/><Relationship Id="rId14" Type="http://schemas.openxmlformats.org/officeDocument/2006/relationships/hyperlink" Target="http://zakon3.rada.gov.ua/rada/show/254%D0%BA/96-%D0%B2%D1%80" TargetMode="External"/><Relationship Id="rId22" Type="http://schemas.openxmlformats.org/officeDocument/2006/relationships/hyperlink" Target="http://zakon5.rada.gov.ua/rada/show/254%D0%BA/96-%D0%B2%D1%80" TargetMode="External"/><Relationship Id="rId27" Type="http://schemas.openxmlformats.org/officeDocument/2006/relationships/hyperlink" Target="http://zakon5.rada.gov.ua/rada/show/1060-12" TargetMode="External"/><Relationship Id="rId30" Type="http://schemas.openxmlformats.org/officeDocument/2006/relationships/hyperlink" Target="http://zakon5.rada.gov.ua/rada/show/1060-12" TargetMode="External"/><Relationship Id="rId35" Type="http://schemas.openxmlformats.org/officeDocument/2006/relationships/hyperlink" Target="http://zakon2.rada.gov.ua/rada/show/254%D0%BA/96-%D0%B2%D1%80" TargetMode="External"/><Relationship Id="rId43" Type="http://schemas.openxmlformats.org/officeDocument/2006/relationships/hyperlink" Target="http://zakon2.rada.gov.ua/rada/show/1060-12" TargetMode="External"/><Relationship Id="rId48" Type="http://schemas.openxmlformats.org/officeDocument/2006/relationships/hyperlink" Target="http://zakon3.rada.gov.ua/rada/show/z0520-15/paran13" TargetMode="External"/><Relationship Id="rId56" Type="http://schemas.openxmlformats.org/officeDocument/2006/relationships/hyperlink" Target="http://zakon3.rada.gov.ua/rada/show/652-2015-%D0%BF/paran11" TargetMode="External"/><Relationship Id="rId8" Type="http://schemas.openxmlformats.org/officeDocument/2006/relationships/hyperlink" Target="http://zakon3.rada.gov.ua/rada/show/2232-12/print" TargetMode="External"/><Relationship Id="rId51" Type="http://schemas.openxmlformats.org/officeDocument/2006/relationships/hyperlink" Target="http://zakon3.rada.gov.ua/rada/show/z0931-04" TargetMode="External"/><Relationship Id="rId3" Type="http://schemas.openxmlformats.org/officeDocument/2006/relationships/styles" Target="styles.xml"/><Relationship Id="rId12" Type="http://schemas.openxmlformats.org/officeDocument/2006/relationships/hyperlink" Target="http://zakon0.rada.gov.ua/rada/show/651-14/print" TargetMode="External"/><Relationship Id="rId17" Type="http://schemas.openxmlformats.org/officeDocument/2006/relationships/hyperlink" Target="http://zakon3.rada.gov.ua/rada/show/1060-12" TargetMode="External"/><Relationship Id="rId25" Type="http://schemas.openxmlformats.org/officeDocument/2006/relationships/hyperlink" Target="http://zakon5.rada.gov.ua/rada/show/1060-12" TargetMode="External"/><Relationship Id="rId33" Type="http://schemas.openxmlformats.org/officeDocument/2006/relationships/hyperlink" Target="http://zakon2.rada.gov.ua/rada/show/254%D0%BA/96-%D0%B2%D1%80" TargetMode="External"/><Relationship Id="rId38" Type="http://schemas.openxmlformats.org/officeDocument/2006/relationships/hyperlink" Target="http://zakon3.rada.gov.ua/rada/show/1060-12" TargetMode="External"/><Relationship Id="rId46" Type="http://schemas.openxmlformats.org/officeDocument/2006/relationships/hyperlink" Target="http://zakon3.rada.gov.ua/rada/show/z0946-00/paran13" TargetMode="External"/><Relationship Id="rId20" Type="http://schemas.openxmlformats.org/officeDocument/2006/relationships/hyperlink" Target="http://zakon3.rada.gov.ua/rada/show/280/97-%D0%B2%D1%80" TargetMode="External"/><Relationship Id="rId41" Type="http://schemas.openxmlformats.org/officeDocument/2006/relationships/hyperlink" Target="http://zakon3.rada.gov.ua/rada/show/433-2001-%D0%BF" TargetMode="External"/><Relationship Id="rId54" Type="http://schemas.openxmlformats.org/officeDocument/2006/relationships/hyperlink" Target="http://zakon3.rada.gov.ua/rada/show/1556-18/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rada/show/rb239k002-98" TargetMode="External"/><Relationship Id="rId23" Type="http://schemas.openxmlformats.org/officeDocument/2006/relationships/hyperlink" Target="http://zakon5.rada.gov.ua/rada/show/1060-12" TargetMode="External"/><Relationship Id="rId28" Type="http://schemas.openxmlformats.org/officeDocument/2006/relationships/hyperlink" Target="http://zakon5.rada.gov.ua/rada/show/280/97-%D0%B2%D1%80" TargetMode="External"/><Relationship Id="rId36" Type="http://schemas.openxmlformats.org/officeDocument/2006/relationships/hyperlink" Target="http://zakon2.rada.gov.ua/rada/show/1060-12" TargetMode="External"/><Relationship Id="rId49" Type="http://schemas.openxmlformats.org/officeDocument/2006/relationships/hyperlink" Target="http://zakon3.rada.gov.ua/rada/show/z1239-08" TargetMode="External"/><Relationship Id="rId57" Type="http://schemas.openxmlformats.org/officeDocument/2006/relationships/fontTable" Target="fontTable.xml"/><Relationship Id="rId10" Type="http://schemas.openxmlformats.org/officeDocument/2006/relationships/hyperlink" Target="http://zakon0.rada.gov.ua/rada/show/z0428-02" TargetMode="External"/><Relationship Id="rId31" Type="http://schemas.openxmlformats.org/officeDocument/2006/relationships/hyperlink" Target="http://zakon5.rada.gov.ua/rada/show/280/97-%D0%B2%D1%80" TargetMode="External"/><Relationship Id="rId44" Type="http://schemas.openxmlformats.org/officeDocument/2006/relationships/hyperlink" Target="http://zakon3.rada.gov.ua/rada/show/z1255-10" TargetMode="External"/><Relationship Id="rId52" Type="http://schemas.openxmlformats.org/officeDocument/2006/relationships/hyperlink" Target="http://zakon3.rada.gov.ua/rada/show/254%D0%BA/96-%D0%B2%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8CAB-AE04-42BE-9C81-A7FBC716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173988</Words>
  <Characters>99174</Characters>
  <Application>Microsoft Office Word</Application>
  <DocSecurity>0</DocSecurity>
  <Lines>826</Lines>
  <Paragraphs>545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Малигіна Ірина Вікторівна</cp:lastModifiedBy>
  <cp:revision>2</cp:revision>
  <cp:lastPrinted>2017-05-27T05:49:00Z</cp:lastPrinted>
  <dcterms:created xsi:type="dcterms:W3CDTF">2017-06-19T16:10:00Z</dcterms:created>
  <dcterms:modified xsi:type="dcterms:W3CDTF">2017-06-19T16:10:00Z</dcterms:modified>
</cp:coreProperties>
</file>